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306" w:rsidRDefault="00460306" w:rsidP="00460306">
      <w:pPr>
        <w:spacing w:after="0" w:line="408" w:lineRule="auto"/>
        <w:ind w:left="120"/>
        <w:jc w:val="center"/>
        <w:rPr>
          <w:rFonts w:ascii="Times New Roman" w:hAnsi="Times New Roman"/>
          <w:b/>
          <w:color w:val="000000"/>
          <w:sz w:val="28"/>
          <w:lang w:val="ru-RU"/>
        </w:rPr>
      </w:pPr>
      <w:bookmarkStart w:id="0" w:name="block-7901086"/>
      <w:r w:rsidRPr="009851C4">
        <w:rPr>
          <w:rFonts w:ascii="Times New Roman" w:hAnsi="Times New Roman"/>
          <w:b/>
          <w:color w:val="000000"/>
          <w:sz w:val="28"/>
          <w:lang w:val="ru-RU"/>
        </w:rPr>
        <w:t>МИНИСТЕРСТВО ПРОСВЕЩЕНИЯ РОССИЙСКОЙ ФЕДЕРАЦИИ</w:t>
      </w:r>
    </w:p>
    <w:p w:rsidR="00460306" w:rsidRDefault="00460306" w:rsidP="0046030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Оренбургской области</w:t>
      </w:r>
    </w:p>
    <w:p w:rsidR="00460306" w:rsidRPr="009851C4" w:rsidRDefault="00460306" w:rsidP="00460306">
      <w:pPr>
        <w:spacing w:after="0" w:line="408" w:lineRule="auto"/>
        <w:ind w:left="120"/>
        <w:jc w:val="center"/>
        <w:rPr>
          <w:lang w:val="ru-RU"/>
        </w:rPr>
      </w:pPr>
      <w:r>
        <w:rPr>
          <w:rFonts w:ascii="Times New Roman" w:hAnsi="Times New Roman"/>
          <w:b/>
          <w:color w:val="000000"/>
          <w:sz w:val="28"/>
          <w:lang w:val="ru-RU"/>
        </w:rPr>
        <w:t xml:space="preserve">Управление образования администрации </w:t>
      </w:r>
      <w:proofErr w:type="gramStart"/>
      <w:r>
        <w:rPr>
          <w:rFonts w:ascii="Times New Roman" w:hAnsi="Times New Roman"/>
          <w:b/>
          <w:color w:val="000000"/>
          <w:sz w:val="28"/>
          <w:lang w:val="ru-RU"/>
        </w:rPr>
        <w:t>г</w:t>
      </w:r>
      <w:proofErr w:type="gramEnd"/>
      <w:r>
        <w:rPr>
          <w:rFonts w:ascii="Times New Roman" w:hAnsi="Times New Roman"/>
          <w:b/>
          <w:color w:val="000000"/>
          <w:sz w:val="28"/>
          <w:lang w:val="ru-RU"/>
        </w:rPr>
        <w:t>. Орска</w:t>
      </w:r>
    </w:p>
    <w:p w:rsidR="00460306" w:rsidRPr="00353AE9" w:rsidRDefault="00460306" w:rsidP="00460306">
      <w:pPr>
        <w:spacing w:after="0" w:line="408" w:lineRule="auto"/>
        <w:ind w:left="120"/>
        <w:jc w:val="center"/>
        <w:rPr>
          <w:lang w:val="ru-RU"/>
        </w:rPr>
      </w:pPr>
      <w:r w:rsidRPr="00353AE9">
        <w:rPr>
          <w:rFonts w:ascii="Times New Roman" w:hAnsi="Times New Roman"/>
          <w:b/>
          <w:color w:val="000000"/>
          <w:sz w:val="28"/>
          <w:lang w:val="ru-RU"/>
        </w:rPr>
        <w:t>МОАУ "СОШ № 17 г</w:t>
      </w:r>
      <w:proofErr w:type="gramStart"/>
      <w:r w:rsidRPr="00353AE9">
        <w:rPr>
          <w:rFonts w:ascii="Times New Roman" w:hAnsi="Times New Roman"/>
          <w:b/>
          <w:color w:val="000000"/>
          <w:sz w:val="28"/>
          <w:lang w:val="ru-RU"/>
        </w:rPr>
        <w:t>.О</w:t>
      </w:r>
      <w:proofErr w:type="gramEnd"/>
      <w:r w:rsidRPr="00353AE9">
        <w:rPr>
          <w:rFonts w:ascii="Times New Roman" w:hAnsi="Times New Roman"/>
          <w:b/>
          <w:color w:val="000000"/>
          <w:sz w:val="28"/>
          <w:lang w:val="ru-RU"/>
        </w:rPr>
        <w:t>рска"</w:t>
      </w:r>
    </w:p>
    <w:p w:rsidR="00460306" w:rsidRPr="00353AE9" w:rsidRDefault="00460306" w:rsidP="00460306">
      <w:pPr>
        <w:spacing w:after="0"/>
        <w:ind w:left="120"/>
        <w:rPr>
          <w:lang w:val="ru-RU"/>
        </w:rPr>
      </w:pPr>
    </w:p>
    <w:tbl>
      <w:tblPr>
        <w:tblW w:w="0" w:type="auto"/>
        <w:tblLook w:val="04A0"/>
      </w:tblPr>
      <w:tblGrid>
        <w:gridCol w:w="3114"/>
        <w:gridCol w:w="3115"/>
        <w:gridCol w:w="3115"/>
      </w:tblGrid>
      <w:tr w:rsidR="000F4559" w:rsidRPr="0040209D" w:rsidTr="00267702">
        <w:tc>
          <w:tcPr>
            <w:tcW w:w="3114" w:type="dxa"/>
          </w:tcPr>
          <w:p w:rsidR="000F4559" w:rsidRPr="0040209D" w:rsidRDefault="000F4559" w:rsidP="00267702">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F4559" w:rsidRPr="008944ED" w:rsidRDefault="000F4559" w:rsidP="00267702">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w:t>
            </w:r>
            <w:r w:rsidRPr="008944ED">
              <w:rPr>
                <w:rFonts w:ascii="Times New Roman" w:eastAsia="Times New Roman" w:hAnsi="Times New Roman"/>
                <w:color w:val="000000"/>
                <w:sz w:val="28"/>
                <w:szCs w:val="28"/>
                <w:lang w:val="ru-RU"/>
              </w:rPr>
              <w:t>уководитель ШМО</w:t>
            </w:r>
          </w:p>
          <w:p w:rsidR="000F4559" w:rsidRDefault="000F4559"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4559" w:rsidRDefault="000F4559"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0F4559" w:rsidRDefault="000F4559"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0F4559" w:rsidRPr="0040209D" w:rsidRDefault="000F4559" w:rsidP="00267702">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F4559" w:rsidRPr="0040209D" w:rsidRDefault="000F4559" w:rsidP="00267702">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F4559" w:rsidRPr="008944ED" w:rsidRDefault="000F4559" w:rsidP="00267702">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0F4559" w:rsidRDefault="000F4559"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4559" w:rsidRPr="008944ED" w:rsidRDefault="000F4559" w:rsidP="00267702">
            <w:pPr>
              <w:autoSpaceDE w:val="0"/>
              <w:autoSpaceDN w:val="0"/>
              <w:spacing w:after="0" w:line="240" w:lineRule="auto"/>
              <w:jc w:val="both"/>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Ласкавая</w:t>
            </w:r>
            <w:proofErr w:type="spellEnd"/>
            <w:r w:rsidRPr="008944ED">
              <w:rPr>
                <w:rFonts w:ascii="Times New Roman" w:eastAsia="Times New Roman" w:hAnsi="Times New Roman"/>
                <w:color w:val="000000"/>
                <w:sz w:val="24"/>
                <w:szCs w:val="24"/>
                <w:lang w:val="ru-RU"/>
              </w:rPr>
              <w:t xml:space="preserve"> Е.С.</w:t>
            </w:r>
          </w:p>
          <w:p w:rsidR="000F4559" w:rsidRDefault="000F4559"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 августа 2024г.</w:t>
            </w:r>
          </w:p>
          <w:p w:rsidR="000F4559" w:rsidRPr="0040209D" w:rsidRDefault="000F4559" w:rsidP="00267702">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F4559" w:rsidRDefault="000F4559" w:rsidP="00267702">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F4559" w:rsidRPr="008944ED" w:rsidRDefault="000F4559" w:rsidP="00267702">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 xml:space="preserve">иректор МОАУ </w:t>
            </w:r>
            <w:r>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СОШ № 17</w:t>
            </w:r>
            <w:r>
              <w:rPr>
                <w:rFonts w:ascii="Times New Roman" w:eastAsia="Times New Roman" w:hAnsi="Times New Roman"/>
                <w:color w:val="000000"/>
                <w:sz w:val="28"/>
                <w:szCs w:val="28"/>
                <w:lang w:val="ru-RU"/>
              </w:rPr>
              <w:t>г</w:t>
            </w:r>
            <w:proofErr w:type="gramStart"/>
            <w:r>
              <w:rPr>
                <w:rFonts w:ascii="Times New Roman" w:eastAsia="Times New Roman" w:hAnsi="Times New Roman"/>
                <w:color w:val="000000"/>
                <w:sz w:val="28"/>
                <w:szCs w:val="28"/>
                <w:lang w:val="ru-RU"/>
              </w:rPr>
              <w:t>.О</w:t>
            </w:r>
            <w:proofErr w:type="gramEnd"/>
            <w:r>
              <w:rPr>
                <w:rFonts w:ascii="Times New Roman" w:eastAsia="Times New Roman" w:hAnsi="Times New Roman"/>
                <w:color w:val="000000"/>
                <w:sz w:val="28"/>
                <w:szCs w:val="28"/>
                <w:lang w:val="ru-RU"/>
              </w:rPr>
              <w:t>рска»</w:t>
            </w:r>
          </w:p>
          <w:p w:rsidR="000F4559" w:rsidRDefault="000F4559"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4559" w:rsidRPr="008944ED" w:rsidRDefault="000F4559" w:rsidP="00267702">
            <w:pPr>
              <w:autoSpaceDE w:val="0"/>
              <w:autoSpaceDN w:val="0"/>
              <w:spacing w:after="0" w:line="240" w:lineRule="auto"/>
              <w:jc w:val="both"/>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Костина О.В.</w:t>
            </w:r>
          </w:p>
          <w:p w:rsidR="000F4559" w:rsidRDefault="000F4559"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66/13</w:t>
            </w:r>
          </w:p>
          <w:p w:rsidR="000F4559" w:rsidRDefault="000F4559" w:rsidP="00267702">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 2024г.</w:t>
            </w:r>
          </w:p>
          <w:p w:rsidR="000F4559" w:rsidRPr="0040209D" w:rsidRDefault="000F4559" w:rsidP="00267702">
            <w:pPr>
              <w:autoSpaceDE w:val="0"/>
              <w:autoSpaceDN w:val="0"/>
              <w:spacing w:after="0" w:line="240" w:lineRule="auto"/>
              <w:jc w:val="both"/>
              <w:rPr>
                <w:rFonts w:ascii="Times New Roman" w:eastAsia="Times New Roman" w:hAnsi="Times New Roman"/>
                <w:color w:val="000000"/>
                <w:sz w:val="24"/>
                <w:szCs w:val="24"/>
                <w:lang w:val="ru-RU"/>
              </w:rPr>
            </w:pPr>
          </w:p>
        </w:tc>
      </w:tr>
    </w:tbl>
    <w:p w:rsidR="00460306" w:rsidRPr="00353AE9" w:rsidRDefault="00460306" w:rsidP="00460306">
      <w:pPr>
        <w:spacing w:after="0"/>
        <w:ind w:left="120"/>
        <w:rPr>
          <w:lang w:val="ru-RU"/>
        </w:rPr>
      </w:pPr>
    </w:p>
    <w:p w:rsidR="00460306" w:rsidRPr="00353AE9" w:rsidRDefault="00460306" w:rsidP="00460306">
      <w:pPr>
        <w:spacing w:after="0"/>
        <w:ind w:left="120"/>
        <w:rPr>
          <w:lang w:val="ru-RU"/>
        </w:rPr>
      </w:pPr>
    </w:p>
    <w:p w:rsidR="00460306" w:rsidRPr="00353AE9" w:rsidRDefault="00460306" w:rsidP="00460306">
      <w:pPr>
        <w:spacing w:after="0"/>
        <w:ind w:left="120"/>
        <w:rPr>
          <w:lang w:val="ru-RU"/>
        </w:rPr>
      </w:pPr>
    </w:p>
    <w:tbl>
      <w:tblPr>
        <w:tblW w:w="0" w:type="auto"/>
        <w:tblLook w:val="04A0"/>
      </w:tblPr>
      <w:tblGrid>
        <w:gridCol w:w="3114"/>
        <w:gridCol w:w="3115"/>
        <w:gridCol w:w="3115"/>
      </w:tblGrid>
      <w:tr w:rsidR="00460306" w:rsidRPr="000F4559" w:rsidTr="005B6E00">
        <w:tc>
          <w:tcPr>
            <w:tcW w:w="3114" w:type="dxa"/>
          </w:tcPr>
          <w:p w:rsidR="00460306" w:rsidRPr="008C729B" w:rsidRDefault="00460306" w:rsidP="005B6E00">
            <w:pPr>
              <w:autoSpaceDE w:val="0"/>
              <w:autoSpaceDN w:val="0"/>
              <w:spacing w:after="120" w:line="240" w:lineRule="auto"/>
              <w:jc w:val="both"/>
              <w:rPr>
                <w:rFonts w:ascii="Times New Roman" w:eastAsia="Times New Roman" w:hAnsi="Times New Roman"/>
                <w:color w:val="FF0000"/>
                <w:sz w:val="24"/>
                <w:szCs w:val="24"/>
                <w:lang w:val="ru-RU"/>
              </w:rPr>
            </w:pPr>
            <w:bookmarkStart w:id="1" w:name="_GoBack" w:colFirst="0" w:colLast="2"/>
          </w:p>
        </w:tc>
        <w:tc>
          <w:tcPr>
            <w:tcW w:w="3115" w:type="dxa"/>
          </w:tcPr>
          <w:p w:rsidR="00460306" w:rsidRPr="008C729B" w:rsidRDefault="00460306" w:rsidP="005B6E00">
            <w:pPr>
              <w:autoSpaceDE w:val="0"/>
              <w:autoSpaceDN w:val="0"/>
              <w:spacing w:after="120" w:line="240" w:lineRule="auto"/>
              <w:jc w:val="both"/>
              <w:rPr>
                <w:rFonts w:ascii="Times New Roman" w:eastAsia="Times New Roman" w:hAnsi="Times New Roman"/>
                <w:color w:val="FF0000"/>
                <w:sz w:val="24"/>
                <w:szCs w:val="24"/>
                <w:lang w:val="ru-RU"/>
              </w:rPr>
            </w:pPr>
          </w:p>
        </w:tc>
        <w:tc>
          <w:tcPr>
            <w:tcW w:w="3115" w:type="dxa"/>
          </w:tcPr>
          <w:p w:rsidR="00460306" w:rsidRPr="008C729B" w:rsidRDefault="00460306" w:rsidP="005B6E00">
            <w:pPr>
              <w:autoSpaceDE w:val="0"/>
              <w:autoSpaceDN w:val="0"/>
              <w:spacing w:after="120" w:line="240" w:lineRule="auto"/>
              <w:jc w:val="both"/>
              <w:rPr>
                <w:rFonts w:ascii="Times New Roman" w:eastAsia="Times New Roman" w:hAnsi="Times New Roman"/>
                <w:color w:val="FF0000"/>
                <w:sz w:val="24"/>
                <w:szCs w:val="24"/>
                <w:lang w:val="ru-RU"/>
              </w:rPr>
            </w:pPr>
          </w:p>
        </w:tc>
      </w:tr>
      <w:bookmarkEnd w:id="1"/>
    </w:tbl>
    <w:p w:rsidR="002205D0" w:rsidRPr="00460306" w:rsidRDefault="002205D0">
      <w:pPr>
        <w:spacing w:after="0"/>
        <w:ind w:left="120"/>
        <w:rPr>
          <w:lang w:val="ru-RU"/>
        </w:rPr>
      </w:pPr>
    </w:p>
    <w:p w:rsidR="002205D0" w:rsidRPr="00460306" w:rsidRDefault="002205D0">
      <w:pPr>
        <w:spacing w:after="0"/>
        <w:ind w:left="120"/>
        <w:rPr>
          <w:lang w:val="ru-RU"/>
        </w:rPr>
      </w:pPr>
    </w:p>
    <w:p w:rsidR="002205D0" w:rsidRPr="00460306" w:rsidRDefault="002205D0">
      <w:pPr>
        <w:spacing w:after="0"/>
        <w:ind w:left="120"/>
        <w:rPr>
          <w:lang w:val="ru-RU"/>
        </w:rPr>
      </w:pPr>
    </w:p>
    <w:p w:rsidR="002205D0" w:rsidRPr="00460306" w:rsidRDefault="00276EA3">
      <w:pPr>
        <w:spacing w:after="0" w:line="408" w:lineRule="auto"/>
        <w:ind w:left="120"/>
        <w:jc w:val="center"/>
        <w:rPr>
          <w:lang w:val="ru-RU"/>
        </w:rPr>
      </w:pPr>
      <w:r w:rsidRPr="00460306">
        <w:rPr>
          <w:rFonts w:ascii="Times New Roman" w:hAnsi="Times New Roman"/>
          <w:b/>
          <w:color w:val="000000"/>
          <w:sz w:val="28"/>
          <w:lang w:val="ru-RU"/>
        </w:rPr>
        <w:t>РАБОЧАЯ ПРОГРАММА</w:t>
      </w:r>
    </w:p>
    <w:p w:rsidR="002205D0" w:rsidRPr="00460306" w:rsidRDefault="00276EA3">
      <w:pPr>
        <w:spacing w:after="0" w:line="408" w:lineRule="auto"/>
        <w:ind w:left="120"/>
        <w:jc w:val="center"/>
        <w:rPr>
          <w:lang w:val="ru-RU"/>
        </w:rPr>
      </w:pPr>
      <w:r w:rsidRPr="00460306">
        <w:rPr>
          <w:rFonts w:ascii="Times New Roman" w:hAnsi="Times New Roman"/>
          <w:color w:val="000000"/>
          <w:sz w:val="28"/>
          <w:lang w:val="ru-RU"/>
        </w:rPr>
        <w:t>(</w:t>
      </w:r>
      <w:r>
        <w:rPr>
          <w:rFonts w:ascii="Times New Roman" w:hAnsi="Times New Roman"/>
          <w:color w:val="000000"/>
          <w:sz w:val="28"/>
        </w:rPr>
        <w:t>ID</w:t>
      </w:r>
      <w:r w:rsidRPr="00460306">
        <w:rPr>
          <w:rFonts w:ascii="Times New Roman" w:hAnsi="Times New Roman"/>
          <w:color w:val="000000"/>
          <w:sz w:val="28"/>
          <w:lang w:val="ru-RU"/>
        </w:rPr>
        <w:t xml:space="preserve"> 1106603)</w:t>
      </w:r>
    </w:p>
    <w:p w:rsidR="002205D0" w:rsidRPr="00460306" w:rsidRDefault="002205D0">
      <w:pPr>
        <w:spacing w:after="0"/>
        <w:ind w:left="120"/>
        <w:jc w:val="center"/>
        <w:rPr>
          <w:lang w:val="ru-RU"/>
        </w:rPr>
      </w:pPr>
    </w:p>
    <w:p w:rsidR="002205D0" w:rsidRPr="00460306" w:rsidRDefault="00276EA3">
      <w:pPr>
        <w:spacing w:after="0" w:line="408" w:lineRule="auto"/>
        <w:ind w:left="120"/>
        <w:jc w:val="center"/>
        <w:rPr>
          <w:lang w:val="ru-RU"/>
        </w:rPr>
      </w:pPr>
      <w:r w:rsidRPr="00460306">
        <w:rPr>
          <w:rFonts w:ascii="Times New Roman" w:hAnsi="Times New Roman"/>
          <w:b/>
          <w:color w:val="000000"/>
          <w:sz w:val="28"/>
          <w:lang w:val="ru-RU"/>
        </w:rPr>
        <w:t>учебного предмета «История. Базовый уровень»</w:t>
      </w:r>
    </w:p>
    <w:p w:rsidR="002205D0" w:rsidRPr="00460306" w:rsidRDefault="00276EA3">
      <w:pPr>
        <w:spacing w:after="0" w:line="408" w:lineRule="auto"/>
        <w:ind w:left="120"/>
        <w:jc w:val="center"/>
        <w:rPr>
          <w:lang w:val="ru-RU"/>
        </w:rPr>
      </w:pPr>
      <w:r w:rsidRPr="00460306">
        <w:rPr>
          <w:rFonts w:ascii="Times New Roman" w:hAnsi="Times New Roman"/>
          <w:color w:val="000000"/>
          <w:sz w:val="28"/>
          <w:lang w:val="ru-RU"/>
        </w:rPr>
        <w:t xml:space="preserve">для обучающихся 10-11 классов </w:t>
      </w:r>
    </w:p>
    <w:p w:rsidR="002205D0" w:rsidRPr="00460306" w:rsidRDefault="002205D0">
      <w:pPr>
        <w:spacing w:after="0"/>
        <w:ind w:left="120"/>
        <w:jc w:val="center"/>
        <w:rPr>
          <w:lang w:val="ru-RU"/>
        </w:rPr>
      </w:pPr>
    </w:p>
    <w:p w:rsidR="002205D0" w:rsidRPr="00460306" w:rsidRDefault="002205D0">
      <w:pPr>
        <w:spacing w:after="0"/>
        <w:ind w:left="120"/>
        <w:jc w:val="center"/>
        <w:rPr>
          <w:lang w:val="ru-RU"/>
        </w:rPr>
      </w:pPr>
    </w:p>
    <w:p w:rsidR="002205D0" w:rsidRPr="00460306" w:rsidRDefault="002205D0">
      <w:pPr>
        <w:spacing w:after="0"/>
        <w:ind w:left="120"/>
        <w:jc w:val="center"/>
        <w:rPr>
          <w:lang w:val="ru-RU"/>
        </w:rPr>
      </w:pPr>
    </w:p>
    <w:p w:rsidR="002205D0" w:rsidRPr="00460306" w:rsidRDefault="002205D0">
      <w:pPr>
        <w:spacing w:after="0"/>
        <w:ind w:left="120"/>
        <w:jc w:val="center"/>
        <w:rPr>
          <w:lang w:val="ru-RU"/>
        </w:rPr>
      </w:pPr>
    </w:p>
    <w:p w:rsidR="002205D0" w:rsidRPr="00460306" w:rsidRDefault="002205D0">
      <w:pPr>
        <w:spacing w:after="0"/>
        <w:ind w:left="120"/>
        <w:jc w:val="center"/>
        <w:rPr>
          <w:lang w:val="ru-RU"/>
        </w:rPr>
      </w:pPr>
    </w:p>
    <w:p w:rsidR="002205D0" w:rsidRPr="00460306" w:rsidRDefault="002205D0">
      <w:pPr>
        <w:spacing w:after="0"/>
        <w:ind w:left="120"/>
        <w:jc w:val="center"/>
        <w:rPr>
          <w:lang w:val="ru-RU"/>
        </w:rPr>
      </w:pPr>
    </w:p>
    <w:p w:rsidR="002205D0" w:rsidRPr="00460306" w:rsidRDefault="002205D0" w:rsidP="00460306">
      <w:pPr>
        <w:spacing w:after="0"/>
        <w:rPr>
          <w:lang w:val="ru-RU"/>
        </w:rPr>
      </w:pPr>
    </w:p>
    <w:p w:rsidR="002205D0" w:rsidRDefault="002205D0">
      <w:pPr>
        <w:spacing w:after="0"/>
        <w:ind w:left="120"/>
        <w:jc w:val="center"/>
        <w:rPr>
          <w:lang w:val="ru-RU"/>
        </w:rPr>
      </w:pPr>
    </w:p>
    <w:p w:rsidR="000F4559" w:rsidRDefault="000F4559">
      <w:pPr>
        <w:spacing w:after="0"/>
        <w:ind w:left="120"/>
        <w:jc w:val="center"/>
        <w:rPr>
          <w:lang w:val="ru-RU"/>
        </w:rPr>
      </w:pPr>
    </w:p>
    <w:p w:rsidR="000F4559" w:rsidRDefault="000F4559">
      <w:pPr>
        <w:spacing w:after="0"/>
        <w:ind w:left="120"/>
        <w:jc w:val="center"/>
        <w:rPr>
          <w:lang w:val="ru-RU"/>
        </w:rPr>
      </w:pPr>
    </w:p>
    <w:p w:rsidR="000F4559" w:rsidRDefault="000F4559">
      <w:pPr>
        <w:spacing w:after="0"/>
        <w:ind w:left="120"/>
        <w:jc w:val="center"/>
        <w:rPr>
          <w:lang w:val="ru-RU"/>
        </w:rPr>
      </w:pPr>
    </w:p>
    <w:p w:rsidR="000F4559" w:rsidRDefault="000F4559">
      <w:pPr>
        <w:spacing w:after="0"/>
        <w:ind w:left="120"/>
        <w:jc w:val="center"/>
        <w:rPr>
          <w:lang w:val="ru-RU"/>
        </w:rPr>
      </w:pPr>
    </w:p>
    <w:p w:rsidR="002205D0" w:rsidRPr="00460306" w:rsidRDefault="002205D0">
      <w:pPr>
        <w:spacing w:after="0"/>
        <w:ind w:left="120"/>
        <w:jc w:val="center"/>
        <w:rPr>
          <w:lang w:val="ru-RU"/>
        </w:rPr>
      </w:pPr>
    </w:p>
    <w:p w:rsidR="002205D0" w:rsidRPr="00460306" w:rsidRDefault="00460306">
      <w:pPr>
        <w:spacing w:after="0"/>
        <w:ind w:left="120"/>
        <w:jc w:val="center"/>
        <w:rPr>
          <w:lang w:val="ru-RU"/>
        </w:rPr>
      </w:pPr>
      <w:r>
        <w:rPr>
          <w:rFonts w:ascii="Times New Roman" w:hAnsi="Times New Roman"/>
          <w:color w:val="000000"/>
          <w:sz w:val="28"/>
          <w:lang w:val="ru-RU"/>
        </w:rPr>
        <w:t>г. Орск 202</w:t>
      </w:r>
      <w:r w:rsidR="000F4559">
        <w:rPr>
          <w:rFonts w:ascii="Times New Roman" w:hAnsi="Times New Roman"/>
          <w:color w:val="000000"/>
          <w:sz w:val="28"/>
          <w:lang w:val="ru-RU"/>
        </w:rPr>
        <w:t>4</w:t>
      </w:r>
    </w:p>
    <w:p w:rsidR="002205D0" w:rsidRPr="00460306" w:rsidRDefault="002205D0">
      <w:pPr>
        <w:spacing w:after="0"/>
        <w:ind w:left="120"/>
        <w:rPr>
          <w:lang w:val="ru-RU"/>
        </w:rPr>
      </w:pPr>
    </w:p>
    <w:p w:rsidR="000F4559" w:rsidRPr="00005232" w:rsidRDefault="000F4559" w:rsidP="000F4559">
      <w:pPr>
        <w:spacing w:after="0"/>
        <w:ind w:left="120"/>
        <w:jc w:val="center"/>
        <w:rPr>
          <w:rFonts w:ascii="Times New Roman" w:eastAsia="Calibri" w:hAnsi="Times New Roman" w:cs="Times New Roman"/>
          <w:b/>
          <w:color w:val="000000"/>
          <w:sz w:val="28"/>
          <w:lang w:val="ru-RU"/>
        </w:rPr>
      </w:pPr>
      <w:r w:rsidRPr="00005232">
        <w:rPr>
          <w:rFonts w:ascii="Times New Roman" w:eastAsia="Calibri" w:hAnsi="Times New Roman" w:cs="Times New Roman"/>
          <w:b/>
          <w:color w:val="000000"/>
          <w:sz w:val="28"/>
          <w:lang w:val="ru-RU"/>
        </w:rPr>
        <w:t>СОДЕРЖАНИЕ</w:t>
      </w:r>
    </w:p>
    <w:p w:rsidR="000F4559" w:rsidRPr="00005232" w:rsidRDefault="000F4559" w:rsidP="000F4559">
      <w:pPr>
        <w:spacing w:after="0"/>
        <w:ind w:left="120"/>
        <w:jc w:val="center"/>
        <w:rPr>
          <w:rFonts w:ascii="Times New Roman" w:eastAsia="Calibri" w:hAnsi="Times New Roman" w:cs="Times New Roman"/>
          <w:b/>
          <w:color w:val="000000"/>
          <w:sz w:val="28"/>
          <w:lang w:val="ru-RU"/>
        </w:rPr>
      </w:pPr>
    </w:p>
    <w:p w:rsidR="000F4559" w:rsidRPr="00005232" w:rsidRDefault="000F4559" w:rsidP="000F4559">
      <w:pPr>
        <w:spacing w:after="0"/>
        <w:ind w:left="120" w:firstLine="447"/>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Пояснительная записка</w:t>
      </w:r>
    </w:p>
    <w:p w:rsidR="000F4559" w:rsidRPr="00005232" w:rsidRDefault="000F4559" w:rsidP="000F4559">
      <w:pPr>
        <w:spacing w:after="0"/>
        <w:ind w:left="120" w:firstLine="447"/>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Содержание учебного предмета «</w:t>
      </w:r>
      <w:r>
        <w:rPr>
          <w:rFonts w:ascii="Times New Roman" w:eastAsia="Calibri" w:hAnsi="Times New Roman" w:cs="Times New Roman"/>
          <w:color w:val="000000"/>
          <w:sz w:val="28"/>
          <w:lang w:val="ru-RU"/>
        </w:rPr>
        <w:t>История</w:t>
      </w:r>
      <w:r w:rsidRPr="00005232">
        <w:rPr>
          <w:rFonts w:ascii="Times New Roman" w:eastAsia="Calibri" w:hAnsi="Times New Roman" w:cs="Times New Roman"/>
          <w:color w:val="000000"/>
          <w:sz w:val="28"/>
          <w:lang w:val="ru-RU"/>
        </w:rPr>
        <w:t>»</w:t>
      </w:r>
    </w:p>
    <w:p w:rsidR="000F4559" w:rsidRPr="00005232" w:rsidRDefault="000F4559" w:rsidP="000F4559">
      <w:pPr>
        <w:spacing w:after="0"/>
        <w:ind w:left="851"/>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10 класс</w:t>
      </w:r>
    </w:p>
    <w:p w:rsidR="000F4559" w:rsidRPr="00005232" w:rsidRDefault="000F4559" w:rsidP="000F4559">
      <w:pPr>
        <w:spacing w:after="0"/>
        <w:ind w:left="851"/>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11 класс</w:t>
      </w:r>
    </w:p>
    <w:p w:rsidR="000F4559" w:rsidRPr="00005232" w:rsidRDefault="000F4559" w:rsidP="000F4559">
      <w:pPr>
        <w:spacing w:after="0"/>
        <w:ind w:left="120" w:firstLine="447"/>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Планируемые результаты освоения учебного предмета «</w:t>
      </w:r>
      <w:r>
        <w:rPr>
          <w:rFonts w:ascii="Times New Roman" w:eastAsia="Calibri" w:hAnsi="Times New Roman" w:cs="Times New Roman"/>
          <w:color w:val="000000"/>
          <w:sz w:val="28"/>
          <w:lang w:val="ru-RU"/>
        </w:rPr>
        <w:t>История</w:t>
      </w:r>
      <w:r w:rsidRPr="00005232">
        <w:rPr>
          <w:rFonts w:ascii="Times New Roman" w:eastAsia="Calibri" w:hAnsi="Times New Roman" w:cs="Times New Roman"/>
          <w:color w:val="000000"/>
          <w:sz w:val="28"/>
          <w:lang w:val="ru-RU"/>
        </w:rPr>
        <w:t>» в средней школе</w:t>
      </w:r>
    </w:p>
    <w:p w:rsidR="000F4559" w:rsidRPr="00005232" w:rsidRDefault="000F4559" w:rsidP="000F4559">
      <w:pPr>
        <w:spacing w:after="0"/>
        <w:ind w:left="851"/>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Личностные результаты</w:t>
      </w:r>
    </w:p>
    <w:p w:rsidR="000F4559" w:rsidRPr="00005232" w:rsidRDefault="000F4559" w:rsidP="000F4559">
      <w:pPr>
        <w:spacing w:after="0"/>
        <w:ind w:left="851"/>
        <w:jc w:val="both"/>
        <w:rPr>
          <w:rFonts w:ascii="Times New Roman" w:eastAsia="Calibri" w:hAnsi="Times New Roman" w:cs="Times New Roman"/>
          <w:color w:val="000000"/>
          <w:sz w:val="28"/>
          <w:lang w:val="ru-RU"/>
        </w:rPr>
      </w:pPr>
      <w:proofErr w:type="spellStart"/>
      <w:r w:rsidRPr="00005232">
        <w:rPr>
          <w:rFonts w:ascii="Times New Roman" w:eastAsia="Calibri" w:hAnsi="Times New Roman" w:cs="Times New Roman"/>
          <w:color w:val="000000"/>
          <w:sz w:val="28"/>
          <w:lang w:val="ru-RU"/>
        </w:rPr>
        <w:t>Метапредметные</w:t>
      </w:r>
      <w:proofErr w:type="spellEnd"/>
      <w:r w:rsidRPr="00005232">
        <w:rPr>
          <w:rFonts w:ascii="Times New Roman" w:eastAsia="Calibri" w:hAnsi="Times New Roman" w:cs="Times New Roman"/>
          <w:color w:val="000000"/>
          <w:sz w:val="28"/>
          <w:lang w:val="ru-RU"/>
        </w:rPr>
        <w:t xml:space="preserve"> результаты</w:t>
      </w:r>
    </w:p>
    <w:p w:rsidR="000F4559" w:rsidRPr="00005232" w:rsidRDefault="000F4559" w:rsidP="000F4559">
      <w:pPr>
        <w:spacing w:after="0"/>
        <w:ind w:left="851"/>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Предметные результаты</w:t>
      </w:r>
    </w:p>
    <w:p w:rsidR="000F4559" w:rsidRPr="00005232" w:rsidRDefault="000F4559" w:rsidP="000F4559">
      <w:pPr>
        <w:spacing w:after="0"/>
        <w:ind w:left="120" w:firstLine="447"/>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Тематическое планирование</w:t>
      </w:r>
    </w:p>
    <w:p w:rsidR="000F4559" w:rsidRPr="00005232" w:rsidRDefault="000F4559" w:rsidP="000F4559">
      <w:pPr>
        <w:spacing w:after="0"/>
        <w:ind w:left="851"/>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10 класс</w:t>
      </w:r>
    </w:p>
    <w:p w:rsidR="000F4559" w:rsidRPr="00005232" w:rsidRDefault="000F4559" w:rsidP="000F4559">
      <w:pPr>
        <w:spacing w:after="0"/>
        <w:ind w:left="851"/>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11 класс</w:t>
      </w:r>
    </w:p>
    <w:p w:rsidR="000F4559" w:rsidRPr="00005232" w:rsidRDefault="000F4559" w:rsidP="000F4559">
      <w:pPr>
        <w:spacing w:after="0"/>
        <w:ind w:left="120" w:firstLine="447"/>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Поурочное планирование</w:t>
      </w:r>
    </w:p>
    <w:p w:rsidR="000F4559" w:rsidRPr="00005232" w:rsidRDefault="000F4559" w:rsidP="000F4559">
      <w:pPr>
        <w:spacing w:after="0"/>
        <w:ind w:left="851"/>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10 класс</w:t>
      </w:r>
    </w:p>
    <w:p w:rsidR="000F4559" w:rsidRPr="00005232" w:rsidRDefault="000F4559" w:rsidP="000F4559">
      <w:pPr>
        <w:spacing w:after="0"/>
        <w:ind w:left="851"/>
        <w:jc w:val="both"/>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11 класс</w:t>
      </w:r>
    </w:p>
    <w:p w:rsidR="000F4559" w:rsidRPr="00005232" w:rsidRDefault="000F4559" w:rsidP="000F4559">
      <w:pPr>
        <w:spacing w:after="0"/>
        <w:ind w:left="120" w:firstLine="447"/>
        <w:rPr>
          <w:rFonts w:ascii="Times New Roman" w:eastAsia="Calibri" w:hAnsi="Times New Roman" w:cs="Times New Roman"/>
          <w:color w:val="000000"/>
          <w:sz w:val="28"/>
          <w:lang w:val="ru-RU"/>
        </w:rPr>
      </w:pPr>
      <w:r w:rsidRPr="00005232">
        <w:rPr>
          <w:rFonts w:ascii="Times New Roman" w:eastAsia="Calibri" w:hAnsi="Times New Roman" w:cs="Times New Roman"/>
          <w:color w:val="000000"/>
          <w:sz w:val="28"/>
          <w:lang w:val="ru-RU"/>
        </w:rPr>
        <w:t>Учебно-методическое обеспечение образовательного процесса</w:t>
      </w:r>
    </w:p>
    <w:p w:rsidR="000F4559" w:rsidRDefault="000F4559" w:rsidP="000F4559">
      <w:pPr>
        <w:spacing w:after="0" w:line="264" w:lineRule="auto"/>
        <w:ind w:left="120"/>
        <w:jc w:val="both"/>
        <w:rPr>
          <w:rFonts w:ascii="Times New Roman" w:hAnsi="Times New Roman"/>
          <w:b/>
          <w:color w:val="000000"/>
          <w:sz w:val="28"/>
          <w:lang w:val="ru-RU"/>
        </w:rPr>
      </w:pPr>
    </w:p>
    <w:p w:rsidR="002205D0" w:rsidRPr="00460306" w:rsidRDefault="002205D0">
      <w:pPr>
        <w:rPr>
          <w:lang w:val="ru-RU"/>
        </w:rPr>
        <w:sectPr w:rsidR="002205D0" w:rsidRPr="00460306">
          <w:pgSz w:w="11906" w:h="16383"/>
          <w:pgMar w:top="1134" w:right="850" w:bottom="1134" w:left="1701" w:header="720" w:footer="720" w:gutter="0"/>
          <w:cols w:space="720"/>
        </w:sectPr>
      </w:pPr>
    </w:p>
    <w:p w:rsidR="002205D0" w:rsidRPr="00460306" w:rsidRDefault="00276EA3">
      <w:pPr>
        <w:spacing w:after="0" w:line="264" w:lineRule="auto"/>
        <w:ind w:firstLine="600"/>
        <w:jc w:val="both"/>
        <w:rPr>
          <w:lang w:val="ru-RU"/>
        </w:rPr>
      </w:pPr>
      <w:bookmarkStart w:id="2" w:name="block-7901085"/>
      <w:bookmarkEnd w:id="0"/>
      <w:r w:rsidRPr="00460306">
        <w:rPr>
          <w:rFonts w:ascii="Times New Roman" w:hAnsi="Times New Roman"/>
          <w:b/>
          <w:color w:val="000000"/>
          <w:sz w:val="28"/>
          <w:lang w:val="ru-RU"/>
        </w:rPr>
        <w:lastRenderedPageBreak/>
        <w:t>ПОЯСНИТЕЛЬНАЯ ЗАПИСКА</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460306">
        <w:rPr>
          <w:rFonts w:ascii="Times New Roman" w:hAnsi="Times New Roman"/>
          <w:color w:val="000000"/>
          <w:sz w:val="28"/>
          <w:lang w:val="ru-RU"/>
        </w:rPr>
        <w:t>развития</w:t>
      </w:r>
      <w:proofErr w:type="gramEnd"/>
      <w:r w:rsidRPr="00460306">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205D0" w:rsidRPr="00460306" w:rsidRDefault="00276EA3">
      <w:pPr>
        <w:spacing w:after="0" w:line="264" w:lineRule="auto"/>
        <w:ind w:firstLine="600"/>
        <w:jc w:val="both"/>
        <w:rPr>
          <w:lang w:val="ru-RU"/>
        </w:rPr>
      </w:pPr>
      <w:r w:rsidRPr="00460306">
        <w:rPr>
          <w:rFonts w:ascii="Times New Roman" w:hAnsi="Times New Roman"/>
          <w:b/>
          <w:color w:val="000000"/>
          <w:sz w:val="28"/>
          <w:lang w:val="ru-RU"/>
        </w:rPr>
        <w:t xml:space="preserve">Целью </w:t>
      </w:r>
      <w:r w:rsidRPr="00460306">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460306">
        <w:rPr>
          <w:rFonts w:ascii="Times New Roman" w:hAnsi="Times New Roman"/>
          <w:color w:val="000000"/>
          <w:sz w:val="28"/>
          <w:lang w:val="ru-RU"/>
        </w:rPr>
        <w:t>обучающихся</w:t>
      </w:r>
      <w:proofErr w:type="gramEnd"/>
      <w:r w:rsidRPr="00460306">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205D0" w:rsidRPr="00460306" w:rsidRDefault="00276EA3">
      <w:pPr>
        <w:spacing w:after="0" w:line="264" w:lineRule="auto"/>
        <w:ind w:firstLine="600"/>
        <w:jc w:val="both"/>
        <w:rPr>
          <w:lang w:val="ru-RU"/>
        </w:rPr>
      </w:pPr>
      <w:r w:rsidRPr="00460306">
        <w:rPr>
          <w:rFonts w:ascii="Times New Roman" w:hAnsi="Times New Roman"/>
          <w:b/>
          <w:color w:val="000000"/>
          <w:sz w:val="28"/>
          <w:lang w:val="ru-RU"/>
        </w:rPr>
        <w:t xml:space="preserve">Задачами </w:t>
      </w:r>
      <w:r w:rsidRPr="00460306">
        <w:rPr>
          <w:rFonts w:ascii="Times New Roman" w:hAnsi="Times New Roman"/>
          <w:color w:val="000000"/>
          <w:sz w:val="28"/>
          <w:lang w:val="ru-RU"/>
        </w:rPr>
        <w:t>изучения истории являются: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углубление социализации </w:t>
      </w:r>
      <w:proofErr w:type="gramStart"/>
      <w:r w:rsidRPr="00460306">
        <w:rPr>
          <w:rFonts w:ascii="Times New Roman" w:hAnsi="Times New Roman"/>
          <w:color w:val="000000"/>
          <w:sz w:val="28"/>
          <w:lang w:val="ru-RU"/>
        </w:rPr>
        <w:t>обучающихся</w:t>
      </w:r>
      <w:proofErr w:type="gramEnd"/>
      <w:r w:rsidRPr="00460306">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460306">
        <w:rPr>
          <w:rFonts w:ascii="Times New Roman" w:hAnsi="Times New Roman"/>
          <w:color w:val="000000"/>
          <w:sz w:val="28"/>
          <w:lang w:val="ru-RU"/>
        </w:rPr>
        <w:t xml:space="preserve"> – начала </w:t>
      </w:r>
      <w:r>
        <w:rPr>
          <w:rFonts w:ascii="Times New Roman" w:hAnsi="Times New Roman"/>
          <w:color w:val="000000"/>
          <w:sz w:val="28"/>
        </w:rPr>
        <w:t>XXI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расширение </w:t>
      </w:r>
      <w:proofErr w:type="spellStart"/>
      <w:r w:rsidRPr="00460306">
        <w:rPr>
          <w:rFonts w:ascii="Times New Roman" w:hAnsi="Times New Roman"/>
          <w:color w:val="000000"/>
          <w:sz w:val="28"/>
          <w:lang w:val="ru-RU"/>
        </w:rPr>
        <w:t>аксиологических</w:t>
      </w:r>
      <w:proofErr w:type="spellEnd"/>
      <w:r w:rsidRPr="00460306">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205D0" w:rsidRPr="00460306" w:rsidRDefault="002205D0">
      <w:pPr>
        <w:rPr>
          <w:lang w:val="ru-RU"/>
        </w:rPr>
        <w:sectPr w:rsidR="002205D0" w:rsidRPr="00460306">
          <w:pgSz w:w="11906" w:h="16383"/>
          <w:pgMar w:top="1134" w:right="850" w:bottom="1134" w:left="1701" w:header="720" w:footer="720" w:gutter="0"/>
          <w:cols w:space="720"/>
        </w:sectPr>
      </w:pPr>
    </w:p>
    <w:p w:rsidR="002205D0" w:rsidRPr="00460306" w:rsidRDefault="00276EA3">
      <w:pPr>
        <w:spacing w:after="0" w:line="264" w:lineRule="auto"/>
        <w:ind w:left="120"/>
        <w:jc w:val="both"/>
        <w:rPr>
          <w:lang w:val="ru-RU"/>
        </w:rPr>
      </w:pPr>
      <w:bookmarkStart w:id="3" w:name="block-7901090"/>
      <w:bookmarkEnd w:id="2"/>
      <w:r w:rsidRPr="00460306">
        <w:rPr>
          <w:rFonts w:ascii="Times New Roman" w:hAnsi="Times New Roman"/>
          <w:color w:val="000000"/>
          <w:sz w:val="28"/>
          <w:lang w:val="ru-RU"/>
        </w:rPr>
        <w:lastRenderedPageBreak/>
        <w:t>​</w:t>
      </w:r>
      <w:r w:rsidRPr="00460306">
        <w:rPr>
          <w:rFonts w:ascii="Times New Roman" w:hAnsi="Times New Roman"/>
          <w:b/>
          <w:color w:val="000000"/>
          <w:sz w:val="28"/>
          <w:lang w:val="ru-RU"/>
        </w:rPr>
        <w:t>СОДЕРЖАНИЕ ОБУЧЕНИЯ</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10 КЛАСС</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ВСЕОБЩАЯ ИСТОРИЯ. 1914–1945 ГОДЫ</w:t>
      </w:r>
    </w:p>
    <w:p w:rsidR="002205D0" w:rsidRPr="00460306" w:rsidRDefault="002205D0">
      <w:pPr>
        <w:spacing w:after="0" w:line="264" w:lineRule="auto"/>
        <w:ind w:left="120"/>
        <w:jc w:val="both"/>
        <w:rPr>
          <w:lang w:val="ru-RU"/>
        </w:rPr>
      </w:pP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460306">
        <w:rPr>
          <w:rFonts w:ascii="Times New Roman" w:hAnsi="Times New Roman"/>
          <w:color w:val="000000"/>
          <w:sz w:val="28"/>
          <w:lang w:val="ru-RU"/>
        </w:rPr>
        <w:t xml:space="preserve"> веке.</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Мир накануне и в годы</w:t>
      </w:r>
      <w:proofErr w:type="gramStart"/>
      <w:r w:rsidRPr="00460306">
        <w:rPr>
          <w:rFonts w:ascii="Times New Roman" w:hAnsi="Times New Roman"/>
          <w:b/>
          <w:color w:val="000000"/>
          <w:sz w:val="28"/>
          <w:lang w:val="ru-RU"/>
        </w:rPr>
        <w:t xml:space="preserve"> П</w:t>
      </w:r>
      <w:proofErr w:type="gramEnd"/>
      <w:r w:rsidRPr="00460306">
        <w:rPr>
          <w:rFonts w:ascii="Times New Roman" w:hAnsi="Times New Roman"/>
          <w:b/>
          <w:color w:val="000000"/>
          <w:sz w:val="28"/>
          <w:lang w:val="ru-RU"/>
        </w:rPr>
        <w:t>ервой мировой войны</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Мир накануне</w:t>
      </w:r>
      <w:proofErr w:type="gramStart"/>
      <w:r w:rsidRPr="00460306">
        <w:rPr>
          <w:rFonts w:ascii="Times New Roman" w:hAnsi="Times New Roman"/>
          <w:i/>
          <w:color w:val="000000"/>
          <w:sz w:val="28"/>
          <w:lang w:val="ru-RU"/>
        </w:rPr>
        <w:t xml:space="preserve"> П</w:t>
      </w:r>
      <w:proofErr w:type="gramEnd"/>
      <w:r w:rsidRPr="00460306">
        <w:rPr>
          <w:rFonts w:ascii="Times New Roman" w:hAnsi="Times New Roman"/>
          <w:i/>
          <w:color w:val="000000"/>
          <w:sz w:val="28"/>
          <w:lang w:val="ru-RU"/>
        </w:rPr>
        <w:t>ервой мировой войны.</w:t>
      </w:r>
      <w:r w:rsidRPr="00460306">
        <w:rPr>
          <w:rFonts w:ascii="Times New Roman" w:hAnsi="Times New Roman"/>
          <w:color w:val="000000"/>
          <w:sz w:val="28"/>
          <w:lang w:val="ru-RU"/>
        </w:rPr>
        <w:t xml:space="preserve"> Мир </w:t>
      </w:r>
      <w:proofErr w:type="gramStart"/>
      <w:r w:rsidRPr="00460306">
        <w:rPr>
          <w:rFonts w:ascii="Times New Roman" w:hAnsi="Times New Roman"/>
          <w:color w:val="000000"/>
          <w:sz w:val="28"/>
          <w:lang w:val="ru-RU"/>
        </w:rPr>
        <w:t>в начале</w:t>
      </w:r>
      <w:proofErr w:type="gramEnd"/>
      <w:r w:rsidRPr="00460306">
        <w:rPr>
          <w:rFonts w:ascii="Times New Roman" w:hAnsi="Times New Roman"/>
          <w:color w:val="000000"/>
          <w:sz w:val="28"/>
          <w:lang w:val="ru-RU"/>
        </w:rPr>
        <w:t xml:space="preserve"> ХХ в</w:t>
      </w:r>
      <w:r w:rsidRPr="00460306">
        <w:rPr>
          <w:rFonts w:ascii="Times New Roman" w:hAnsi="Times New Roman"/>
          <w:i/>
          <w:color w:val="000000"/>
          <w:sz w:val="28"/>
          <w:lang w:val="ru-RU"/>
        </w:rPr>
        <w:t>.</w:t>
      </w:r>
      <w:r w:rsidRPr="0046030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46030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Первая мировая война. 1914–1918 гг.</w:t>
      </w:r>
      <w:r w:rsidRPr="0046030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460306">
        <w:rPr>
          <w:rFonts w:ascii="Times New Roman" w:hAnsi="Times New Roman"/>
          <w:color w:val="000000"/>
          <w:sz w:val="28"/>
          <w:lang w:val="ru-RU"/>
        </w:rPr>
        <w:t>Компьенское</w:t>
      </w:r>
      <w:proofErr w:type="spellEnd"/>
      <w:r w:rsidRPr="00460306">
        <w:rPr>
          <w:rFonts w:ascii="Times New Roman" w:hAnsi="Times New Roman"/>
          <w:color w:val="000000"/>
          <w:sz w:val="28"/>
          <w:lang w:val="ru-RU"/>
        </w:rPr>
        <w:t xml:space="preserve"> перемирие. Итоги и последствия</w:t>
      </w:r>
      <w:proofErr w:type="gramStart"/>
      <w:r w:rsidRPr="00460306">
        <w:rPr>
          <w:rFonts w:ascii="Times New Roman" w:hAnsi="Times New Roman"/>
          <w:color w:val="000000"/>
          <w:sz w:val="28"/>
          <w:lang w:val="ru-RU"/>
        </w:rPr>
        <w:t xml:space="preserve"> П</w:t>
      </w:r>
      <w:proofErr w:type="gramEnd"/>
      <w:r w:rsidRPr="00460306">
        <w:rPr>
          <w:rFonts w:ascii="Times New Roman" w:hAnsi="Times New Roman"/>
          <w:color w:val="000000"/>
          <w:sz w:val="28"/>
          <w:lang w:val="ru-RU"/>
        </w:rPr>
        <w:t>ервой мировой войны.</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Мир в 1918–1938 гг.</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Распад империй и образование новых национальных государств в Европе. </w:t>
      </w:r>
      <w:r w:rsidRPr="00460306">
        <w:rPr>
          <w:rFonts w:ascii="Times New Roman" w:hAnsi="Times New Roman"/>
          <w:color w:val="000000"/>
          <w:sz w:val="28"/>
          <w:lang w:val="ru-RU"/>
        </w:rPr>
        <w:t>Факторы, повлиявшие на распад империй после</w:t>
      </w:r>
      <w:proofErr w:type="gramStart"/>
      <w:r w:rsidRPr="00460306">
        <w:rPr>
          <w:rFonts w:ascii="Times New Roman" w:hAnsi="Times New Roman"/>
          <w:color w:val="000000"/>
          <w:sz w:val="28"/>
          <w:lang w:val="ru-RU"/>
        </w:rPr>
        <w:t xml:space="preserve"> П</w:t>
      </w:r>
      <w:proofErr w:type="gramEnd"/>
      <w:r w:rsidRPr="00460306">
        <w:rPr>
          <w:rFonts w:ascii="Times New Roman" w:hAnsi="Times New Roman"/>
          <w:color w:val="000000"/>
          <w:sz w:val="28"/>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Версальско-Вашингтонская система международных отношений. </w:t>
      </w:r>
      <w:r w:rsidRPr="00460306">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460306">
        <w:rPr>
          <w:rFonts w:ascii="Times New Roman" w:hAnsi="Times New Roman"/>
          <w:color w:val="000000"/>
          <w:sz w:val="28"/>
          <w:lang w:val="ru-RU"/>
        </w:rPr>
        <w:t xml:space="preserve"> П</w:t>
      </w:r>
      <w:proofErr w:type="gramEnd"/>
      <w:r w:rsidRPr="00460306">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460306">
        <w:rPr>
          <w:rFonts w:ascii="Times New Roman" w:hAnsi="Times New Roman"/>
          <w:color w:val="000000"/>
          <w:sz w:val="28"/>
          <w:lang w:val="ru-RU"/>
        </w:rPr>
        <w:t>Рапалльское</w:t>
      </w:r>
      <w:proofErr w:type="spellEnd"/>
      <w:r w:rsidRPr="00460306">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Страны Европы и Северной Америки в 1920-е гг. </w:t>
      </w:r>
      <w:r w:rsidRPr="00460306">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46030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Подготовка Германии к войне. Победа Народного фронта и </w:t>
      </w:r>
      <w:proofErr w:type="spellStart"/>
      <w:r w:rsidRPr="00460306">
        <w:rPr>
          <w:rFonts w:ascii="Times New Roman" w:hAnsi="Times New Roman"/>
          <w:color w:val="000000"/>
          <w:sz w:val="28"/>
          <w:lang w:val="ru-RU"/>
        </w:rPr>
        <w:t>франкистский</w:t>
      </w:r>
      <w:proofErr w:type="spellEnd"/>
      <w:r w:rsidRPr="00460306">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Страны Азии, Африки и Латинской Америки в 1918–1930 гг. </w:t>
      </w:r>
      <w:r w:rsidRPr="00460306">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460306">
        <w:rPr>
          <w:rFonts w:ascii="Times New Roman" w:hAnsi="Times New Roman"/>
          <w:color w:val="000000"/>
          <w:sz w:val="28"/>
          <w:lang w:val="ru-RU"/>
        </w:rPr>
        <w:t>межвоенный</w:t>
      </w:r>
      <w:proofErr w:type="spellEnd"/>
      <w:r w:rsidRPr="00460306">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Международные отношения в 1930-е гг. </w:t>
      </w:r>
      <w:r w:rsidRPr="00460306">
        <w:rPr>
          <w:rFonts w:ascii="Times New Roman" w:hAnsi="Times New Roman"/>
          <w:color w:val="000000"/>
          <w:sz w:val="28"/>
          <w:lang w:val="ru-RU"/>
        </w:rPr>
        <w:t>Нарастание мировой напряженности в конце 1930-х гг. Причины</w:t>
      </w:r>
      <w:proofErr w:type="gramStart"/>
      <w:r w:rsidRPr="00460306">
        <w:rPr>
          <w:rFonts w:ascii="Times New Roman" w:hAnsi="Times New Roman"/>
          <w:color w:val="000000"/>
          <w:sz w:val="28"/>
          <w:lang w:val="ru-RU"/>
        </w:rPr>
        <w:t xml:space="preserve"> В</w:t>
      </w:r>
      <w:proofErr w:type="gramEnd"/>
      <w:r w:rsidRPr="00460306">
        <w:rPr>
          <w:rFonts w:ascii="Times New Roman" w:hAnsi="Times New Roman"/>
          <w:color w:val="000000"/>
          <w:sz w:val="28"/>
          <w:lang w:val="ru-RU"/>
        </w:rPr>
        <w:t xml:space="preserve">торой мировой войны. Мюнхенский сговор. </w:t>
      </w:r>
      <w:proofErr w:type="spellStart"/>
      <w:r w:rsidRPr="00460306">
        <w:rPr>
          <w:rFonts w:ascii="Times New Roman" w:hAnsi="Times New Roman"/>
          <w:color w:val="000000"/>
          <w:sz w:val="28"/>
          <w:lang w:val="ru-RU"/>
        </w:rPr>
        <w:t>Англо-франко-советские</w:t>
      </w:r>
      <w:proofErr w:type="spellEnd"/>
      <w:r w:rsidRPr="00460306">
        <w:rPr>
          <w:rFonts w:ascii="Times New Roman" w:hAnsi="Times New Roman"/>
          <w:color w:val="000000"/>
          <w:sz w:val="28"/>
          <w:lang w:val="ru-RU"/>
        </w:rPr>
        <w:t xml:space="preserve"> переговоры лета 1939 года.</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Развитие науки и культуры в 1914–1930-х гг. </w:t>
      </w:r>
      <w:r w:rsidRPr="00460306">
        <w:rPr>
          <w:rFonts w:ascii="Times New Roman" w:hAnsi="Times New Roman"/>
          <w:color w:val="000000"/>
          <w:sz w:val="28"/>
          <w:lang w:val="ru-RU"/>
        </w:rPr>
        <w:t xml:space="preserve">Влияние науки и культуры на развитие общества в </w:t>
      </w:r>
      <w:proofErr w:type="spellStart"/>
      <w:r w:rsidRPr="00460306">
        <w:rPr>
          <w:rFonts w:ascii="Times New Roman" w:hAnsi="Times New Roman"/>
          <w:color w:val="000000"/>
          <w:sz w:val="28"/>
          <w:lang w:val="ru-RU"/>
        </w:rPr>
        <w:t>межвоенный</w:t>
      </w:r>
      <w:proofErr w:type="spellEnd"/>
      <w:r w:rsidRPr="00460306">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Вторая мировая война. 1939–1945 гг.</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Начало</w:t>
      </w:r>
      <w:proofErr w:type="gramStart"/>
      <w:r w:rsidRPr="00460306">
        <w:rPr>
          <w:rFonts w:ascii="Times New Roman" w:hAnsi="Times New Roman"/>
          <w:i/>
          <w:color w:val="000000"/>
          <w:sz w:val="28"/>
          <w:lang w:val="ru-RU"/>
        </w:rPr>
        <w:t xml:space="preserve"> В</w:t>
      </w:r>
      <w:proofErr w:type="gramEnd"/>
      <w:r w:rsidRPr="00460306">
        <w:rPr>
          <w:rFonts w:ascii="Times New Roman" w:hAnsi="Times New Roman"/>
          <w:i/>
          <w:color w:val="000000"/>
          <w:sz w:val="28"/>
          <w:lang w:val="ru-RU"/>
        </w:rPr>
        <w:t xml:space="preserve">торой мировой войны. </w:t>
      </w:r>
      <w:r w:rsidRPr="00460306">
        <w:rPr>
          <w:rFonts w:ascii="Times New Roman" w:hAnsi="Times New Roman"/>
          <w:color w:val="000000"/>
          <w:sz w:val="28"/>
          <w:lang w:val="ru-RU"/>
        </w:rPr>
        <w:t>Причины</w:t>
      </w:r>
      <w:proofErr w:type="gramStart"/>
      <w:r w:rsidRPr="00460306">
        <w:rPr>
          <w:rFonts w:ascii="Times New Roman" w:hAnsi="Times New Roman"/>
          <w:color w:val="000000"/>
          <w:sz w:val="28"/>
          <w:lang w:val="ru-RU"/>
        </w:rPr>
        <w:t xml:space="preserve"> В</w:t>
      </w:r>
      <w:proofErr w:type="gramEnd"/>
      <w:r w:rsidRPr="00460306">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460306">
        <w:rPr>
          <w:rFonts w:ascii="Times New Roman" w:hAnsi="Times New Roman"/>
          <w:color w:val="000000"/>
          <w:sz w:val="28"/>
          <w:lang w:val="ru-RU"/>
        </w:rPr>
        <w:t>ии и ее</w:t>
      </w:r>
      <w:proofErr w:type="gramEnd"/>
      <w:r w:rsidRPr="00460306">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460306">
        <w:rPr>
          <w:rFonts w:ascii="Times New Roman" w:hAnsi="Times New Roman"/>
          <w:color w:val="000000"/>
          <w:sz w:val="28"/>
          <w:lang w:val="ru-RU"/>
        </w:rPr>
        <w:t xml:space="preserve"> В</w:t>
      </w:r>
      <w:proofErr w:type="gramEnd"/>
      <w:r w:rsidRPr="00460306">
        <w:rPr>
          <w:rFonts w:ascii="Times New Roman" w:hAnsi="Times New Roman"/>
          <w:color w:val="000000"/>
          <w:sz w:val="28"/>
          <w:lang w:val="ru-RU"/>
        </w:rPr>
        <w:t>торой мировой войны.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Коренной перелом, окончание и важнейшие итоги</w:t>
      </w:r>
      <w:proofErr w:type="gramStart"/>
      <w:r w:rsidRPr="00460306">
        <w:rPr>
          <w:rFonts w:ascii="Times New Roman" w:hAnsi="Times New Roman"/>
          <w:i/>
          <w:color w:val="000000"/>
          <w:sz w:val="28"/>
          <w:lang w:val="ru-RU"/>
        </w:rPr>
        <w:t xml:space="preserve"> В</w:t>
      </w:r>
      <w:proofErr w:type="gramEnd"/>
      <w:r w:rsidRPr="00460306">
        <w:rPr>
          <w:rFonts w:ascii="Times New Roman" w:hAnsi="Times New Roman"/>
          <w:i/>
          <w:color w:val="000000"/>
          <w:sz w:val="28"/>
          <w:lang w:val="ru-RU"/>
        </w:rPr>
        <w:t>торой мировой войны.</w:t>
      </w:r>
      <w:r w:rsidRPr="0046030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Открытие</w:t>
      </w:r>
      <w:proofErr w:type="gramStart"/>
      <w:r w:rsidRPr="00460306">
        <w:rPr>
          <w:rFonts w:ascii="Times New Roman" w:hAnsi="Times New Roman"/>
          <w:color w:val="000000"/>
          <w:sz w:val="28"/>
          <w:lang w:val="ru-RU"/>
        </w:rPr>
        <w:t xml:space="preserve"> В</w:t>
      </w:r>
      <w:proofErr w:type="gramEnd"/>
      <w:r w:rsidRPr="00460306">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460306">
        <w:rPr>
          <w:rFonts w:ascii="Times New Roman" w:hAnsi="Times New Roman"/>
          <w:color w:val="000000"/>
          <w:sz w:val="28"/>
          <w:lang w:val="ru-RU"/>
        </w:rPr>
        <w:t>Квантунской</w:t>
      </w:r>
      <w:proofErr w:type="spellEnd"/>
      <w:r w:rsidRPr="00460306">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460306">
        <w:rPr>
          <w:rFonts w:ascii="Times New Roman" w:hAnsi="Times New Roman"/>
          <w:color w:val="000000"/>
          <w:sz w:val="28"/>
          <w:lang w:val="ru-RU"/>
        </w:rPr>
        <w:t xml:space="preserve"> В</w:t>
      </w:r>
      <w:proofErr w:type="gramEnd"/>
      <w:r w:rsidRPr="00460306">
        <w:rPr>
          <w:rFonts w:ascii="Times New Roman" w:hAnsi="Times New Roman"/>
          <w:color w:val="000000"/>
          <w:sz w:val="28"/>
          <w:lang w:val="ru-RU"/>
        </w:rPr>
        <w:t>торой мировой войны.</w:t>
      </w:r>
    </w:p>
    <w:p w:rsidR="002205D0" w:rsidRPr="00460306" w:rsidRDefault="002205D0">
      <w:pPr>
        <w:spacing w:after="0"/>
        <w:ind w:left="120"/>
        <w:rPr>
          <w:lang w:val="ru-RU"/>
        </w:rPr>
      </w:pPr>
      <w:bookmarkStart w:id="4" w:name="_Toc143611212"/>
      <w:bookmarkEnd w:id="4"/>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ИСТОРИЯ РОССИИ. 1914–1945 ГОДЫ</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Россия в 1914–1922 гг.</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Россия и мир накануне</w:t>
      </w:r>
      <w:proofErr w:type="gramStart"/>
      <w:r w:rsidRPr="00460306">
        <w:rPr>
          <w:rFonts w:ascii="Times New Roman" w:hAnsi="Times New Roman"/>
          <w:i/>
          <w:color w:val="000000"/>
          <w:sz w:val="28"/>
          <w:lang w:val="ru-RU"/>
        </w:rPr>
        <w:t xml:space="preserve"> П</w:t>
      </w:r>
      <w:proofErr w:type="gramEnd"/>
      <w:r w:rsidRPr="00460306">
        <w:rPr>
          <w:rFonts w:ascii="Times New Roman" w:hAnsi="Times New Roman"/>
          <w:i/>
          <w:color w:val="000000"/>
          <w:sz w:val="28"/>
          <w:lang w:val="ru-RU"/>
        </w:rPr>
        <w:t>ервой мировой войны.</w:t>
      </w:r>
      <w:r w:rsidRPr="00460306">
        <w:rPr>
          <w:rFonts w:ascii="Times New Roman" w:hAnsi="Times New Roman"/>
          <w:color w:val="000000"/>
          <w:sz w:val="28"/>
          <w:lang w:val="ru-RU"/>
        </w:rPr>
        <w:t xml:space="preserve"> Введение в историю России начала ХХ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Время революционных потрясений и войн. Россия и мир накануне</w:t>
      </w:r>
      <w:proofErr w:type="gramStart"/>
      <w:r w:rsidRPr="00460306">
        <w:rPr>
          <w:rFonts w:ascii="Times New Roman" w:hAnsi="Times New Roman"/>
          <w:color w:val="000000"/>
          <w:sz w:val="28"/>
          <w:lang w:val="ru-RU"/>
        </w:rPr>
        <w:t xml:space="preserve"> П</w:t>
      </w:r>
      <w:proofErr w:type="gramEnd"/>
      <w:r w:rsidRPr="00460306">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Россия в</w:t>
      </w:r>
      <w:proofErr w:type="gramStart"/>
      <w:r w:rsidRPr="00460306">
        <w:rPr>
          <w:rFonts w:ascii="Times New Roman" w:hAnsi="Times New Roman"/>
          <w:i/>
          <w:color w:val="000000"/>
          <w:sz w:val="28"/>
          <w:lang w:val="ru-RU"/>
        </w:rPr>
        <w:t xml:space="preserve"> П</w:t>
      </w:r>
      <w:proofErr w:type="gramEnd"/>
      <w:r w:rsidRPr="00460306">
        <w:rPr>
          <w:rFonts w:ascii="Times New Roman" w:hAnsi="Times New Roman"/>
          <w:i/>
          <w:color w:val="000000"/>
          <w:sz w:val="28"/>
          <w:lang w:val="ru-RU"/>
        </w:rPr>
        <w:t>ервой мировой войне.</w:t>
      </w:r>
      <w:r w:rsidRPr="00460306">
        <w:rPr>
          <w:rFonts w:ascii="Times New Roman" w:hAnsi="Times New Roman"/>
          <w:color w:val="000000"/>
          <w:sz w:val="28"/>
          <w:lang w:val="ru-RU"/>
        </w:rPr>
        <w:t xml:space="preserve"> Русская армия на фронтах</w:t>
      </w:r>
      <w:proofErr w:type="gramStart"/>
      <w:r w:rsidRPr="00460306">
        <w:rPr>
          <w:rFonts w:ascii="Times New Roman" w:hAnsi="Times New Roman"/>
          <w:color w:val="000000"/>
          <w:sz w:val="28"/>
          <w:lang w:val="ru-RU"/>
        </w:rPr>
        <w:t xml:space="preserve"> П</w:t>
      </w:r>
      <w:proofErr w:type="gramEnd"/>
      <w:r w:rsidRPr="00460306">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Власть, экономика и общество в годы</w:t>
      </w:r>
      <w:proofErr w:type="gramStart"/>
      <w:r w:rsidRPr="00460306">
        <w:rPr>
          <w:rFonts w:ascii="Times New Roman" w:hAnsi="Times New Roman"/>
          <w:color w:val="000000"/>
          <w:sz w:val="28"/>
          <w:lang w:val="ru-RU"/>
        </w:rPr>
        <w:t xml:space="preserve"> П</w:t>
      </w:r>
      <w:proofErr w:type="gramEnd"/>
      <w:r w:rsidRPr="00460306">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lastRenderedPageBreak/>
        <w:t>Российская революция. Февраль 1917 г.</w:t>
      </w:r>
      <w:r w:rsidRPr="0046030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Российская революция. Октябрь 1917 г.</w:t>
      </w:r>
      <w:r w:rsidRPr="0046030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Первые революционные преобразования большевиков.</w:t>
      </w:r>
      <w:r w:rsidRPr="0046030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Гражданская война.</w:t>
      </w:r>
      <w:r w:rsidRPr="0046030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Революция и Гражданская война на национальных окраинах. </w:t>
      </w:r>
      <w:r w:rsidRPr="00460306">
        <w:rPr>
          <w:rFonts w:ascii="Times New Roman" w:hAnsi="Times New Roman"/>
          <w:color w:val="000000"/>
          <w:sz w:val="28"/>
          <w:lang w:val="ru-RU"/>
        </w:rPr>
        <w:t>Национальные районы России в годы</w:t>
      </w:r>
      <w:proofErr w:type="gramStart"/>
      <w:r w:rsidRPr="00460306">
        <w:rPr>
          <w:rFonts w:ascii="Times New Roman" w:hAnsi="Times New Roman"/>
          <w:color w:val="000000"/>
          <w:sz w:val="28"/>
          <w:lang w:val="ru-RU"/>
        </w:rPr>
        <w:t xml:space="preserve"> П</w:t>
      </w:r>
      <w:proofErr w:type="gramEnd"/>
      <w:r w:rsidRPr="00460306">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Идеология и культура в годы Гражданской войны. </w:t>
      </w:r>
      <w:r w:rsidRPr="0046030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Наш край в 1914–1922 гг.</w:t>
      </w:r>
    </w:p>
    <w:p w:rsidR="002205D0" w:rsidRPr="00460306" w:rsidRDefault="00276EA3">
      <w:pPr>
        <w:spacing w:after="0" w:line="264" w:lineRule="auto"/>
        <w:ind w:firstLine="600"/>
        <w:jc w:val="both"/>
        <w:rPr>
          <w:lang w:val="ru-RU"/>
        </w:rPr>
      </w:pPr>
      <w:r w:rsidRPr="00460306">
        <w:rPr>
          <w:rFonts w:ascii="Times New Roman" w:hAnsi="Times New Roman"/>
          <w:b/>
          <w:color w:val="000000"/>
          <w:sz w:val="28"/>
          <w:lang w:val="ru-RU"/>
        </w:rPr>
        <w:t>Советский Союз в 1920–1930-е гг.</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СССР в 20-е годы.</w:t>
      </w:r>
      <w:r w:rsidRPr="00460306">
        <w:rPr>
          <w:rFonts w:ascii="Times New Roman" w:hAnsi="Times New Roman"/>
          <w:color w:val="000000"/>
          <w:sz w:val="28"/>
          <w:lang w:val="ru-RU"/>
        </w:rPr>
        <w:t xml:space="preserve"> Последствия</w:t>
      </w:r>
      <w:proofErr w:type="gramStart"/>
      <w:r w:rsidRPr="00460306">
        <w:rPr>
          <w:rFonts w:ascii="Times New Roman" w:hAnsi="Times New Roman"/>
          <w:color w:val="000000"/>
          <w:sz w:val="28"/>
          <w:lang w:val="ru-RU"/>
        </w:rPr>
        <w:t xml:space="preserve"> П</w:t>
      </w:r>
      <w:proofErr w:type="gramEnd"/>
      <w:r w:rsidRPr="00460306">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Крестьянские восстания. </w:t>
      </w:r>
      <w:proofErr w:type="spellStart"/>
      <w:r w:rsidRPr="00460306">
        <w:rPr>
          <w:rFonts w:ascii="Times New Roman" w:hAnsi="Times New Roman"/>
          <w:color w:val="000000"/>
          <w:sz w:val="28"/>
          <w:lang w:val="ru-RU"/>
        </w:rPr>
        <w:t>Кронштадтское</w:t>
      </w:r>
      <w:proofErr w:type="spellEnd"/>
      <w:r w:rsidRPr="00460306">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460306">
        <w:rPr>
          <w:rFonts w:ascii="Times New Roman" w:hAnsi="Times New Roman"/>
          <w:color w:val="000000"/>
          <w:sz w:val="28"/>
          <w:lang w:val="ru-RU"/>
        </w:rPr>
        <w:t>коренизации</w:t>
      </w:r>
      <w:proofErr w:type="spellEnd"/>
      <w:r w:rsidRPr="00460306">
        <w:rPr>
          <w:rFonts w:ascii="Times New Roman" w:hAnsi="Times New Roman"/>
          <w:color w:val="000000"/>
          <w:sz w:val="28"/>
          <w:lang w:val="ru-RU"/>
        </w:rPr>
        <w:t xml:space="preserve">.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Колебания политического курса </w:t>
      </w:r>
      <w:proofErr w:type="gramStart"/>
      <w:r w:rsidRPr="00460306">
        <w:rPr>
          <w:rFonts w:ascii="Times New Roman" w:hAnsi="Times New Roman"/>
          <w:color w:val="000000"/>
          <w:sz w:val="28"/>
          <w:lang w:val="ru-RU"/>
        </w:rPr>
        <w:t>в начале</w:t>
      </w:r>
      <w:proofErr w:type="gramEnd"/>
      <w:r w:rsidRPr="00460306">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460306">
        <w:rPr>
          <w:rFonts w:ascii="Times New Roman" w:hAnsi="Times New Roman"/>
          <w:color w:val="000000"/>
          <w:sz w:val="28"/>
          <w:lang w:val="ru-RU"/>
        </w:rPr>
        <w:t>П(</w:t>
      </w:r>
      <w:proofErr w:type="gramEnd"/>
      <w:r w:rsidRPr="00460306">
        <w:rPr>
          <w:rFonts w:ascii="Times New Roman" w:hAnsi="Times New Roman"/>
          <w:color w:val="000000"/>
          <w:sz w:val="28"/>
          <w:lang w:val="ru-RU"/>
        </w:rPr>
        <w:t xml:space="preserve">б).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460306">
        <w:rPr>
          <w:rFonts w:ascii="Times New Roman" w:hAnsi="Times New Roman"/>
          <w:i/>
          <w:color w:val="000000"/>
          <w:sz w:val="28"/>
          <w:lang w:val="ru-RU"/>
        </w:rPr>
        <w:t xml:space="preserve"> </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«Великий перелом». Индустриализация. </w:t>
      </w:r>
      <w:r w:rsidRPr="0046030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Коллективизация сельского хозяйства. </w:t>
      </w:r>
      <w:r w:rsidRPr="00460306">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СССР в 30-е годы. </w:t>
      </w:r>
      <w:r w:rsidRPr="0046030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460306">
        <w:rPr>
          <w:rFonts w:ascii="Times New Roman" w:hAnsi="Times New Roman"/>
          <w:color w:val="000000"/>
          <w:sz w:val="28"/>
          <w:lang w:val="ru-RU"/>
        </w:rPr>
        <w:t>Советские</w:t>
      </w:r>
      <w:proofErr w:type="gramEnd"/>
      <w:r w:rsidRPr="00460306">
        <w:rPr>
          <w:rFonts w:ascii="Times New Roman" w:hAnsi="Times New Roman"/>
          <w:color w:val="000000"/>
          <w:sz w:val="28"/>
          <w:lang w:val="ru-RU"/>
        </w:rPr>
        <w:t xml:space="preserve"> кинематограф, музыка, изобразительное искусство, театр.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460306">
        <w:rPr>
          <w:rFonts w:ascii="Times New Roman" w:hAnsi="Times New Roman"/>
          <w:color w:val="000000"/>
          <w:sz w:val="28"/>
          <w:lang w:val="ru-RU"/>
        </w:rPr>
        <w:t>Буковины</w:t>
      </w:r>
      <w:proofErr w:type="spellEnd"/>
      <w:r w:rsidRPr="00460306">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Повторение и обобщение по разделу «Советский Союз в 1920–1930-е гг.».</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Великая Отечественная война. 1941–1945 гг.</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Первый период войны. </w:t>
      </w:r>
      <w:r w:rsidRPr="0046030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lastRenderedPageBreak/>
        <w:t xml:space="preserve">Коренной перелом в ходе войны. </w:t>
      </w:r>
      <w:r w:rsidRPr="0046030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«Десять сталинских ударов» и изгнание врага с территории СССР. </w:t>
      </w:r>
      <w:r w:rsidRPr="00460306">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460306">
        <w:rPr>
          <w:rFonts w:ascii="Times New Roman" w:hAnsi="Times New Roman"/>
          <w:color w:val="000000"/>
          <w:sz w:val="28"/>
          <w:lang w:val="ru-RU"/>
        </w:rPr>
        <w:t>Львовско-Сандомирская</w:t>
      </w:r>
      <w:proofErr w:type="spellEnd"/>
      <w:r w:rsidRPr="00460306">
        <w:rPr>
          <w:rFonts w:ascii="Times New Roman" w:hAnsi="Times New Roman"/>
          <w:color w:val="000000"/>
          <w:sz w:val="28"/>
          <w:lang w:val="ru-RU"/>
        </w:rPr>
        <w:t xml:space="preserve"> операция.</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Наука и культура в годы войны. </w:t>
      </w:r>
      <w:r w:rsidRPr="0046030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Окончание</w:t>
      </w:r>
      <w:proofErr w:type="gramStart"/>
      <w:r w:rsidRPr="00460306">
        <w:rPr>
          <w:rFonts w:ascii="Times New Roman" w:hAnsi="Times New Roman"/>
          <w:i/>
          <w:color w:val="000000"/>
          <w:sz w:val="28"/>
          <w:lang w:val="ru-RU"/>
        </w:rPr>
        <w:t xml:space="preserve"> В</w:t>
      </w:r>
      <w:proofErr w:type="gramEnd"/>
      <w:r w:rsidRPr="00460306">
        <w:rPr>
          <w:rFonts w:ascii="Times New Roman" w:hAnsi="Times New Roman"/>
          <w:i/>
          <w:color w:val="000000"/>
          <w:sz w:val="28"/>
          <w:lang w:val="ru-RU"/>
        </w:rPr>
        <w:t xml:space="preserve">торой мировой войны. </w:t>
      </w:r>
      <w:r w:rsidRPr="0046030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Окончание</w:t>
      </w:r>
      <w:proofErr w:type="gramStart"/>
      <w:r w:rsidRPr="00460306">
        <w:rPr>
          <w:rFonts w:ascii="Times New Roman" w:hAnsi="Times New Roman"/>
          <w:color w:val="000000"/>
          <w:sz w:val="28"/>
          <w:lang w:val="ru-RU"/>
        </w:rPr>
        <w:t xml:space="preserve"> В</w:t>
      </w:r>
      <w:proofErr w:type="gramEnd"/>
      <w:r w:rsidRPr="00460306">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Наш край в 1941–1945 гг.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Повторение и обобщение по теме «Великая Отечественная война 1941–1945 гг.».</w:t>
      </w:r>
    </w:p>
    <w:p w:rsidR="002205D0" w:rsidRPr="00460306" w:rsidRDefault="002205D0">
      <w:pPr>
        <w:spacing w:after="0"/>
        <w:ind w:left="120"/>
        <w:rPr>
          <w:lang w:val="ru-RU"/>
        </w:rPr>
      </w:pPr>
      <w:bookmarkStart w:id="5" w:name="_Toc143611213"/>
      <w:bookmarkEnd w:id="5"/>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11 КЛАСС</w:t>
      </w:r>
    </w:p>
    <w:p w:rsidR="002205D0" w:rsidRPr="00460306" w:rsidRDefault="002205D0">
      <w:pPr>
        <w:spacing w:after="0"/>
        <w:ind w:left="120"/>
        <w:rPr>
          <w:lang w:val="ru-RU"/>
        </w:rPr>
      </w:pPr>
      <w:bookmarkStart w:id="6" w:name="_Toc143611214"/>
      <w:bookmarkEnd w:id="6"/>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460306">
        <w:rPr>
          <w:rFonts w:ascii="Times New Roman" w:hAnsi="Times New Roman"/>
          <w:b/>
          <w:color w:val="000000"/>
          <w:sz w:val="28"/>
          <w:lang w:val="ru-RU"/>
        </w:rPr>
        <w:t xml:space="preserve"> ВЕКА</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460306">
        <w:rPr>
          <w:rFonts w:ascii="Times New Roman" w:hAnsi="Times New Roman"/>
          <w:color w:val="000000"/>
          <w:sz w:val="28"/>
          <w:lang w:val="ru-RU"/>
        </w:rPr>
        <w:t xml:space="preserve"> – начале </w:t>
      </w:r>
      <w:r>
        <w:rPr>
          <w:rFonts w:ascii="Times New Roman" w:hAnsi="Times New Roman"/>
          <w:color w:val="000000"/>
          <w:sz w:val="28"/>
        </w:rPr>
        <w:t>XXI</w:t>
      </w:r>
      <w:r w:rsidRPr="00460306">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460306">
        <w:rPr>
          <w:rFonts w:ascii="Times New Roman" w:hAnsi="Times New Roman"/>
          <w:b/>
          <w:color w:val="000000"/>
          <w:sz w:val="28"/>
          <w:lang w:val="ru-RU"/>
        </w:rPr>
        <w:t xml:space="preserve"> – начале </w:t>
      </w:r>
      <w:r>
        <w:rPr>
          <w:rFonts w:ascii="Times New Roman" w:hAnsi="Times New Roman"/>
          <w:b/>
          <w:color w:val="000000"/>
          <w:sz w:val="28"/>
        </w:rPr>
        <w:t>XXI</w:t>
      </w:r>
      <w:r w:rsidRPr="00460306">
        <w:rPr>
          <w:rFonts w:ascii="Times New Roman" w:hAnsi="Times New Roman"/>
          <w:b/>
          <w:color w:val="000000"/>
          <w:sz w:val="28"/>
          <w:lang w:val="ru-RU"/>
        </w:rPr>
        <w:t xml:space="preserve"> </w:t>
      </w:r>
      <w:proofErr w:type="gramStart"/>
      <w:r w:rsidRPr="00460306">
        <w:rPr>
          <w:rFonts w:ascii="Times New Roman" w:hAnsi="Times New Roman"/>
          <w:b/>
          <w:color w:val="000000"/>
          <w:sz w:val="28"/>
          <w:lang w:val="ru-RU"/>
        </w:rPr>
        <w:t>в</w:t>
      </w:r>
      <w:proofErr w:type="gramEnd"/>
      <w:r w:rsidRPr="00460306">
        <w:rPr>
          <w:rFonts w:ascii="Times New Roman" w:hAnsi="Times New Roman"/>
          <w:b/>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460306">
        <w:rPr>
          <w:rFonts w:ascii="Times New Roman" w:hAnsi="Times New Roman"/>
          <w:i/>
          <w:color w:val="000000"/>
          <w:sz w:val="28"/>
          <w:lang w:val="ru-RU"/>
        </w:rPr>
        <w:t xml:space="preserve"> в.</w:t>
      </w:r>
      <w:r w:rsidRPr="0046030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460306">
        <w:rPr>
          <w:rFonts w:ascii="Times New Roman" w:hAnsi="Times New Roman"/>
          <w:color w:val="000000"/>
          <w:sz w:val="28"/>
          <w:lang w:val="ru-RU"/>
        </w:rPr>
        <w:t xml:space="preserve"> В</w:t>
      </w:r>
      <w:proofErr w:type="gramEnd"/>
      <w:r w:rsidRPr="00460306">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века. Создание Европейского союза.</w:t>
      </w:r>
    </w:p>
    <w:p w:rsidR="002205D0" w:rsidRPr="00460306" w:rsidRDefault="00276EA3">
      <w:pPr>
        <w:spacing w:after="0" w:line="264" w:lineRule="auto"/>
        <w:ind w:firstLine="600"/>
        <w:jc w:val="both"/>
        <w:rPr>
          <w:lang w:val="ru-RU"/>
        </w:rPr>
      </w:pPr>
      <w:proofErr w:type="gramStart"/>
      <w:r w:rsidRPr="0046030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460306">
        <w:rPr>
          <w:rFonts w:ascii="Times New Roman" w:hAnsi="Times New Roman"/>
          <w:i/>
          <w:color w:val="000000"/>
          <w:sz w:val="28"/>
          <w:lang w:val="ru-RU"/>
        </w:rPr>
        <w:t xml:space="preserve"> в.</w:t>
      </w:r>
      <w:r w:rsidRPr="0046030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460306">
        <w:rPr>
          <w:rFonts w:ascii="Times New Roman" w:hAnsi="Times New Roman"/>
          <w:color w:val="000000"/>
          <w:sz w:val="28"/>
          <w:lang w:val="ru-RU"/>
        </w:rPr>
        <w:t xml:space="preserve"> «Пражская весна» 1968 года. Ввод вой</w:t>
      </w:r>
      <w:proofErr w:type="gramStart"/>
      <w:r w:rsidRPr="00460306">
        <w:rPr>
          <w:rFonts w:ascii="Times New Roman" w:hAnsi="Times New Roman"/>
          <w:color w:val="000000"/>
          <w:sz w:val="28"/>
          <w:lang w:val="ru-RU"/>
        </w:rPr>
        <w:t>ск стр</w:t>
      </w:r>
      <w:proofErr w:type="gramEnd"/>
      <w:r w:rsidRPr="00460306">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460306">
        <w:rPr>
          <w:rFonts w:ascii="Times New Roman" w:hAnsi="Times New Roman"/>
          <w:b/>
          <w:color w:val="000000"/>
          <w:sz w:val="28"/>
          <w:lang w:val="ru-RU"/>
        </w:rPr>
        <w:t xml:space="preserve"> </w:t>
      </w:r>
      <w:proofErr w:type="gramStart"/>
      <w:r w:rsidRPr="00460306">
        <w:rPr>
          <w:rFonts w:ascii="Times New Roman" w:hAnsi="Times New Roman"/>
          <w:b/>
          <w:color w:val="000000"/>
          <w:sz w:val="28"/>
          <w:lang w:val="ru-RU"/>
        </w:rPr>
        <w:t>в</w:t>
      </w:r>
      <w:proofErr w:type="gramEnd"/>
      <w:r w:rsidRPr="00460306">
        <w:rPr>
          <w:rFonts w:ascii="Times New Roman" w:hAnsi="Times New Roman"/>
          <w:b/>
          <w:color w:val="000000"/>
          <w:sz w:val="28"/>
          <w:lang w:val="ru-RU"/>
        </w:rPr>
        <w:t>.</w:t>
      </w:r>
    </w:p>
    <w:p w:rsidR="002205D0" w:rsidRPr="00460306" w:rsidRDefault="00276EA3">
      <w:pPr>
        <w:spacing w:after="0" w:line="264" w:lineRule="auto"/>
        <w:ind w:firstLine="600"/>
        <w:jc w:val="both"/>
        <w:rPr>
          <w:lang w:val="ru-RU"/>
        </w:rPr>
      </w:pPr>
      <w:proofErr w:type="gramStart"/>
      <w:r w:rsidRPr="0046030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460306">
        <w:rPr>
          <w:rFonts w:ascii="Times New Roman" w:hAnsi="Times New Roman"/>
          <w:i/>
          <w:color w:val="000000"/>
          <w:sz w:val="28"/>
          <w:lang w:val="ru-RU"/>
        </w:rPr>
        <w:t xml:space="preserve"> в.</w:t>
      </w:r>
      <w:r w:rsidRPr="00460306">
        <w:rPr>
          <w:rFonts w:ascii="Times New Roman" w:hAnsi="Times New Roman"/>
          <w:color w:val="000000"/>
          <w:sz w:val="28"/>
          <w:lang w:val="ru-RU"/>
        </w:rPr>
        <w:t xml:space="preserve"> Гражданская война в Китае.</w:t>
      </w:r>
      <w:proofErr w:type="gramEnd"/>
      <w:r w:rsidRPr="00460306">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460306">
        <w:rPr>
          <w:rFonts w:ascii="Times New Roman" w:hAnsi="Times New Roman"/>
          <w:color w:val="000000"/>
          <w:sz w:val="28"/>
          <w:lang w:val="ru-RU"/>
        </w:rPr>
        <w:t xml:space="preserve"> В</w:t>
      </w:r>
      <w:proofErr w:type="gramEnd"/>
      <w:r w:rsidRPr="00460306">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460306">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xml:space="preserve">.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460306">
        <w:rPr>
          <w:rFonts w:ascii="Times New Roman" w:hAnsi="Times New Roman"/>
          <w:color w:val="000000"/>
          <w:sz w:val="28"/>
          <w:lang w:val="ru-RU"/>
        </w:rPr>
        <w:t>Тайланда</w:t>
      </w:r>
      <w:proofErr w:type="spellEnd"/>
      <w:r w:rsidRPr="00460306">
        <w:rPr>
          <w:rFonts w:ascii="Times New Roman" w:hAnsi="Times New Roman"/>
          <w:color w:val="000000"/>
          <w:sz w:val="28"/>
          <w:lang w:val="ru-RU"/>
        </w:rPr>
        <w:t>, Малайзии и Филиппин. Индонезия и Мьянма</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460306">
        <w:rPr>
          <w:rFonts w:ascii="Times New Roman" w:hAnsi="Times New Roman"/>
          <w:i/>
          <w:color w:val="000000"/>
          <w:sz w:val="28"/>
          <w:lang w:val="ru-RU"/>
        </w:rPr>
        <w:t xml:space="preserve"> в. </w:t>
      </w:r>
      <w:r w:rsidRPr="0046030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460306">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460306">
        <w:rPr>
          <w:rFonts w:ascii="Times New Roman" w:hAnsi="Times New Roman"/>
          <w:i/>
          <w:color w:val="000000"/>
          <w:sz w:val="28"/>
          <w:lang w:val="ru-RU"/>
        </w:rPr>
        <w:t xml:space="preserve"> в.</w:t>
      </w:r>
      <w:r w:rsidRPr="0046030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460306">
        <w:rPr>
          <w:rFonts w:ascii="Times New Roman" w:hAnsi="Times New Roman"/>
          <w:color w:val="000000"/>
          <w:sz w:val="28"/>
          <w:lang w:val="ru-RU"/>
        </w:rPr>
        <w:t>Че</w:t>
      </w:r>
      <w:proofErr w:type="spellEnd"/>
      <w:r w:rsidRPr="00460306">
        <w:rPr>
          <w:rFonts w:ascii="Times New Roman" w:hAnsi="Times New Roman"/>
          <w:color w:val="000000"/>
          <w:sz w:val="28"/>
          <w:lang w:val="ru-RU"/>
        </w:rPr>
        <w:t xml:space="preserve"> </w:t>
      </w:r>
      <w:proofErr w:type="spellStart"/>
      <w:r w:rsidRPr="00460306">
        <w:rPr>
          <w:rFonts w:ascii="Times New Roman" w:hAnsi="Times New Roman"/>
          <w:color w:val="000000"/>
          <w:sz w:val="28"/>
          <w:lang w:val="ru-RU"/>
        </w:rPr>
        <w:t>Гевара</w:t>
      </w:r>
      <w:proofErr w:type="spellEnd"/>
      <w:r w:rsidRPr="00460306">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460306">
        <w:rPr>
          <w:rFonts w:ascii="Times New Roman" w:hAnsi="Times New Roman"/>
          <w:b/>
          <w:color w:val="000000"/>
          <w:sz w:val="28"/>
          <w:lang w:val="ru-RU"/>
        </w:rPr>
        <w:t xml:space="preserve"> </w:t>
      </w:r>
      <w:proofErr w:type="gramStart"/>
      <w:r w:rsidRPr="00460306">
        <w:rPr>
          <w:rFonts w:ascii="Times New Roman" w:hAnsi="Times New Roman"/>
          <w:b/>
          <w:color w:val="000000"/>
          <w:sz w:val="28"/>
          <w:lang w:val="ru-RU"/>
        </w:rPr>
        <w:t>в</w:t>
      </w:r>
      <w:proofErr w:type="gramEnd"/>
      <w:r w:rsidRPr="00460306">
        <w:rPr>
          <w:rFonts w:ascii="Times New Roman" w:hAnsi="Times New Roman"/>
          <w:b/>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Международные отношения в конце 1940-х – конце 1980-х гг.</w:t>
      </w:r>
      <w:r w:rsidRPr="0046030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460306">
        <w:rPr>
          <w:rFonts w:ascii="Times New Roman" w:hAnsi="Times New Roman"/>
          <w:color w:val="000000"/>
          <w:sz w:val="28"/>
          <w:lang w:val="ru-RU"/>
        </w:rPr>
        <w:t>Дж</w:t>
      </w:r>
      <w:proofErr w:type="gramEnd"/>
      <w:r w:rsidRPr="00460306">
        <w:rPr>
          <w:rFonts w:ascii="Times New Roman" w:hAnsi="Times New Roman"/>
          <w:color w:val="000000"/>
          <w:sz w:val="28"/>
          <w:lang w:val="ru-RU"/>
        </w:rPr>
        <w:t xml:space="preserve">. Кеннеди и Берлинский кризис. </w:t>
      </w:r>
      <w:proofErr w:type="spellStart"/>
      <w:r w:rsidRPr="00460306">
        <w:rPr>
          <w:rFonts w:ascii="Times New Roman" w:hAnsi="Times New Roman"/>
          <w:color w:val="000000"/>
          <w:sz w:val="28"/>
          <w:lang w:val="ru-RU"/>
        </w:rPr>
        <w:t>Карибский</w:t>
      </w:r>
      <w:proofErr w:type="spellEnd"/>
      <w:r w:rsidRPr="00460306">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460306">
        <w:rPr>
          <w:rFonts w:ascii="Times New Roman" w:hAnsi="Times New Roman"/>
          <w:color w:val="000000"/>
          <w:sz w:val="28"/>
          <w:lang w:val="ru-RU"/>
        </w:rPr>
        <w:t>ПРО</w:t>
      </w:r>
      <w:proofErr w:type="gramEnd"/>
      <w:r w:rsidRPr="00460306">
        <w:rPr>
          <w:rFonts w:ascii="Times New Roman" w:hAnsi="Times New Roman"/>
          <w:color w:val="000000"/>
          <w:sz w:val="28"/>
          <w:lang w:val="ru-RU"/>
        </w:rPr>
        <w:t xml:space="preserve">. Хельсинский акт. Договоры ОСВ-2 и ракетный </w:t>
      </w:r>
      <w:r w:rsidRPr="00460306">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Международные отношения в 1990-е – 2023 г. </w:t>
      </w:r>
      <w:r w:rsidRPr="0046030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460306">
        <w:rPr>
          <w:rFonts w:ascii="Times New Roman" w:hAnsi="Times New Roman"/>
          <w:b/>
          <w:color w:val="000000"/>
          <w:sz w:val="28"/>
          <w:lang w:val="ru-RU"/>
        </w:rPr>
        <w:t xml:space="preserve"> </w:t>
      </w:r>
      <w:proofErr w:type="gramStart"/>
      <w:r w:rsidRPr="00460306">
        <w:rPr>
          <w:rFonts w:ascii="Times New Roman" w:hAnsi="Times New Roman"/>
          <w:b/>
          <w:color w:val="000000"/>
          <w:sz w:val="28"/>
          <w:lang w:val="ru-RU"/>
        </w:rPr>
        <w:t>в</w:t>
      </w:r>
      <w:proofErr w:type="gramEnd"/>
      <w:r w:rsidRPr="00460306">
        <w:rPr>
          <w:rFonts w:ascii="Times New Roman" w:hAnsi="Times New Roman"/>
          <w:b/>
          <w:color w:val="000000"/>
          <w:sz w:val="28"/>
          <w:lang w:val="ru-RU"/>
        </w:rPr>
        <w:t>.</w:t>
      </w:r>
    </w:p>
    <w:p w:rsidR="002205D0" w:rsidRPr="00460306" w:rsidRDefault="00276EA3">
      <w:pPr>
        <w:spacing w:after="0" w:line="264" w:lineRule="auto"/>
        <w:ind w:firstLine="600"/>
        <w:jc w:val="both"/>
        <w:rPr>
          <w:lang w:val="ru-RU"/>
        </w:rPr>
      </w:pPr>
      <w:proofErr w:type="gramStart"/>
      <w:r w:rsidRPr="0046030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460306">
        <w:rPr>
          <w:rFonts w:ascii="Times New Roman" w:hAnsi="Times New Roman"/>
          <w:i/>
          <w:color w:val="000000"/>
          <w:sz w:val="28"/>
          <w:lang w:val="ru-RU"/>
        </w:rPr>
        <w:t xml:space="preserve"> в. </w:t>
      </w:r>
      <w:r w:rsidRPr="0046030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460306">
        <w:rPr>
          <w:rFonts w:ascii="Times New Roman" w:hAnsi="Times New Roman"/>
          <w:color w:val="000000"/>
          <w:sz w:val="28"/>
          <w:lang w:val="ru-RU"/>
        </w:rPr>
        <w:t xml:space="preserve"> в. Ядерная энергетика.</w:t>
      </w:r>
      <w:proofErr w:type="gramEnd"/>
      <w:r w:rsidRPr="00460306">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литература</w:t>
      </w:r>
      <w:proofErr w:type="gramEnd"/>
      <w:r w:rsidRPr="00460306">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2205D0" w:rsidRPr="00460306" w:rsidRDefault="002205D0">
      <w:pPr>
        <w:spacing w:after="0"/>
        <w:ind w:left="120"/>
        <w:rPr>
          <w:lang w:val="ru-RU"/>
        </w:rPr>
      </w:pPr>
      <w:bookmarkStart w:id="7" w:name="_Toc143611215"/>
      <w:bookmarkEnd w:id="7"/>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460306">
        <w:rPr>
          <w:rFonts w:ascii="Times New Roman" w:hAnsi="Times New Roman"/>
          <w:b/>
          <w:color w:val="000000"/>
          <w:sz w:val="28"/>
          <w:lang w:val="ru-RU"/>
        </w:rPr>
        <w:t xml:space="preserve"> ВЕКА</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СССР в 1945–1991 гг.</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СССР в послевоенные годы. </w:t>
      </w:r>
      <w:r w:rsidRPr="00460306">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СССР в 1953–1964 гг. </w:t>
      </w:r>
      <w:r w:rsidRPr="00460306">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460306">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СССР в 1964–1985 гг. </w:t>
      </w:r>
      <w:r w:rsidRPr="0046030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460306">
        <w:rPr>
          <w:rFonts w:ascii="Times New Roman" w:hAnsi="Times New Roman"/>
          <w:color w:val="000000"/>
          <w:sz w:val="28"/>
          <w:lang w:val="ru-RU"/>
        </w:rPr>
        <w:t>Косыгинская</w:t>
      </w:r>
      <w:proofErr w:type="spellEnd"/>
      <w:r w:rsidRPr="00460306">
        <w:rPr>
          <w:rFonts w:ascii="Times New Roman" w:hAnsi="Times New Roman"/>
          <w:color w:val="000000"/>
          <w:sz w:val="28"/>
          <w:lang w:val="ru-RU"/>
        </w:rPr>
        <w:t xml:space="preserve"> реформа промышленности. Рост социально-экономических проблем.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СССР и мир </w:t>
      </w:r>
      <w:proofErr w:type="gramStart"/>
      <w:r w:rsidRPr="00460306">
        <w:rPr>
          <w:rFonts w:ascii="Times New Roman" w:hAnsi="Times New Roman"/>
          <w:color w:val="000000"/>
          <w:sz w:val="28"/>
          <w:lang w:val="ru-RU"/>
        </w:rPr>
        <w:t>в начале</w:t>
      </w:r>
      <w:proofErr w:type="gramEnd"/>
      <w:r w:rsidRPr="00460306">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 xml:space="preserve">СССР в 1985–1991 гг. </w:t>
      </w:r>
      <w:r w:rsidRPr="0046030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460306">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460306">
        <w:rPr>
          <w:rFonts w:ascii="Times New Roman" w:hAnsi="Times New Roman"/>
          <w:color w:val="000000"/>
          <w:sz w:val="28"/>
          <w:lang w:val="ru-RU"/>
        </w:rPr>
        <w:t>с в КПСС</w:t>
      </w:r>
      <w:proofErr w:type="gramEnd"/>
      <w:r w:rsidRPr="00460306">
        <w:rPr>
          <w:rFonts w:ascii="Times New Roman" w:hAnsi="Times New Roman"/>
          <w:color w:val="000000"/>
          <w:sz w:val="28"/>
          <w:lang w:val="ru-RU"/>
        </w:rPr>
        <w:t xml:space="preserve"> и создание Коммунистической партии РСФСР.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Российская Федерация в 1992 – начале 2020-х гг.</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lastRenderedPageBreak/>
        <w:t xml:space="preserve">Российская Федерация в 1990-е гг. </w:t>
      </w:r>
      <w:r w:rsidRPr="0046030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460306">
        <w:rPr>
          <w:rFonts w:ascii="Times New Roman" w:hAnsi="Times New Roman"/>
          <w:color w:val="000000"/>
          <w:sz w:val="28"/>
          <w:lang w:val="ru-RU"/>
        </w:rPr>
        <w:t>Ваучерная</w:t>
      </w:r>
      <w:proofErr w:type="spellEnd"/>
      <w:r w:rsidRPr="00460306">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205D0" w:rsidRPr="00460306" w:rsidRDefault="00276EA3">
      <w:pPr>
        <w:spacing w:after="0" w:line="264" w:lineRule="auto"/>
        <w:ind w:firstLine="600"/>
        <w:jc w:val="both"/>
        <w:rPr>
          <w:lang w:val="ru-RU"/>
        </w:rPr>
      </w:pPr>
      <w:r w:rsidRPr="00460306">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460306">
        <w:rPr>
          <w:rFonts w:ascii="Times New Roman" w:hAnsi="Times New Roman"/>
          <w:i/>
          <w:color w:val="000000"/>
          <w:sz w:val="28"/>
          <w:lang w:val="ru-RU"/>
        </w:rPr>
        <w:t xml:space="preserve"> веке.</w:t>
      </w:r>
      <w:r w:rsidRPr="00460306">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460306">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460306">
        <w:rPr>
          <w:rFonts w:ascii="Times New Roman" w:hAnsi="Times New Roman"/>
          <w:color w:val="000000"/>
          <w:sz w:val="28"/>
          <w:lang w:val="ru-RU"/>
        </w:rPr>
        <w:t>основные</w:t>
      </w:r>
      <w:proofErr w:type="gramEnd"/>
      <w:r w:rsidRPr="00460306">
        <w:rPr>
          <w:rFonts w:ascii="Times New Roman" w:hAnsi="Times New Roman"/>
          <w:color w:val="000000"/>
          <w:sz w:val="28"/>
          <w:lang w:val="ru-RU"/>
        </w:rPr>
        <w:t xml:space="preserve"> религиозные </w:t>
      </w:r>
      <w:proofErr w:type="spellStart"/>
      <w:r w:rsidRPr="00460306">
        <w:rPr>
          <w:rFonts w:ascii="Times New Roman" w:hAnsi="Times New Roman"/>
          <w:color w:val="000000"/>
          <w:sz w:val="28"/>
          <w:lang w:val="ru-RU"/>
        </w:rPr>
        <w:t>конфессии</w:t>
      </w:r>
      <w:proofErr w:type="spellEnd"/>
      <w:r w:rsidRPr="00460306">
        <w:rPr>
          <w:rFonts w:ascii="Times New Roman" w:hAnsi="Times New Roman"/>
          <w:color w:val="000000"/>
          <w:sz w:val="28"/>
          <w:lang w:val="ru-RU"/>
        </w:rPr>
        <w:t xml:space="preserve">. Повседневная жизнь. </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460306">
        <w:rPr>
          <w:rFonts w:ascii="Times New Roman" w:hAnsi="Times New Roman"/>
          <w:color w:val="000000"/>
          <w:sz w:val="28"/>
          <w:lang w:val="ru-RU"/>
        </w:rPr>
        <w:t xml:space="preserve"> в. Россия в современном мире.</w:t>
      </w:r>
      <w:proofErr w:type="gramEnd"/>
      <w:r w:rsidRPr="00460306">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460306">
        <w:rPr>
          <w:rFonts w:ascii="Times New Roman" w:hAnsi="Times New Roman"/>
          <w:color w:val="000000"/>
          <w:sz w:val="28"/>
          <w:lang w:val="ru-RU"/>
        </w:rPr>
        <w:t xml:space="preserve"> созыва.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460306">
        <w:rPr>
          <w:rFonts w:ascii="Times New Roman" w:hAnsi="Times New Roman"/>
          <w:color w:val="000000"/>
          <w:sz w:val="28"/>
          <w:lang w:val="ru-RU"/>
        </w:rPr>
        <w:t>в начале</w:t>
      </w:r>
      <w:proofErr w:type="gramEnd"/>
      <w:r w:rsidRPr="00460306">
        <w:rPr>
          <w:rFonts w:ascii="Times New Roman" w:hAnsi="Times New Roman"/>
          <w:color w:val="000000"/>
          <w:sz w:val="28"/>
          <w:lang w:val="ru-RU"/>
        </w:rPr>
        <w:t xml:space="preserve"> </w:t>
      </w:r>
      <w:r>
        <w:rPr>
          <w:rFonts w:ascii="Times New Roman" w:hAnsi="Times New Roman"/>
          <w:color w:val="000000"/>
          <w:sz w:val="28"/>
        </w:rPr>
        <w:t>XXI</w:t>
      </w:r>
      <w:r w:rsidRPr="0046030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Наш край в 1992–2022 гг.</w:t>
      </w:r>
    </w:p>
    <w:p w:rsidR="002205D0" w:rsidRPr="00460306" w:rsidRDefault="00276EA3">
      <w:pPr>
        <w:spacing w:after="0" w:line="264" w:lineRule="auto"/>
        <w:ind w:left="120"/>
        <w:jc w:val="both"/>
        <w:rPr>
          <w:lang w:val="ru-RU"/>
        </w:rPr>
      </w:pPr>
      <w:r w:rsidRPr="00460306">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века».</w:t>
      </w:r>
    </w:p>
    <w:p w:rsidR="002205D0" w:rsidRPr="00460306" w:rsidRDefault="002205D0">
      <w:pPr>
        <w:rPr>
          <w:lang w:val="ru-RU"/>
        </w:rPr>
        <w:sectPr w:rsidR="002205D0" w:rsidRPr="00460306">
          <w:pgSz w:w="11906" w:h="16383"/>
          <w:pgMar w:top="1134" w:right="850" w:bottom="1134" w:left="1701" w:header="720" w:footer="720" w:gutter="0"/>
          <w:cols w:space="720"/>
        </w:sectPr>
      </w:pPr>
    </w:p>
    <w:p w:rsidR="002205D0" w:rsidRPr="00460306" w:rsidRDefault="00276EA3">
      <w:pPr>
        <w:spacing w:after="0" w:line="264" w:lineRule="auto"/>
        <w:ind w:left="120"/>
        <w:jc w:val="both"/>
        <w:rPr>
          <w:lang w:val="ru-RU"/>
        </w:rPr>
      </w:pPr>
      <w:bookmarkStart w:id="8" w:name="block-7901089"/>
      <w:bookmarkEnd w:id="3"/>
      <w:r w:rsidRPr="0046030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ЛИЧНОСТНЫЕ РЕЗУЛЬТАТЫ</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1) гражданского воспитания: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205D0" w:rsidRPr="00460306" w:rsidRDefault="00276EA3">
      <w:pPr>
        <w:spacing w:after="0" w:line="264" w:lineRule="auto"/>
        <w:ind w:firstLine="600"/>
        <w:jc w:val="both"/>
        <w:rPr>
          <w:lang w:val="ru-RU"/>
        </w:rPr>
      </w:pPr>
      <w:proofErr w:type="spellStart"/>
      <w:r w:rsidRPr="00460306">
        <w:rPr>
          <w:rFonts w:ascii="Times New Roman" w:hAnsi="Times New Roman"/>
          <w:color w:val="000000"/>
          <w:sz w:val="28"/>
          <w:lang w:val="ru-RU"/>
        </w:rPr>
        <w:t>сформированность</w:t>
      </w:r>
      <w:proofErr w:type="spellEnd"/>
      <w:r w:rsidRPr="0046030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готовность к гуманитарной и волонтерской деятельности;</w:t>
      </w: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2) патриотического воспитания:</w:t>
      </w:r>
    </w:p>
    <w:p w:rsidR="002205D0" w:rsidRPr="00460306" w:rsidRDefault="00276EA3">
      <w:pPr>
        <w:spacing w:after="0" w:line="264" w:lineRule="auto"/>
        <w:ind w:firstLine="600"/>
        <w:jc w:val="both"/>
        <w:rPr>
          <w:lang w:val="ru-RU"/>
        </w:rPr>
      </w:pPr>
      <w:proofErr w:type="spellStart"/>
      <w:r w:rsidRPr="00460306">
        <w:rPr>
          <w:rFonts w:ascii="Times New Roman" w:hAnsi="Times New Roman"/>
          <w:color w:val="000000"/>
          <w:sz w:val="28"/>
          <w:lang w:val="ru-RU"/>
        </w:rPr>
        <w:t>сформированность</w:t>
      </w:r>
      <w:proofErr w:type="spellEnd"/>
      <w:r w:rsidRPr="0046030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3) духовно-нравственного воспитания: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205D0" w:rsidRPr="00460306" w:rsidRDefault="00276EA3">
      <w:pPr>
        <w:spacing w:after="0" w:line="264" w:lineRule="auto"/>
        <w:ind w:firstLine="600"/>
        <w:jc w:val="both"/>
        <w:rPr>
          <w:lang w:val="ru-RU"/>
        </w:rPr>
      </w:pPr>
      <w:proofErr w:type="spellStart"/>
      <w:r w:rsidRPr="00460306">
        <w:rPr>
          <w:rFonts w:ascii="Times New Roman" w:hAnsi="Times New Roman"/>
          <w:color w:val="000000"/>
          <w:sz w:val="28"/>
          <w:lang w:val="ru-RU"/>
        </w:rPr>
        <w:t>сформированность</w:t>
      </w:r>
      <w:proofErr w:type="spellEnd"/>
      <w:r w:rsidRPr="00460306">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46030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4) эстетического воспитания: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5) физического воспитания: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6) трудового воспитания: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7) экологического воспитания: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460306">
        <w:rPr>
          <w:rFonts w:ascii="Times New Roman" w:hAnsi="Times New Roman"/>
          <w:color w:val="000000"/>
          <w:sz w:val="28"/>
          <w:lang w:val="ru-RU"/>
        </w:rPr>
        <w:t>сформированность</w:t>
      </w:r>
      <w:proofErr w:type="spellEnd"/>
      <w:r w:rsidRPr="0046030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8) ценности научного познания:</w:t>
      </w:r>
    </w:p>
    <w:p w:rsidR="002205D0" w:rsidRPr="00460306" w:rsidRDefault="00276EA3">
      <w:pPr>
        <w:spacing w:after="0" w:line="264" w:lineRule="auto"/>
        <w:ind w:firstLine="600"/>
        <w:jc w:val="both"/>
        <w:rPr>
          <w:lang w:val="ru-RU"/>
        </w:rPr>
      </w:pPr>
      <w:proofErr w:type="spellStart"/>
      <w:r w:rsidRPr="00460306">
        <w:rPr>
          <w:rFonts w:ascii="Times New Roman" w:hAnsi="Times New Roman"/>
          <w:color w:val="000000"/>
          <w:sz w:val="28"/>
          <w:lang w:val="ru-RU"/>
        </w:rPr>
        <w:t>сформированность</w:t>
      </w:r>
      <w:proofErr w:type="spellEnd"/>
      <w:r w:rsidRPr="00460306">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9) эмоциональный интеллект:</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460306">
        <w:rPr>
          <w:rFonts w:ascii="Times New Roman" w:hAnsi="Times New Roman"/>
          <w:color w:val="000000"/>
          <w:sz w:val="28"/>
          <w:lang w:val="ru-RU"/>
        </w:rPr>
        <w:t>эмпатии</w:t>
      </w:r>
      <w:proofErr w:type="spellEnd"/>
      <w:r w:rsidRPr="00460306">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205D0" w:rsidRPr="00460306" w:rsidRDefault="002205D0">
      <w:pPr>
        <w:spacing w:after="0" w:line="264" w:lineRule="auto"/>
        <w:ind w:left="120"/>
        <w:jc w:val="both"/>
        <w:rPr>
          <w:lang w:val="ru-RU"/>
        </w:rPr>
      </w:pPr>
      <w:bookmarkStart w:id="9" w:name="_Toc142487931"/>
      <w:bookmarkEnd w:id="9"/>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МЕТАПРЕДМЕТНЫЕ РЕЗУЛЬТАТЫ</w:t>
      </w:r>
    </w:p>
    <w:p w:rsidR="002205D0" w:rsidRPr="00460306" w:rsidRDefault="002205D0">
      <w:pPr>
        <w:spacing w:after="0" w:line="264" w:lineRule="auto"/>
        <w:ind w:left="120"/>
        <w:jc w:val="both"/>
        <w:rPr>
          <w:lang w:val="ru-RU"/>
        </w:rPr>
      </w:pP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Познавательные универсальные учебные действия</w:t>
      </w: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Базовые логические действия: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формулировать проблему, вопрос, требующий решения;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цели деятельности, задавать параметры и критерии их достижения;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выявлять закономерные черты и противоречия в рассматриваемых явлениях;</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разрабатывать план решения проблемы с учетом анализа имеющихся ресурсов;</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вносить коррективы в деятельность, оценивать соответствие результатов целям.</w:t>
      </w: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Базовые исследовательские действия</w:t>
      </w:r>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владеть навыками учебно-исследовательской и проектной деятельности;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выявлять характерные признаки исторических явлений;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раскрывать причинно-следственные связи событий прошлого и настоящего;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формулировать и обосновывать выводы;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соотносить полученный результат с имеющимся историческим знанием;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определять новизну и обоснованность полученного результата;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Работа с информацией: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осуществлять анализ учебной и </w:t>
      </w:r>
      <w:proofErr w:type="spellStart"/>
      <w:r w:rsidRPr="00460306">
        <w:rPr>
          <w:rFonts w:ascii="Times New Roman" w:hAnsi="Times New Roman"/>
          <w:color w:val="000000"/>
          <w:sz w:val="28"/>
          <w:lang w:val="ru-RU"/>
        </w:rPr>
        <w:t>внеучебной</w:t>
      </w:r>
      <w:proofErr w:type="spellEnd"/>
      <w:r w:rsidRPr="00460306">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Коммуникативные универсальные учебные действия: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205D0" w:rsidRPr="00460306" w:rsidRDefault="00276EA3">
      <w:pPr>
        <w:spacing w:after="0" w:line="264" w:lineRule="auto"/>
        <w:ind w:firstLine="600"/>
        <w:jc w:val="both"/>
        <w:rPr>
          <w:lang w:val="ru-RU"/>
        </w:rPr>
      </w:pPr>
      <w:proofErr w:type="spellStart"/>
      <w:r w:rsidRPr="00460306">
        <w:rPr>
          <w:rFonts w:ascii="Times New Roman" w:hAnsi="Times New Roman"/>
          <w:color w:val="000000"/>
          <w:sz w:val="28"/>
          <w:lang w:val="ru-RU"/>
        </w:rPr>
        <w:t>аргументированно</w:t>
      </w:r>
      <w:proofErr w:type="spellEnd"/>
      <w:r w:rsidRPr="00460306">
        <w:rPr>
          <w:rFonts w:ascii="Times New Roman" w:hAnsi="Times New Roman"/>
          <w:color w:val="000000"/>
          <w:sz w:val="28"/>
          <w:lang w:val="ru-RU"/>
        </w:rPr>
        <w:t xml:space="preserve"> вести диалог, уметь смягчать конфликтные ситуации.</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Регулятивные универсальные учебные действия: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Совместная деятельность:</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проявлять творчество и инициативу в индивидуальной и командной работе;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оценивать полученные результаты и свой вклад в общую работу.</w:t>
      </w:r>
    </w:p>
    <w:p w:rsidR="002205D0" w:rsidRPr="00460306" w:rsidRDefault="002205D0">
      <w:pPr>
        <w:spacing w:after="0" w:line="264" w:lineRule="auto"/>
        <w:ind w:left="120"/>
        <w:jc w:val="both"/>
        <w:rPr>
          <w:lang w:val="ru-RU"/>
        </w:rPr>
      </w:pPr>
      <w:bookmarkStart w:id="10" w:name="_Toc142487932"/>
      <w:bookmarkEnd w:id="10"/>
    </w:p>
    <w:p w:rsidR="002205D0" w:rsidRPr="00460306" w:rsidRDefault="00276EA3">
      <w:pPr>
        <w:spacing w:after="0" w:line="264" w:lineRule="auto"/>
        <w:ind w:left="120"/>
        <w:jc w:val="both"/>
        <w:rPr>
          <w:lang w:val="ru-RU"/>
        </w:rPr>
      </w:pPr>
      <w:r w:rsidRPr="00460306">
        <w:rPr>
          <w:rFonts w:ascii="Times New Roman" w:hAnsi="Times New Roman"/>
          <w:color w:val="000000"/>
          <w:sz w:val="28"/>
          <w:lang w:val="ru-RU"/>
        </w:rPr>
        <w:t>​</w:t>
      </w:r>
    </w:p>
    <w:p w:rsidR="002205D0" w:rsidRPr="00460306" w:rsidRDefault="00276EA3">
      <w:pPr>
        <w:spacing w:after="0" w:line="264" w:lineRule="auto"/>
        <w:ind w:left="120"/>
        <w:jc w:val="both"/>
        <w:rPr>
          <w:lang w:val="ru-RU"/>
        </w:rPr>
      </w:pPr>
      <w:r w:rsidRPr="00460306">
        <w:rPr>
          <w:rFonts w:ascii="Times New Roman" w:hAnsi="Times New Roman"/>
          <w:b/>
          <w:color w:val="000000"/>
          <w:sz w:val="28"/>
          <w:lang w:val="ru-RU"/>
        </w:rPr>
        <w:t>ПРЕДМЕТНЫЕ РЕЗУЛЬТАТЫ</w:t>
      </w:r>
    </w:p>
    <w:p w:rsidR="002205D0" w:rsidRPr="00460306" w:rsidRDefault="002205D0">
      <w:pPr>
        <w:spacing w:after="0" w:line="264" w:lineRule="auto"/>
        <w:ind w:left="120"/>
        <w:jc w:val="both"/>
        <w:rPr>
          <w:lang w:val="ru-RU"/>
        </w:rPr>
      </w:pP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6030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460306">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60306">
        <w:rPr>
          <w:rFonts w:ascii="Times New Roman" w:hAnsi="Times New Roman"/>
          <w:color w:val="000000"/>
          <w:sz w:val="28"/>
          <w:lang w:val="ru-RU"/>
        </w:rPr>
        <w:t xml:space="preserve"> в.; особенности развития культуры народов СССР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2) знание имен героев</w:t>
      </w:r>
      <w:proofErr w:type="gramStart"/>
      <w:r w:rsidRPr="00460306">
        <w:rPr>
          <w:rFonts w:ascii="Times New Roman" w:hAnsi="Times New Roman"/>
          <w:color w:val="000000"/>
          <w:sz w:val="28"/>
          <w:lang w:val="ru-RU"/>
        </w:rPr>
        <w:t xml:space="preserve"> П</w:t>
      </w:r>
      <w:proofErr w:type="gramEnd"/>
      <w:r w:rsidRPr="00460306">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60306">
        <w:rPr>
          <w:rFonts w:ascii="Times New Roman" w:hAnsi="Times New Roman"/>
          <w:color w:val="000000"/>
          <w:sz w:val="28"/>
          <w:lang w:val="ru-RU"/>
        </w:rPr>
        <w:t xml:space="preserve"> в.;</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6030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460306">
        <w:rPr>
          <w:rFonts w:ascii="Times New Roman" w:hAnsi="Times New Roman"/>
          <w:color w:val="000000"/>
          <w:sz w:val="28"/>
          <w:lang w:val="ru-RU"/>
        </w:rPr>
        <w:t>временны́е</w:t>
      </w:r>
      <w:proofErr w:type="spellEnd"/>
      <w:r w:rsidRPr="00460306">
        <w:rPr>
          <w:rFonts w:ascii="Times New Roman" w:hAnsi="Times New Roman"/>
          <w:color w:val="000000"/>
          <w:sz w:val="28"/>
          <w:lang w:val="ru-RU"/>
        </w:rPr>
        <w:t xml:space="preserve"> связи исторических событий, явлений, процессов; </w:t>
      </w:r>
      <w:r w:rsidRPr="00460306">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6030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6030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6030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6030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460306">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46030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460306">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6030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60306">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460306">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205D0" w:rsidRPr="00460306" w:rsidRDefault="002205D0">
      <w:pPr>
        <w:spacing w:after="0" w:line="264" w:lineRule="auto"/>
        <w:ind w:left="120"/>
        <w:jc w:val="both"/>
        <w:rPr>
          <w:lang w:val="ru-RU"/>
        </w:rPr>
      </w:pPr>
    </w:p>
    <w:p w:rsidR="002205D0" w:rsidRPr="00460306" w:rsidRDefault="00276EA3">
      <w:pPr>
        <w:spacing w:after="0" w:line="264" w:lineRule="auto"/>
        <w:ind w:left="120"/>
        <w:jc w:val="both"/>
        <w:rPr>
          <w:lang w:val="ru-RU"/>
        </w:rPr>
      </w:pPr>
      <w:r w:rsidRPr="00460306">
        <w:rPr>
          <w:rFonts w:ascii="Times New Roman" w:hAnsi="Times New Roman"/>
          <w:color w:val="000000"/>
          <w:sz w:val="28"/>
          <w:lang w:val="ru-RU"/>
        </w:rPr>
        <w:t xml:space="preserve">К концу обучения </w:t>
      </w:r>
      <w:r w:rsidRPr="00460306">
        <w:rPr>
          <w:rFonts w:ascii="Times New Roman" w:hAnsi="Times New Roman"/>
          <w:b/>
          <w:color w:val="000000"/>
          <w:sz w:val="28"/>
          <w:lang w:val="ru-RU"/>
        </w:rPr>
        <w:t>в 10 классе</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обучающийся</w:t>
      </w:r>
      <w:proofErr w:type="gramEnd"/>
      <w:r w:rsidRPr="00460306">
        <w:rPr>
          <w:rFonts w:ascii="Times New Roman" w:hAnsi="Times New Roman"/>
          <w:color w:val="000000"/>
          <w:sz w:val="28"/>
          <w:lang w:val="ru-RU"/>
        </w:rPr>
        <w:t xml:space="preserve"> получит следующие предметные результаты: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460306">
        <w:rPr>
          <w:rFonts w:ascii="Times New Roman" w:hAnsi="Times New Roman"/>
          <w:color w:val="000000"/>
          <w:sz w:val="28"/>
          <w:lang w:val="ru-RU"/>
        </w:rPr>
        <w:t>умением</w:t>
      </w:r>
      <w:proofErr w:type="gramEnd"/>
      <w:r w:rsidRPr="00460306">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используя знания по истории России, </w:t>
      </w:r>
      <w:proofErr w:type="spellStart"/>
      <w:r w:rsidRPr="00460306">
        <w:rPr>
          <w:rFonts w:ascii="Times New Roman" w:hAnsi="Times New Roman"/>
          <w:color w:val="000000"/>
          <w:sz w:val="28"/>
          <w:lang w:val="ru-RU"/>
        </w:rPr>
        <w:t>аргументированно</w:t>
      </w:r>
      <w:proofErr w:type="spellEnd"/>
      <w:r w:rsidRPr="00460306">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Знание имен героев</w:t>
      </w:r>
      <w:proofErr w:type="gramStart"/>
      <w:r w:rsidRPr="00460306">
        <w:rPr>
          <w:rFonts w:ascii="Times New Roman" w:hAnsi="Times New Roman"/>
          <w:color w:val="000000"/>
          <w:sz w:val="28"/>
          <w:lang w:val="ru-RU"/>
        </w:rPr>
        <w:t xml:space="preserve"> П</w:t>
      </w:r>
      <w:proofErr w:type="gramEnd"/>
      <w:r w:rsidRPr="00460306">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обобщать историческую информацию по истории России и зарубежных стран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 основе изучения исторического материала устанавливать исторические аналогии.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460306">
        <w:rPr>
          <w:rFonts w:ascii="Times New Roman" w:hAnsi="Times New Roman"/>
          <w:color w:val="000000"/>
          <w:sz w:val="28"/>
          <w:lang w:val="ru-RU"/>
        </w:rPr>
        <w:t>временны́е</w:t>
      </w:r>
      <w:proofErr w:type="spellEnd"/>
      <w:r w:rsidRPr="00460306">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устанавливать причинно-следственные, пространственные, </w:t>
      </w:r>
      <w:proofErr w:type="spellStart"/>
      <w:r w:rsidRPr="00460306">
        <w:rPr>
          <w:rFonts w:ascii="Times New Roman" w:hAnsi="Times New Roman"/>
          <w:color w:val="000000"/>
          <w:sz w:val="28"/>
          <w:lang w:val="ru-RU"/>
        </w:rPr>
        <w:t>временны́е</w:t>
      </w:r>
      <w:proofErr w:type="spellEnd"/>
      <w:r w:rsidRPr="0046030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представлять историческую информацию в виде таблиц, графиков, схем, диаграмм;</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6030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участвовать в диалогическом и </w:t>
      </w:r>
      <w:proofErr w:type="spellStart"/>
      <w:r w:rsidRPr="00460306">
        <w:rPr>
          <w:rFonts w:ascii="Times New Roman" w:hAnsi="Times New Roman"/>
          <w:color w:val="000000"/>
          <w:sz w:val="28"/>
          <w:lang w:val="ru-RU"/>
        </w:rPr>
        <w:t>полилогическом</w:t>
      </w:r>
      <w:proofErr w:type="spellEnd"/>
      <w:r w:rsidRPr="00460306">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205D0" w:rsidRPr="00460306" w:rsidRDefault="00276EA3">
      <w:pPr>
        <w:spacing w:after="0" w:line="264" w:lineRule="auto"/>
        <w:ind w:left="120"/>
        <w:jc w:val="both"/>
        <w:rPr>
          <w:lang w:val="ru-RU"/>
        </w:rPr>
      </w:pPr>
      <w:r w:rsidRPr="00460306">
        <w:rPr>
          <w:rFonts w:ascii="Times New Roman" w:hAnsi="Times New Roman"/>
          <w:color w:val="000000"/>
          <w:sz w:val="28"/>
          <w:lang w:val="ru-RU"/>
        </w:rPr>
        <w:lastRenderedPageBreak/>
        <w:t xml:space="preserve">К концу обучения </w:t>
      </w:r>
      <w:r w:rsidRPr="00460306">
        <w:rPr>
          <w:rFonts w:ascii="Times New Roman" w:hAnsi="Times New Roman"/>
          <w:b/>
          <w:color w:val="000000"/>
          <w:sz w:val="28"/>
          <w:lang w:val="ru-RU"/>
        </w:rPr>
        <w:t>в 11 классе</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обучающийся</w:t>
      </w:r>
      <w:proofErr w:type="gramEnd"/>
      <w:r w:rsidRPr="00460306">
        <w:rPr>
          <w:rFonts w:ascii="Times New Roman" w:hAnsi="Times New Roman"/>
          <w:color w:val="000000"/>
          <w:sz w:val="28"/>
          <w:lang w:val="ru-RU"/>
        </w:rPr>
        <w:t xml:space="preserve"> получит следующие предметные результаты:</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46030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460306">
        <w:rPr>
          <w:rFonts w:ascii="Times New Roman" w:hAnsi="Times New Roman"/>
          <w:color w:val="000000"/>
          <w:sz w:val="28"/>
          <w:lang w:val="ru-RU"/>
        </w:rPr>
        <w:t xml:space="preserve"> особенности развития культуры народов СССР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в.), </w:t>
      </w:r>
      <w:proofErr w:type="gramStart"/>
      <w:r w:rsidRPr="00460306">
        <w:rPr>
          <w:rFonts w:ascii="Times New Roman" w:hAnsi="Times New Roman"/>
          <w:color w:val="000000"/>
          <w:sz w:val="28"/>
          <w:lang w:val="ru-RU"/>
        </w:rPr>
        <w:t>умением</w:t>
      </w:r>
      <w:proofErr w:type="gramEnd"/>
      <w:r w:rsidRPr="00460306">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объяснять их особую значимость для истории нашей страны;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их значение для истории России и человечества в целом;</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выявлять попытки фальсификации истории;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используя знания по истории России, </w:t>
      </w:r>
      <w:proofErr w:type="spellStart"/>
      <w:r w:rsidRPr="00460306">
        <w:rPr>
          <w:rFonts w:ascii="Times New Roman" w:hAnsi="Times New Roman"/>
          <w:color w:val="000000"/>
          <w:sz w:val="28"/>
          <w:lang w:val="ru-RU"/>
        </w:rPr>
        <w:t>аргументированно</w:t>
      </w:r>
      <w:proofErr w:type="spellEnd"/>
      <w:r w:rsidRPr="00460306">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события, процессы, в которых они участвовали;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460306">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460306">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в.) в форме сложного плана, конспекта, реферата;</w:t>
      </w:r>
      <w:proofErr w:type="gramEnd"/>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460306">
        <w:rPr>
          <w:rFonts w:ascii="Times New Roman" w:hAnsi="Times New Roman"/>
          <w:color w:val="000000"/>
          <w:sz w:val="28"/>
          <w:lang w:val="ru-RU"/>
        </w:rPr>
        <w:t>временны́е</w:t>
      </w:r>
      <w:proofErr w:type="spellEnd"/>
      <w:r w:rsidRPr="00460306">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устанавливать причинно-следственные, пространственные, </w:t>
      </w:r>
      <w:proofErr w:type="spellStart"/>
      <w:r w:rsidRPr="00460306">
        <w:rPr>
          <w:rFonts w:ascii="Times New Roman" w:hAnsi="Times New Roman"/>
          <w:color w:val="000000"/>
          <w:sz w:val="28"/>
          <w:lang w:val="ru-RU"/>
        </w:rPr>
        <w:t>временны́е</w:t>
      </w:r>
      <w:proofErr w:type="spellEnd"/>
      <w:r w:rsidRPr="0046030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46030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с</w:t>
      </w:r>
      <w:proofErr w:type="gramEnd"/>
      <w:r w:rsidRPr="00460306">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с</w:t>
      </w:r>
      <w:proofErr w:type="gramEnd"/>
      <w:r w:rsidRPr="00460306">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делать</w:t>
      </w:r>
      <w:proofErr w:type="gramEnd"/>
      <w:r w:rsidRPr="00460306">
        <w:rPr>
          <w:rFonts w:ascii="Times New Roman" w:hAnsi="Times New Roman"/>
          <w:color w:val="000000"/>
          <w:sz w:val="28"/>
          <w:lang w:val="ru-RU"/>
        </w:rPr>
        <w:t xml:space="preserve"> выводы;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46030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xml:space="preserve">.) и составлять </w:t>
      </w:r>
      <w:proofErr w:type="gramStart"/>
      <w:r w:rsidRPr="00460306">
        <w:rPr>
          <w:rFonts w:ascii="Times New Roman" w:hAnsi="Times New Roman"/>
          <w:color w:val="000000"/>
          <w:sz w:val="28"/>
          <w:lang w:val="ru-RU"/>
        </w:rPr>
        <w:t>на</w:t>
      </w:r>
      <w:proofErr w:type="gramEnd"/>
      <w:r w:rsidRPr="00460306">
        <w:rPr>
          <w:rFonts w:ascii="Times New Roman" w:hAnsi="Times New Roman"/>
          <w:color w:val="000000"/>
          <w:sz w:val="28"/>
          <w:lang w:val="ru-RU"/>
        </w:rPr>
        <w:t xml:space="preserve"> его основе план, таблицу, схему;</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в.);</w:t>
      </w:r>
      <w:proofErr w:type="gramEnd"/>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205D0" w:rsidRPr="00460306" w:rsidRDefault="00276EA3">
      <w:pPr>
        <w:spacing w:after="0" w:line="264" w:lineRule="auto"/>
        <w:ind w:firstLine="600"/>
        <w:jc w:val="both"/>
        <w:rPr>
          <w:lang w:val="ru-RU"/>
        </w:rPr>
      </w:pPr>
      <w:proofErr w:type="gramStart"/>
      <w:r w:rsidRPr="00460306">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с</w:t>
      </w:r>
      <w:proofErr w:type="gramEnd"/>
      <w:r w:rsidRPr="00460306">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с</w:t>
      </w:r>
      <w:proofErr w:type="gramEnd"/>
      <w:r w:rsidRPr="00460306">
        <w:rPr>
          <w:rFonts w:ascii="Times New Roman" w:hAnsi="Times New Roman"/>
          <w:color w:val="000000"/>
          <w:sz w:val="28"/>
          <w:lang w:val="ru-RU"/>
        </w:rPr>
        <w:t xml:space="preserve"> информацией из других исторических источников, делать выводы;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представлять историческую информацию в виде таблиц, графиков, схем, диаграмм;</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46030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 xml:space="preserve">участвовать в диалогическом и </w:t>
      </w:r>
      <w:proofErr w:type="spellStart"/>
      <w:r w:rsidRPr="00460306">
        <w:rPr>
          <w:rFonts w:ascii="Times New Roman" w:hAnsi="Times New Roman"/>
          <w:color w:val="000000"/>
          <w:sz w:val="28"/>
          <w:lang w:val="ru-RU"/>
        </w:rPr>
        <w:t>полилогическом</w:t>
      </w:r>
      <w:proofErr w:type="spellEnd"/>
      <w:r w:rsidRPr="00460306">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создавать</w:t>
      </w:r>
      <w:proofErr w:type="gramEnd"/>
      <w:r w:rsidRPr="00460306">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Структура предметного результата включает следующий перечень знаний и умений:</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460306">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460306">
        <w:rPr>
          <w:rFonts w:ascii="Times New Roman" w:hAnsi="Times New Roman"/>
          <w:color w:val="000000"/>
          <w:sz w:val="28"/>
          <w:lang w:val="ru-RU"/>
        </w:rPr>
        <w:t xml:space="preserve">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xml:space="preserve">.), выявлять </w:t>
      </w:r>
      <w:proofErr w:type="gramStart"/>
      <w:r w:rsidRPr="00460306">
        <w:rPr>
          <w:rFonts w:ascii="Times New Roman" w:hAnsi="Times New Roman"/>
          <w:color w:val="000000"/>
          <w:sz w:val="28"/>
          <w:lang w:val="ru-RU"/>
        </w:rPr>
        <w:t>в</w:t>
      </w:r>
      <w:proofErr w:type="gramEnd"/>
      <w:r w:rsidRPr="00460306">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2205D0" w:rsidRPr="00460306" w:rsidRDefault="00276EA3">
      <w:pPr>
        <w:spacing w:after="0" w:line="264" w:lineRule="auto"/>
        <w:ind w:firstLine="600"/>
        <w:jc w:val="both"/>
        <w:rPr>
          <w:lang w:val="ru-RU"/>
        </w:rPr>
      </w:pPr>
      <w:r w:rsidRPr="00460306">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2205D0" w:rsidRPr="00460306" w:rsidRDefault="002205D0">
      <w:pPr>
        <w:rPr>
          <w:lang w:val="ru-RU"/>
        </w:rPr>
        <w:sectPr w:rsidR="002205D0" w:rsidRPr="00460306">
          <w:pgSz w:w="11906" w:h="16383"/>
          <w:pgMar w:top="1134" w:right="850" w:bottom="1134" w:left="1701" w:header="720" w:footer="720" w:gutter="0"/>
          <w:cols w:space="720"/>
        </w:sectPr>
      </w:pPr>
    </w:p>
    <w:p w:rsidR="002205D0" w:rsidRDefault="00276EA3">
      <w:pPr>
        <w:spacing w:after="0"/>
        <w:ind w:left="120"/>
      </w:pPr>
      <w:bookmarkStart w:id="11" w:name="block-7901084"/>
      <w:bookmarkEnd w:id="8"/>
      <w:r w:rsidRPr="004603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05D0" w:rsidRDefault="00276E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2205D0">
        <w:trPr>
          <w:trHeight w:val="144"/>
          <w:tblCellSpacing w:w="20" w:type="nil"/>
        </w:trPr>
        <w:tc>
          <w:tcPr>
            <w:tcW w:w="585" w:type="dxa"/>
            <w:vMerge w:val="restart"/>
            <w:tcMar>
              <w:top w:w="50" w:type="dxa"/>
              <w:left w:w="100" w:type="dxa"/>
            </w:tcMar>
            <w:vAlign w:val="center"/>
          </w:tcPr>
          <w:p w:rsidR="002205D0" w:rsidRDefault="00276EA3">
            <w:pPr>
              <w:spacing w:after="0"/>
              <w:ind w:left="135"/>
            </w:pPr>
            <w:r>
              <w:rPr>
                <w:rFonts w:ascii="Times New Roman" w:hAnsi="Times New Roman"/>
                <w:b/>
                <w:color w:val="000000"/>
                <w:sz w:val="24"/>
              </w:rPr>
              <w:t xml:space="preserve">№ п/п </w:t>
            </w:r>
          </w:p>
          <w:p w:rsidR="002205D0" w:rsidRDefault="002205D0">
            <w:pPr>
              <w:spacing w:after="0"/>
              <w:ind w:left="135"/>
            </w:pPr>
          </w:p>
        </w:tc>
        <w:tc>
          <w:tcPr>
            <w:tcW w:w="2904" w:type="dxa"/>
            <w:vMerge w:val="restart"/>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05D0" w:rsidRDefault="002205D0">
            <w:pPr>
              <w:spacing w:after="0"/>
              <w:ind w:left="135"/>
            </w:pPr>
          </w:p>
        </w:tc>
        <w:tc>
          <w:tcPr>
            <w:tcW w:w="0" w:type="auto"/>
            <w:gridSpan w:val="3"/>
            <w:tcMar>
              <w:top w:w="50" w:type="dxa"/>
              <w:left w:w="100" w:type="dxa"/>
            </w:tcMar>
            <w:vAlign w:val="center"/>
          </w:tcPr>
          <w:p w:rsidR="002205D0" w:rsidRDefault="00276E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05D0" w:rsidRDefault="002205D0">
            <w:pPr>
              <w:spacing w:after="0"/>
              <w:ind w:left="135"/>
            </w:pPr>
          </w:p>
        </w:tc>
      </w:tr>
      <w:tr w:rsidR="002205D0">
        <w:trPr>
          <w:trHeight w:val="144"/>
          <w:tblCellSpacing w:w="20" w:type="nil"/>
        </w:trPr>
        <w:tc>
          <w:tcPr>
            <w:tcW w:w="0" w:type="auto"/>
            <w:vMerge/>
            <w:tcBorders>
              <w:top w:val="nil"/>
            </w:tcBorders>
            <w:tcMar>
              <w:top w:w="50" w:type="dxa"/>
              <w:left w:w="100" w:type="dxa"/>
            </w:tcMar>
          </w:tcPr>
          <w:p w:rsidR="002205D0" w:rsidRDefault="002205D0"/>
        </w:tc>
        <w:tc>
          <w:tcPr>
            <w:tcW w:w="0" w:type="auto"/>
            <w:vMerge/>
            <w:tcBorders>
              <w:top w:val="nil"/>
            </w:tcBorders>
            <w:tcMar>
              <w:top w:w="50" w:type="dxa"/>
              <w:left w:w="100" w:type="dxa"/>
            </w:tcMar>
          </w:tcPr>
          <w:p w:rsidR="002205D0" w:rsidRDefault="002205D0"/>
        </w:tc>
        <w:tc>
          <w:tcPr>
            <w:tcW w:w="973" w:type="dxa"/>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05D0" w:rsidRDefault="002205D0">
            <w:pPr>
              <w:spacing w:after="0"/>
              <w:ind w:left="135"/>
            </w:pPr>
          </w:p>
        </w:tc>
        <w:tc>
          <w:tcPr>
            <w:tcW w:w="1694" w:type="dxa"/>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5D0" w:rsidRDefault="002205D0">
            <w:pPr>
              <w:spacing w:after="0"/>
              <w:ind w:left="135"/>
            </w:pPr>
          </w:p>
        </w:tc>
        <w:tc>
          <w:tcPr>
            <w:tcW w:w="1781" w:type="dxa"/>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5D0" w:rsidRDefault="002205D0">
            <w:pPr>
              <w:spacing w:after="0"/>
              <w:ind w:left="135"/>
            </w:pPr>
          </w:p>
        </w:tc>
        <w:tc>
          <w:tcPr>
            <w:tcW w:w="0" w:type="auto"/>
            <w:vMerge/>
            <w:tcBorders>
              <w:top w:val="nil"/>
            </w:tcBorders>
            <w:tcMar>
              <w:top w:w="50" w:type="dxa"/>
              <w:left w:w="100" w:type="dxa"/>
            </w:tcMar>
          </w:tcPr>
          <w:p w:rsidR="002205D0" w:rsidRDefault="002205D0"/>
        </w:tc>
      </w:tr>
      <w:tr w:rsidR="002205D0">
        <w:trPr>
          <w:trHeight w:val="144"/>
          <w:tblCellSpacing w:w="20" w:type="nil"/>
        </w:trPr>
        <w:tc>
          <w:tcPr>
            <w:tcW w:w="0" w:type="auto"/>
            <w:gridSpan w:val="6"/>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205D0">
        <w:trPr>
          <w:trHeight w:val="144"/>
          <w:tblCellSpacing w:w="20" w:type="nil"/>
        </w:trPr>
        <w:tc>
          <w:tcPr>
            <w:tcW w:w="0" w:type="auto"/>
            <w:gridSpan w:val="6"/>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1.1</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05D0" w:rsidRDefault="002205D0"/>
        </w:tc>
      </w:tr>
      <w:tr w:rsidR="002205D0" w:rsidRPr="000F4559">
        <w:trPr>
          <w:trHeight w:val="144"/>
          <w:tblCellSpacing w:w="20" w:type="nil"/>
        </w:trPr>
        <w:tc>
          <w:tcPr>
            <w:tcW w:w="0" w:type="auto"/>
            <w:gridSpan w:val="6"/>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b/>
                <w:color w:val="000000"/>
                <w:sz w:val="24"/>
                <w:lang w:val="ru-RU"/>
              </w:rPr>
              <w:t>Раздел 2.</w:t>
            </w:r>
            <w:r w:rsidRPr="00460306">
              <w:rPr>
                <w:rFonts w:ascii="Times New Roman" w:hAnsi="Times New Roman"/>
                <w:color w:val="000000"/>
                <w:sz w:val="24"/>
                <w:lang w:val="ru-RU"/>
              </w:rPr>
              <w:t xml:space="preserve"> </w:t>
            </w:r>
            <w:r w:rsidRPr="00460306">
              <w:rPr>
                <w:rFonts w:ascii="Times New Roman" w:hAnsi="Times New Roman"/>
                <w:b/>
                <w:color w:val="000000"/>
                <w:sz w:val="24"/>
                <w:lang w:val="ru-RU"/>
              </w:rPr>
              <w:t>Мир накануне и годы</w:t>
            </w:r>
            <w:proofErr w:type="gramStart"/>
            <w:r w:rsidRPr="00460306">
              <w:rPr>
                <w:rFonts w:ascii="Times New Roman" w:hAnsi="Times New Roman"/>
                <w:b/>
                <w:color w:val="000000"/>
                <w:sz w:val="24"/>
                <w:lang w:val="ru-RU"/>
              </w:rPr>
              <w:t xml:space="preserve"> П</w:t>
            </w:r>
            <w:proofErr w:type="gramEnd"/>
            <w:r w:rsidRPr="00460306">
              <w:rPr>
                <w:rFonts w:ascii="Times New Roman" w:hAnsi="Times New Roman"/>
                <w:b/>
                <w:color w:val="000000"/>
                <w:sz w:val="24"/>
                <w:lang w:val="ru-RU"/>
              </w:rPr>
              <w:t>ервой мировой войны</w:t>
            </w: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2.1</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Мир накануне</w:t>
            </w:r>
            <w:proofErr w:type="gramStart"/>
            <w:r w:rsidRPr="00460306">
              <w:rPr>
                <w:rFonts w:ascii="Times New Roman" w:hAnsi="Times New Roman"/>
                <w:color w:val="000000"/>
                <w:sz w:val="24"/>
                <w:lang w:val="ru-RU"/>
              </w:rPr>
              <w:t xml:space="preserve"> П</w:t>
            </w:r>
            <w:proofErr w:type="gramEnd"/>
            <w:r w:rsidRPr="00460306">
              <w:rPr>
                <w:rFonts w:ascii="Times New Roman" w:hAnsi="Times New Roman"/>
                <w:color w:val="000000"/>
                <w:sz w:val="24"/>
                <w:lang w:val="ru-RU"/>
              </w:rPr>
              <w:t>ервой мировой войны</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2.2</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05D0" w:rsidRDefault="002205D0"/>
        </w:tc>
      </w:tr>
      <w:tr w:rsidR="002205D0">
        <w:trPr>
          <w:trHeight w:val="144"/>
          <w:tblCellSpacing w:w="20" w:type="nil"/>
        </w:trPr>
        <w:tc>
          <w:tcPr>
            <w:tcW w:w="0" w:type="auto"/>
            <w:gridSpan w:val="6"/>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3.1</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3.2</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3.3</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3.4</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3.5</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3.6</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Развитие науки и культуры в 1914 – </w:t>
            </w:r>
            <w:r w:rsidRPr="00460306">
              <w:rPr>
                <w:rFonts w:ascii="Times New Roman" w:hAnsi="Times New Roman"/>
                <w:color w:val="000000"/>
                <w:sz w:val="24"/>
                <w:lang w:val="ru-RU"/>
              </w:rPr>
              <w:lastRenderedPageBreak/>
              <w:t>1930-х гг.</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205D0" w:rsidRDefault="002205D0"/>
        </w:tc>
      </w:tr>
      <w:tr w:rsidR="002205D0" w:rsidRPr="000F4559">
        <w:trPr>
          <w:trHeight w:val="144"/>
          <w:tblCellSpacing w:w="20" w:type="nil"/>
        </w:trPr>
        <w:tc>
          <w:tcPr>
            <w:tcW w:w="0" w:type="auto"/>
            <w:gridSpan w:val="6"/>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b/>
                <w:color w:val="000000"/>
                <w:sz w:val="24"/>
                <w:lang w:val="ru-RU"/>
              </w:rPr>
              <w:t>Раздел 4.</w:t>
            </w:r>
            <w:r w:rsidRPr="00460306">
              <w:rPr>
                <w:rFonts w:ascii="Times New Roman" w:hAnsi="Times New Roman"/>
                <w:color w:val="000000"/>
                <w:sz w:val="24"/>
                <w:lang w:val="ru-RU"/>
              </w:rPr>
              <w:t xml:space="preserve"> </w:t>
            </w:r>
            <w:r w:rsidRPr="00460306">
              <w:rPr>
                <w:rFonts w:ascii="Times New Roman" w:hAnsi="Times New Roman"/>
                <w:b/>
                <w:color w:val="000000"/>
                <w:sz w:val="24"/>
                <w:lang w:val="ru-RU"/>
              </w:rPr>
              <w:t>Вторая мировая война. 1939 – 1945 гг.</w:t>
            </w: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4.1</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4.2</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Коренной перелом. Окончание и важнейшие итоги</w:t>
            </w:r>
            <w:proofErr w:type="gramStart"/>
            <w:r w:rsidRPr="00460306">
              <w:rPr>
                <w:rFonts w:ascii="Times New Roman" w:hAnsi="Times New Roman"/>
                <w:color w:val="000000"/>
                <w:sz w:val="24"/>
                <w:lang w:val="ru-RU"/>
              </w:rPr>
              <w:t xml:space="preserve"> В</w:t>
            </w:r>
            <w:proofErr w:type="gramEnd"/>
            <w:r w:rsidRPr="00460306">
              <w:rPr>
                <w:rFonts w:ascii="Times New Roman" w:hAnsi="Times New Roman"/>
                <w:color w:val="000000"/>
                <w:sz w:val="24"/>
                <w:lang w:val="ru-RU"/>
              </w:rPr>
              <w:t>торой мировой войны</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205D0" w:rsidRDefault="002205D0"/>
        </w:tc>
      </w:tr>
      <w:tr w:rsidR="002205D0">
        <w:trPr>
          <w:trHeight w:val="144"/>
          <w:tblCellSpacing w:w="20" w:type="nil"/>
        </w:trPr>
        <w:tc>
          <w:tcPr>
            <w:tcW w:w="0" w:type="auto"/>
            <w:gridSpan w:val="6"/>
            <w:tcMar>
              <w:top w:w="50" w:type="dxa"/>
              <w:left w:w="100" w:type="dxa"/>
            </w:tcMar>
            <w:vAlign w:val="center"/>
          </w:tcPr>
          <w:p w:rsidR="002205D0" w:rsidRDefault="00276EA3">
            <w:pPr>
              <w:spacing w:after="0"/>
              <w:ind w:left="135"/>
            </w:pPr>
            <w:r w:rsidRPr="00460306">
              <w:rPr>
                <w:rFonts w:ascii="Times New Roman" w:hAnsi="Times New Roman"/>
                <w:b/>
                <w:color w:val="000000"/>
                <w:sz w:val="24"/>
                <w:lang w:val="ru-RU"/>
              </w:rPr>
              <w:t>Раздел 5.</w:t>
            </w:r>
            <w:r w:rsidRPr="00460306">
              <w:rPr>
                <w:rFonts w:ascii="Times New Roman" w:hAnsi="Times New Roman"/>
                <w:color w:val="000000"/>
                <w:sz w:val="24"/>
                <w:lang w:val="ru-RU"/>
              </w:rPr>
              <w:t xml:space="preserve"> </w:t>
            </w:r>
            <w:r w:rsidRPr="0046030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5.1</w:t>
            </w:r>
          </w:p>
        </w:tc>
        <w:tc>
          <w:tcPr>
            <w:tcW w:w="2904" w:type="dxa"/>
            <w:tcMar>
              <w:top w:w="50" w:type="dxa"/>
              <w:left w:w="100" w:type="dxa"/>
            </w:tcMar>
            <w:vAlign w:val="center"/>
          </w:tcPr>
          <w:p w:rsidR="002205D0" w:rsidRDefault="00276EA3">
            <w:pPr>
              <w:spacing w:after="0"/>
              <w:ind w:left="135"/>
            </w:pPr>
            <w:r w:rsidRPr="0046030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05D0" w:rsidRDefault="002205D0"/>
        </w:tc>
      </w:tr>
      <w:tr w:rsidR="002205D0">
        <w:trPr>
          <w:trHeight w:val="144"/>
          <w:tblCellSpacing w:w="20" w:type="nil"/>
        </w:trPr>
        <w:tc>
          <w:tcPr>
            <w:tcW w:w="0" w:type="auto"/>
            <w:gridSpan w:val="6"/>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2205D0">
        <w:trPr>
          <w:trHeight w:val="144"/>
          <w:tblCellSpacing w:w="20" w:type="nil"/>
        </w:trPr>
        <w:tc>
          <w:tcPr>
            <w:tcW w:w="0" w:type="auto"/>
            <w:gridSpan w:val="6"/>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1.1</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Россия и мир накануне</w:t>
            </w:r>
            <w:proofErr w:type="gramStart"/>
            <w:r w:rsidRPr="00460306">
              <w:rPr>
                <w:rFonts w:ascii="Times New Roman" w:hAnsi="Times New Roman"/>
                <w:color w:val="000000"/>
                <w:sz w:val="24"/>
                <w:lang w:val="ru-RU"/>
              </w:rPr>
              <w:t xml:space="preserve"> П</w:t>
            </w:r>
            <w:proofErr w:type="gramEnd"/>
            <w:r w:rsidRPr="00460306">
              <w:rPr>
                <w:rFonts w:ascii="Times New Roman" w:hAnsi="Times New Roman"/>
                <w:color w:val="000000"/>
                <w:sz w:val="24"/>
                <w:lang w:val="ru-RU"/>
              </w:rPr>
              <w:t>ервой мировой войны</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1.2</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Россия в</w:t>
            </w:r>
            <w:proofErr w:type="gramStart"/>
            <w:r w:rsidRPr="00460306">
              <w:rPr>
                <w:rFonts w:ascii="Times New Roman" w:hAnsi="Times New Roman"/>
                <w:color w:val="000000"/>
                <w:sz w:val="24"/>
                <w:lang w:val="ru-RU"/>
              </w:rPr>
              <w:t xml:space="preserve"> П</w:t>
            </w:r>
            <w:proofErr w:type="gramEnd"/>
            <w:r w:rsidRPr="00460306">
              <w:rPr>
                <w:rFonts w:ascii="Times New Roman" w:hAnsi="Times New Roman"/>
                <w:color w:val="000000"/>
                <w:sz w:val="24"/>
                <w:lang w:val="ru-RU"/>
              </w:rPr>
              <w:t>ервой мировой войне</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1.3</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1.4</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1.5</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1.6</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1.7</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Революция и Гражданская война на </w:t>
            </w:r>
            <w:r w:rsidRPr="00460306">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1.9</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1.10</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205D0" w:rsidRDefault="002205D0"/>
        </w:tc>
      </w:tr>
      <w:tr w:rsidR="002205D0" w:rsidRPr="000F4559">
        <w:trPr>
          <w:trHeight w:val="144"/>
          <w:tblCellSpacing w:w="20" w:type="nil"/>
        </w:trPr>
        <w:tc>
          <w:tcPr>
            <w:tcW w:w="0" w:type="auto"/>
            <w:gridSpan w:val="6"/>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b/>
                <w:color w:val="000000"/>
                <w:sz w:val="24"/>
                <w:lang w:val="ru-RU"/>
              </w:rPr>
              <w:t>Раздел 2.</w:t>
            </w:r>
            <w:r w:rsidRPr="00460306">
              <w:rPr>
                <w:rFonts w:ascii="Times New Roman" w:hAnsi="Times New Roman"/>
                <w:color w:val="000000"/>
                <w:sz w:val="24"/>
                <w:lang w:val="ru-RU"/>
              </w:rPr>
              <w:t xml:space="preserve"> </w:t>
            </w:r>
            <w:r w:rsidRPr="00460306">
              <w:rPr>
                <w:rFonts w:ascii="Times New Roman" w:hAnsi="Times New Roman"/>
                <w:b/>
                <w:color w:val="000000"/>
                <w:sz w:val="24"/>
                <w:lang w:val="ru-RU"/>
              </w:rPr>
              <w:t>Советский Союз в 1920—1930-е гг.</w:t>
            </w: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2.1</w:t>
            </w:r>
          </w:p>
        </w:tc>
        <w:tc>
          <w:tcPr>
            <w:tcW w:w="2904" w:type="dxa"/>
            <w:tcMar>
              <w:top w:w="50" w:type="dxa"/>
              <w:left w:w="100" w:type="dxa"/>
            </w:tcMar>
            <w:vAlign w:val="center"/>
          </w:tcPr>
          <w:p w:rsidR="002205D0" w:rsidRDefault="00276EA3">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2.2</w:t>
            </w:r>
          </w:p>
        </w:tc>
        <w:tc>
          <w:tcPr>
            <w:tcW w:w="2904" w:type="dxa"/>
            <w:tcMar>
              <w:top w:w="50" w:type="dxa"/>
              <w:left w:w="100" w:type="dxa"/>
            </w:tcMar>
            <w:vAlign w:val="center"/>
          </w:tcPr>
          <w:p w:rsidR="002205D0" w:rsidRDefault="00276EA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2.3</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2.4</w:t>
            </w:r>
          </w:p>
        </w:tc>
        <w:tc>
          <w:tcPr>
            <w:tcW w:w="2904" w:type="dxa"/>
            <w:tcMar>
              <w:top w:w="50" w:type="dxa"/>
              <w:left w:w="100" w:type="dxa"/>
            </w:tcMar>
            <w:vAlign w:val="center"/>
          </w:tcPr>
          <w:p w:rsidR="002205D0" w:rsidRDefault="00276EA3">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2.5</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Наш край в 1920 – 1930-е гг.</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2.6</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205D0" w:rsidRDefault="002205D0"/>
        </w:tc>
      </w:tr>
      <w:tr w:rsidR="002205D0" w:rsidRPr="000F4559">
        <w:trPr>
          <w:trHeight w:val="144"/>
          <w:tblCellSpacing w:w="20" w:type="nil"/>
        </w:trPr>
        <w:tc>
          <w:tcPr>
            <w:tcW w:w="0" w:type="auto"/>
            <w:gridSpan w:val="6"/>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b/>
                <w:color w:val="000000"/>
                <w:sz w:val="24"/>
                <w:lang w:val="ru-RU"/>
              </w:rPr>
              <w:t>Раздел 3.</w:t>
            </w:r>
            <w:r w:rsidRPr="00460306">
              <w:rPr>
                <w:rFonts w:ascii="Times New Roman" w:hAnsi="Times New Roman"/>
                <w:color w:val="000000"/>
                <w:sz w:val="24"/>
                <w:lang w:val="ru-RU"/>
              </w:rPr>
              <w:t xml:space="preserve"> </w:t>
            </w:r>
            <w:r w:rsidRPr="00460306">
              <w:rPr>
                <w:rFonts w:ascii="Times New Roman" w:hAnsi="Times New Roman"/>
                <w:b/>
                <w:color w:val="000000"/>
                <w:sz w:val="24"/>
                <w:lang w:val="ru-RU"/>
              </w:rPr>
              <w:t>Великая Отечественная война. 1941—1945 гг.</w:t>
            </w: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3.1</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3.2</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3.3</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3.4</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3.5</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3.6</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585" w:type="dxa"/>
            <w:tcMar>
              <w:top w:w="50" w:type="dxa"/>
              <w:left w:w="100" w:type="dxa"/>
            </w:tcMar>
            <w:vAlign w:val="center"/>
          </w:tcPr>
          <w:p w:rsidR="002205D0" w:rsidRDefault="00276EA3">
            <w:pPr>
              <w:spacing w:after="0"/>
            </w:pPr>
            <w:r>
              <w:rPr>
                <w:rFonts w:ascii="Times New Roman" w:hAnsi="Times New Roman"/>
                <w:color w:val="000000"/>
                <w:sz w:val="24"/>
              </w:rPr>
              <w:t>3.7</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Повторение и обобщение по теме </w:t>
            </w:r>
            <w:r w:rsidRPr="00460306">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2205D0" w:rsidRDefault="002205D0">
            <w:pPr>
              <w:spacing w:after="0"/>
              <w:ind w:left="135"/>
              <w:jc w:val="center"/>
            </w:pPr>
          </w:p>
        </w:tc>
        <w:tc>
          <w:tcPr>
            <w:tcW w:w="1781" w:type="dxa"/>
            <w:tcMar>
              <w:top w:w="50" w:type="dxa"/>
              <w:left w:w="100" w:type="dxa"/>
            </w:tcMar>
            <w:vAlign w:val="center"/>
          </w:tcPr>
          <w:p w:rsidR="002205D0" w:rsidRDefault="002205D0">
            <w:pPr>
              <w:spacing w:after="0"/>
              <w:ind w:left="135"/>
              <w:jc w:val="center"/>
            </w:pPr>
          </w:p>
        </w:tc>
        <w:tc>
          <w:tcPr>
            <w:tcW w:w="2633"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205D0" w:rsidRDefault="002205D0"/>
        </w:tc>
      </w:tr>
      <w:tr w:rsidR="002205D0">
        <w:trPr>
          <w:trHeight w:val="144"/>
          <w:tblCellSpacing w:w="20" w:type="nil"/>
        </w:trPr>
        <w:tc>
          <w:tcPr>
            <w:tcW w:w="0" w:type="auto"/>
            <w:gridSpan w:val="2"/>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205D0" w:rsidRDefault="002205D0"/>
        </w:tc>
      </w:tr>
    </w:tbl>
    <w:p w:rsidR="002205D0" w:rsidRDefault="002205D0">
      <w:pPr>
        <w:sectPr w:rsidR="002205D0">
          <w:pgSz w:w="16383" w:h="11906" w:orient="landscape"/>
          <w:pgMar w:top="1134" w:right="850" w:bottom="1134" w:left="1701" w:header="720" w:footer="720" w:gutter="0"/>
          <w:cols w:space="720"/>
        </w:sectPr>
      </w:pPr>
    </w:p>
    <w:p w:rsidR="002205D0" w:rsidRDefault="00276E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2205D0">
        <w:trPr>
          <w:trHeight w:val="144"/>
          <w:tblCellSpacing w:w="20" w:type="nil"/>
        </w:trPr>
        <w:tc>
          <w:tcPr>
            <w:tcW w:w="529" w:type="dxa"/>
            <w:vMerge w:val="restart"/>
            <w:tcMar>
              <w:top w:w="50" w:type="dxa"/>
              <w:left w:w="100" w:type="dxa"/>
            </w:tcMar>
            <w:vAlign w:val="center"/>
          </w:tcPr>
          <w:p w:rsidR="002205D0" w:rsidRDefault="00276EA3">
            <w:pPr>
              <w:spacing w:after="0"/>
              <w:ind w:left="135"/>
            </w:pPr>
            <w:r>
              <w:rPr>
                <w:rFonts w:ascii="Times New Roman" w:hAnsi="Times New Roman"/>
                <w:b/>
                <w:color w:val="000000"/>
                <w:sz w:val="24"/>
              </w:rPr>
              <w:t xml:space="preserve">№ п/п </w:t>
            </w:r>
          </w:p>
          <w:p w:rsidR="002205D0" w:rsidRDefault="002205D0">
            <w:pPr>
              <w:spacing w:after="0"/>
              <w:ind w:left="135"/>
            </w:pPr>
          </w:p>
        </w:tc>
        <w:tc>
          <w:tcPr>
            <w:tcW w:w="2464" w:type="dxa"/>
            <w:vMerge w:val="restart"/>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05D0" w:rsidRDefault="002205D0">
            <w:pPr>
              <w:spacing w:after="0"/>
              <w:ind w:left="135"/>
            </w:pPr>
          </w:p>
        </w:tc>
        <w:tc>
          <w:tcPr>
            <w:tcW w:w="0" w:type="auto"/>
            <w:gridSpan w:val="3"/>
            <w:tcMar>
              <w:top w:w="50" w:type="dxa"/>
              <w:left w:w="100" w:type="dxa"/>
            </w:tcMar>
            <w:vAlign w:val="center"/>
          </w:tcPr>
          <w:p w:rsidR="002205D0" w:rsidRDefault="00276E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05D0" w:rsidRDefault="002205D0">
            <w:pPr>
              <w:spacing w:after="0"/>
              <w:ind w:left="135"/>
            </w:pPr>
          </w:p>
        </w:tc>
      </w:tr>
      <w:tr w:rsidR="002205D0">
        <w:trPr>
          <w:trHeight w:val="144"/>
          <w:tblCellSpacing w:w="20" w:type="nil"/>
        </w:trPr>
        <w:tc>
          <w:tcPr>
            <w:tcW w:w="0" w:type="auto"/>
            <w:vMerge/>
            <w:tcBorders>
              <w:top w:val="nil"/>
            </w:tcBorders>
            <w:tcMar>
              <w:top w:w="50" w:type="dxa"/>
              <w:left w:w="100" w:type="dxa"/>
            </w:tcMar>
          </w:tcPr>
          <w:p w:rsidR="002205D0" w:rsidRDefault="002205D0"/>
        </w:tc>
        <w:tc>
          <w:tcPr>
            <w:tcW w:w="0" w:type="auto"/>
            <w:vMerge/>
            <w:tcBorders>
              <w:top w:val="nil"/>
            </w:tcBorders>
            <w:tcMar>
              <w:top w:w="50" w:type="dxa"/>
              <w:left w:w="100" w:type="dxa"/>
            </w:tcMar>
          </w:tcPr>
          <w:p w:rsidR="002205D0" w:rsidRDefault="002205D0"/>
        </w:tc>
        <w:tc>
          <w:tcPr>
            <w:tcW w:w="1028" w:type="dxa"/>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05D0" w:rsidRDefault="002205D0">
            <w:pPr>
              <w:spacing w:after="0"/>
              <w:ind w:left="135"/>
            </w:pPr>
          </w:p>
        </w:tc>
        <w:tc>
          <w:tcPr>
            <w:tcW w:w="1759" w:type="dxa"/>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5D0" w:rsidRDefault="002205D0">
            <w:pPr>
              <w:spacing w:after="0"/>
              <w:ind w:left="135"/>
            </w:pPr>
          </w:p>
        </w:tc>
        <w:tc>
          <w:tcPr>
            <w:tcW w:w="1841" w:type="dxa"/>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5D0" w:rsidRDefault="002205D0">
            <w:pPr>
              <w:spacing w:after="0"/>
              <w:ind w:left="135"/>
            </w:pPr>
          </w:p>
        </w:tc>
        <w:tc>
          <w:tcPr>
            <w:tcW w:w="0" w:type="auto"/>
            <w:vMerge/>
            <w:tcBorders>
              <w:top w:val="nil"/>
            </w:tcBorders>
            <w:tcMar>
              <w:top w:w="50" w:type="dxa"/>
              <w:left w:w="100" w:type="dxa"/>
            </w:tcMar>
          </w:tcPr>
          <w:p w:rsidR="002205D0" w:rsidRDefault="002205D0"/>
        </w:tc>
      </w:tr>
      <w:tr w:rsidR="002205D0" w:rsidRPr="000F4559">
        <w:trPr>
          <w:trHeight w:val="144"/>
          <w:tblCellSpacing w:w="20" w:type="nil"/>
        </w:trPr>
        <w:tc>
          <w:tcPr>
            <w:tcW w:w="0" w:type="auto"/>
            <w:gridSpan w:val="6"/>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460306">
              <w:rPr>
                <w:rFonts w:ascii="Times New Roman" w:hAnsi="Times New Roman"/>
                <w:b/>
                <w:color w:val="000000"/>
                <w:sz w:val="24"/>
                <w:lang w:val="ru-RU"/>
              </w:rPr>
              <w:t xml:space="preserve"> века</w:t>
            </w:r>
          </w:p>
        </w:tc>
      </w:tr>
      <w:tr w:rsidR="002205D0" w:rsidRPr="000F4559">
        <w:trPr>
          <w:trHeight w:val="144"/>
          <w:tblCellSpacing w:w="20" w:type="nil"/>
        </w:trPr>
        <w:tc>
          <w:tcPr>
            <w:tcW w:w="0" w:type="auto"/>
            <w:gridSpan w:val="6"/>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b/>
                <w:color w:val="000000"/>
                <w:sz w:val="24"/>
                <w:lang w:val="ru-RU"/>
              </w:rPr>
              <w:t>Раздел 1.</w:t>
            </w:r>
            <w:r w:rsidRPr="00460306">
              <w:rPr>
                <w:rFonts w:ascii="Times New Roman" w:hAnsi="Times New Roman"/>
                <w:color w:val="000000"/>
                <w:sz w:val="24"/>
                <w:lang w:val="ru-RU"/>
              </w:rPr>
              <w:t xml:space="preserve"> </w:t>
            </w:r>
            <w:r w:rsidRPr="00460306">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460306">
              <w:rPr>
                <w:rFonts w:ascii="Times New Roman" w:hAnsi="Times New Roman"/>
                <w:b/>
                <w:color w:val="000000"/>
                <w:sz w:val="24"/>
                <w:lang w:val="ru-RU"/>
              </w:rPr>
              <w:t xml:space="preserve"> в. – начале </w:t>
            </w:r>
            <w:r>
              <w:rPr>
                <w:rFonts w:ascii="Times New Roman" w:hAnsi="Times New Roman"/>
                <w:b/>
                <w:color w:val="000000"/>
                <w:sz w:val="24"/>
              </w:rPr>
              <w:t>XXI</w:t>
            </w:r>
            <w:r w:rsidRPr="00460306">
              <w:rPr>
                <w:rFonts w:ascii="Times New Roman" w:hAnsi="Times New Roman"/>
                <w:b/>
                <w:color w:val="000000"/>
                <w:sz w:val="24"/>
                <w:lang w:val="ru-RU"/>
              </w:rPr>
              <w:t xml:space="preserve"> </w:t>
            </w:r>
            <w:proofErr w:type="gramStart"/>
            <w:r w:rsidRPr="00460306">
              <w:rPr>
                <w:rFonts w:ascii="Times New Roman" w:hAnsi="Times New Roman"/>
                <w:b/>
                <w:color w:val="000000"/>
                <w:sz w:val="24"/>
                <w:lang w:val="ru-RU"/>
              </w:rPr>
              <w:t>в</w:t>
            </w:r>
            <w:proofErr w:type="gramEnd"/>
            <w:r w:rsidRPr="00460306">
              <w:rPr>
                <w:rFonts w:ascii="Times New Roman" w:hAnsi="Times New Roman"/>
                <w:b/>
                <w:color w:val="000000"/>
                <w:sz w:val="24"/>
                <w:lang w:val="ru-RU"/>
              </w:rPr>
              <w:t>.</w:t>
            </w: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1.1</w:t>
            </w:r>
          </w:p>
        </w:tc>
        <w:tc>
          <w:tcPr>
            <w:tcW w:w="246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60306">
              <w:rPr>
                <w:rFonts w:ascii="Times New Roman" w:hAnsi="Times New Roman"/>
                <w:color w:val="000000"/>
                <w:sz w:val="24"/>
                <w:lang w:val="ru-RU"/>
              </w:rPr>
              <w:t xml:space="preserve"> в. – начале </w:t>
            </w:r>
            <w:r>
              <w:rPr>
                <w:rFonts w:ascii="Times New Roman" w:hAnsi="Times New Roman"/>
                <w:color w:val="000000"/>
                <w:sz w:val="24"/>
              </w:rPr>
              <w:t>XXI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1028"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05D0" w:rsidRDefault="002205D0"/>
        </w:tc>
      </w:tr>
      <w:tr w:rsidR="002205D0" w:rsidRPr="000F4559">
        <w:trPr>
          <w:trHeight w:val="144"/>
          <w:tblCellSpacing w:w="20" w:type="nil"/>
        </w:trPr>
        <w:tc>
          <w:tcPr>
            <w:tcW w:w="0" w:type="auto"/>
            <w:gridSpan w:val="6"/>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b/>
                <w:color w:val="000000"/>
                <w:sz w:val="24"/>
                <w:lang w:val="ru-RU"/>
              </w:rPr>
              <w:t>Раздел 2.</w:t>
            </w:r>
            <w:r w:rsidRPr="00460306">
              <w:rPr>
                <w:rFonts w:ascii="Times New Roman" w:hAnsi="Times New Roman"/>
                <w:color w:val="000000"/>
                <w:sz w:val="24"/>
                <w:lang w:val="ru-RU"/>
              </w:rPr>
              <w:t xml:space="preserve"> </w:t>
            </w:r>
            <w:r w:rsidRPr="00460306">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460306">
              <w:rPr>
                <w:rFonts w:ascii="Times New Roman" w:hAnsi="Times New Roman"/>
                <w:b/>
                <w:color w:val="000000"/>
                <w:sz w:val="24"/>
                <w:lang w:val="ru-RU"/>
              </w:rPr>
              <w:t xml:space="preserve"> в. – начале </w:t>
            </w:r>
            <w:r>
              <w:rPr>
                <w:rFonts w:ascii="Times New Roman" w:hAnsi="Times New Roman"/>
                <w:b/>
                <w:color w:val="000000"/>
                <w:sz w:val="24"/>
              </w:rPr>
              <w:t>XXI</w:t>
            </w:r>
            <w:r w:rsidRPr="00460306">
              <w:rPr>
                <w:rFonts w:ascii="Times New Roman" w:hAnsi="Times New Roman"/>
                <w:b/>
                <w:color w:val="000000"/>
                <w:sz w:val="24"/>
                <w:lang w:val="ru-RU"/>
              </w:rPr>
              <w:t xml:space="preserve"> </w:t>
            </w:r>
            <w:proofErr w:type="gramStart"/>
            <w:r w:rsidRPr="00460306">
              <w:rPr>
                <w:rFonts w:ascii="Times New Roman" w:hAnsi="Times New Roman"/>
                <w:b/>
                <w:color w:val="000000"/>
                <w:sz w:val="24"/>
                <w:lang w:val="ru-RU"/>
              </w:rPr>
              <w:t>в</w:t>
            </w:r>
            <w:proofErr w:type="gramEnd"/>
            <w:r w:rsidRPr="00460306">
              <w:rPr>
                <w:rFonts w:ascii="Times New Roman" w:hAnsi="Times New Roman"/>
                <w:b/>
                <w:color w:val="000000"/>
                <w:sz w:val="24"/>
                <w:lang w:val="ru-RU"/>
              </w:rPr>
              <w:t>.</w:t>
            </w: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2.1</w:t>
            </w:r>
          </w:p>
        </w:tc>
        <w:tc>
          <w:tcPr>
            <w:tcW w:w="246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460306">
              <w:rPr>
                <w:rFonts w:ascii="Times New Roman" w:hAnsi="Times New Roman"/>
                <w:color w:val="000000"/>
                <w:sz w:val="24"/>
                <w:lang w:val="ru-RU"/>
              </w:rPr>
              <w:t xml:space="preserve"> вв.</w:t>
            </w:r>
          </w:p>
        </w:tc>
        <w:tc>
          <w:tcPr>
            <w:tcW w:w="1028"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2.2</w:t>
            </w:r>
          </w:p>
        </w:tc>
        <w:tc>
          <w:tcPr>
            <w:tcW w:w="246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1028"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205D0" w:rsidRDefault="002205D0"/>
        </w:tc>
      </w:tr>
      <w:tr w:rsidR="002205D0" w:rsidRPr="000F4559">
        <w:trPr>
          <w:trHeight w:val="144"/>
          <w:tblCellSpacing w:w="20" w:type="nil"/>
        </w:trPr>
        <w:tc>
          <w:tcPr>
            <w:tcW w:w="0" w:type="auto"/>
            <w:gridSpan w:val="6"/>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b/>
                <w:color w:val="000000"/>
                <w:sz w:val="24"/>
                <w:lang w:val="ru-RU"/>
              </w:rPr>
              <w:t>Раздел 3.</w:t>
            </w:r>
            <w:r w:rsidRPr="00460306">
              <w:rPr>
                <w:rFonts w:ascii="Times New Roman" w:hAnsi="Times New Roman"/>
                <w:color w:val="000000"/>
                <w:sz w:val="24"/>
                <w:lang w:val="ru-RU"/>
              </w:rPr>
              <w:t xml:space="preserve"> </w:t>
            </w:r>
            <w:r w:rsidRPr="00460306">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460306">
              <w:rPr>
                <w:rFonts w:ascii="Times New Roman" w:hAnsi="Times New Roman"/>
                <w:b/>
                <w:color w:val="000000"/>
                <w:sz w:val="24"/>
                <w:lang w:val="ru-RU"/>
              </w:rPr>
              <w:t xml:space="preserve"> </w:t>
            </w:r>
            <w:proofErr w:type="gramStart"/>
            <w:r w:rsidRPr="00460306">
              <w:rPr>
                <w:rFonts w:ascii="Times New Roman" w:hAnsi="Times New Roman"/>
                <w:b/>
                <w:color w:val="000000"/>
                <w:sz w:val="24"/>
                <w:lang w:val="ru-RU"/>
              </w:rPr>
              <w:t>в</w:t>
            </w:r>
            <w:proofErr w:type="gramEnd"/>
            <w:r w:rsidRPr="00460306">
              <w:rPr>
                <w:rFonts w:ascii="Times New Roman" w:hAnsi="Times New Roman"/>
                <w:b/>
                <w:color w:val="000000"/>
                <w:sz w:val="24"/>
                <w:lang w:val="ru-RU"/>
              </w:rPr>
              <w:t>.</w:t>
            </w: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3.1</w:t>
            </w:r>
          </w:p>
        </w:tc>
        <w:tc>
          <w:tcPr>
            <w:tcW w:w="246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1028"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3.2</w:t>
            </w:r>
          </w:p>
        </w:tc>
        <w:tc>
          <w:tcPr>
            <w:tcW w:w="246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1028"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3.3</w:t>
            </w:r>
          </w:p>
        </w:tc>
        <w:tc>
          <w:tcPr>
            <w:tcW w:w="2464" w:type="dxa"/>
            <w:tcMar>
              <w:top w:w="50" w:type="dxa"/>
              <w:left w:w="100" w:type="dxa"/>
            </w:tcMar>
            <w:vAlign w:val="center"/>
          </w:tcPr>
          <w:p w:rsidR="002205D0" w:rsidRDefault="00276EA3">
            <w:pPr>
              <w:spacing w:after="0"/>
              <w:ind w:left="135"/>
            </w:pPr>
            <w:r w:rsidRPr="00460306">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1028"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3.5</w:t>
            </w:r>
          </w:p>
        </w:tc>
        <w:tc>
          <w:tcPr>
            <w:tcW w:w="246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1028"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205D0" w:rsidRDefault="002205D0"/>
        </w:tc>
      </w:tr>
      <w:tr w:rsidR="002205D0" w:rsidRPr="000F4559">
        <w:trPr>
          <w:trHeight w:val="144"/>
          <w:tblCellSpacing w:w="20" w:type="nil"/>
        </w:trPr>
        <w:tc>
          <w:tcPr>
            <w:tcW w:w="0" w:type="auto"/>
            <w:gridSpan w:val="6"/>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b/>
                <w:color w:val="000000"/>
                <w:sz w:val="24"/>
                <w:lang w:val="ru-RU"/>
              </w:rPr>
              <w:t>Раздел 4.</w:t>
            </w:r>
            <w:r w:rsidRPr="00460306">
              <w:rPr>
                <w:rFonts w:ascii="Times New Roman" w:hAnsi="Times New Roman"/>
                <w:color w:val="000000"/>
                <w:sz w:val="24"/>
                <w:lang w:val="ru-RU"/>
              </w:rPr>
              <w:t xml:space="preserve"> </w:t>
            </w:r>
            <w:r w:rsidRPr="00460306">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460306">
              <w:rPr>
                <w:rFonts w:ascii="Times New Roman" w:hAnsi="Times New Roman"/>
                <w:b/>
                <w:color w:val="000000"/>
                <w:sz w:val="24"/>
                <w:lang w:val="ru-RU"/>
              </w:rPr>
              <w:t xml:space="preserve"> </w:t>
            </w:r>
            <w:proofErr w:type="gramStart"/>
            <w:r w:rsidRPr="00460306">
              <w:rPr>
                <w:rFonts w:ascii="Times New Roman" w:hAnsi="Times New Roman"/>
                <w:b/>
                <w:color w:val="000000"/>
                <w:sz w:val="24"/>
                <w:lang w:val="ru-RU"/>
              </w:rPr>
              <w:t>в</w:t>
            </w:r>
            <w:proofErr w:type="gramEnd"/>
            <w:r w:rsidRPr="00460306">
              <w:rPr>
                <w:rFonts w:ascii="Times New Roman" w:hAnsi="Times New Roman"/>
                <w:b/>
                <w:color w:val="000000"/>
                <w:sz w:val="24"/>
                <w:lang w:val="ru-RU"/>
              </w:rPr>
              <w:t>.</w:t>
            </w: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4.1</w:t>
            </w:r>
          </w:p>
        </w:tc>
        <w:tc>
          <w:tcPr>
            <w:tcW w:w="246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4.2</w:t>
            </w:r>
          </w:p>
        </w:tc>
        <w:tc>
          <w:tcPr>
            <w:tcW w:w="246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205D0" w:rsidRDefault="002205D0"/>
        </w:tc>
      </w:tr>
      <w:tr w:rsidR="002205D0" w:rsidRPr="000F4559">
        <w:trPr>
          <w:trHeight w:val="144"/>
          <w:tblCellSpacing w:w="20" w:type="nil"/>
        </w:trPr>
        <w:tc>
          <w:tcPr>
            <w:tcW w:w="0" w:type="auto"/>
            <w:gridSpan w:val="6"/>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b/>
                <w:color w:val="000000"/>
                <w:sz w:val="24"/>
                <w:lang w:val="ru-RU"/>
              </w:rPr>
              <w:t>Раздел 5.</w:t>
            </w:r>
            <w:r w:rsidRPr="00460306">
              <w:rPr>
                <w:rFonts w:ascii="Times New Roman" w:hAnsi="Times New Roman"/>
                <w:color w:val="000000"/>
                <w:sz w:val="24"/>
                <w:lang w:val="ru-RU"/>
              </w:rPr>
              <w:t xml:space="preserve"> </w:t>
            </w:r>
            <w:r w:rsidRPr="00460306">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460306">
              <w:rPr>
                <w:rFonts w:ascii="Times New Roman" w:hAnsi="Times New Roman"/>
                <w:b/>
                <w:color w:val="000000"/>
                <w:sz w:val="24"/>
                <w:lang w:val="ru-RU"/>
              </w:rPr>
              <w:t xml:space="preserve"> </w:t>
            </w:r>
            <w:proofErr w:type="gramStart"/>
            <w:r w:rsidRPr="00460306">
              <w:rPr>
                <w:rFonts w:ascii="Times New Roman" w:hAnsi="Times New Roman"/>
                <w:b/>
                <w:color w:val="000000"/>
                <w:sz w:val="24"/>
                <w:lang w:val="ru-RU"/>
              </w:rPr>
              <w:t>в</w:t>
            </w:r>
            <w:proofErr w:type="gramEnd"/>
            <w:r w:rsidRPr="00460306">
              <w:rPr>
                <w:rFonts w:ascii="Times New Roman" w:hAnsi="Times New Roman"/>
                <w:b/>
                <w:color w:val="000000"/>
                <w:sz w:val="24"/>
                <w:lang w:val="ru-RU"/>
              </w:rPr>
              <w:t>.</w:t>
            </w: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5.1</w:t>
            </w:r>
          </w:p>
        </w:tc>
        <w:tc>
          <w:tcPr>
            <w:tcW w:w="246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1028"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5.2</w:t>
            </w:r>
          </w:p>
        </w:tc>
        <w:tc>
          <w:tcPr>
            <w:tcW w:w="246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205D0" w:rsidRDefault="002205D0"/>
        </w:tc>
      </w:tr>
      <w:tr w:rsidR="002205D0">
        <w:trPr>
          <w:trHeight w:val="144"/>
          <w:tblCellSpacing w:w="20" w:type="nil"/>
        </w:trPr>
        <w:tc>
          <w:tcPr>
            <w:tcW w:w="0" w:type="auto"/>
            <w:gridSpan w:val="6"/>
            <w:tcMar>
              <w:top w:w="50" w:type="dxa"/>
              <w:left w:w="100" w:type="dxa"/>
            </w:tcMar>
            <w:vAlign w:val="center"/>
          </w:tcPr>
          <w:p w:rsidR="002205D0" w:rsidRDefault="00276EA3">
            <w:pPr>
              <w:spacing w:after="0"/>
              <w:ind w:left="135"/>
            </w:pPr>
            <w:r w:rsidRPr="00460306">
              <w:rPr>
                <w:rFonts w:ascii="Times New Roman" w:hAnsi="Times New Roman"/>
                <w:b/>
                <w:color w:val="000000"/>
                <w:sz w:val="24"/>
                <w:lang w:val="ru-RU"/>
              </w:rPr>
              <w:t>Раздел 6.</w:t>
            </w:r>
            <w:r w:rsidRPr="00460306">
              <w:rPr>
                <w:rFonts w:ascii="Times New Roman" w:hAnsi="Times New Roman"/>
                <w:color w:val="000000"/>
                <w:sz w:val="24"/>
                <w:lang w:val="ru-RU"/>
              </w:rPr>
              <w:t xml:space="preserve"> </w:t>
            </w:r>
            <w:r w:rsidRPr="0046030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6.1</w:t>
            </w:r>
          </w:p>
        </w:tc>
        <w:tc>
          <w:tcPr>
            <w:tcW w:w="2464" w:type="dxa"/>
            <w:tcMar>
              <w:top w:w="50" w:type="dxa"/>
              <w:left w:w="100" w:type="dxa"/>
            </w:tcMar>
            <w:vAlign w:val="center"/>
          </w:tcPr>
          <w:p w:rsidR="002205D0" w:rsidRDefault="00276EA3">
            <w:pPr>
              <w:spacing w:after="0"/>
              <w:ind w:left="135"/>
            </w:pPr>
            <w:r w:rsidRPr="0046030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05D0" w:rsidRDefault="002205D0"/>
        </w:tc>
      </w:tr>
      <w:tr w:rsidR="002205D0" w:rsidRPr="000F4559">
        <w:trPr>
          <w:trHeight w:val="144"/>
          <w:tblCellSpacing w:w="20" w:type="nil"/>
        </w:trPr>
        <w:tc>
          <w:tcPr>
            <w:tcW w:w="0" w:type="auto"/>
            <w:gridSpan w:val="6"/>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460306">
              <w:rPr>
                <w:rFonts w:ascii="Times New Roman" w:hAnsi="Times New Roman"/>
                <w:b/>
                <w:color w:val="000000"/>
                <w:sz w:val="24"/>
                <w:lang w:val="ru-RU"/>
              </w:rPr>
              <w:t xml:space="preserve"> века</w:t>
            </w:r>
          </w:p>
        </w:tc>
      </w:tr>
      <w:tr w:rsidR="002205D0">
        <w:trPr>
          <w:trHeight w:val="144"/>
          <w:tblCellSpacing w:w="20" w:type="nil"/>
        </w:trPr>
        <w:tc>
          <w:tcPr>
            <w:tcW w:w="0" w:type="auto"/>
            <w:gridSpan w:val="6"/>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1.1</w:t>
            </w:r>
          </w:p>
        </w:tc>
        <w:tc>
          <w:tcPr>
            <w:tcW w:w="246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05D0" w:rsidRDefault="002205D0"/>
        </w:tc>
      </w:tr>
      <w:tr w:rsidR="002205D0">
        <w:trPr>
          <w:trHeight w:val="144"/>
          <w:tblCellSpacing w:w="20" w:type="nil"/>
        </w:trPr>
        <w:tc>
          <w:tcPr>
            <w:tcW w:w="0" w:type="auto"/>
            <w:gridSpan w:val="6"/>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2.1</w:t>
            </w:r>
          </w:p>
        </w:tc>
        <w:tc>
          <w:tcPr>
            <w:tcW w:w="2464" w:type="dxa"/>
            <w:tcMar>
              <w:top w:w="50" w:type="dxa"/>
              <w:left w:w="100" w:type="dxa"/>
            </w:tcMar>
            <w:vAlign w:val="center"/>
          </w:tcPr>
          <w:p w:rsidR="002205D0" w:rsidRDefault="00276EA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2.2</w:t>
            </w:r>
          </w:p>
        </w:tc>
        <w:tc>
          <w:tcPr>
            <w:tcW w:w="2464" w:type="dxa"/>
            <w:tcMar>
              <w:top w:w="50" w:type="dxa"/>
              <w:left w:w="100" w:type="dxa"/>
            </w:tcMar>
            <w:vAlign w:val="center"/>
          </w:tcPr>
          <w:p w:rsidR="002205D0" w:rsidRDefault="00276EA3">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2.3</w:t>
            </w:r>
          </w:p>
        </w:tc>
        <w:tc>
          <w:tcPr>
            <w:tcW w:w="2464" w:type="dxa"/>
            <w:tcMar>
              <w:top w:w="50" w:type="dxa"/>
              <w:left w:w="100" w:type="dxa"/>
            </w:tcMar>
            <w:vAlign w:val="center"/>
          </w:tcPr>
          <w:p w:rsidR="002205D0" w:rsidRDefault="00276EA3">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2.4</w:t>
            </w:r>
          </w:p>
        </w:tc>
        <w:tc>
          <w:tcPr>
            <w:tcW w:w="2464" w:type="dxa"/>
            <w:tcMar>
              <w:top w:w="50" w:type="dxa"/>
              <w:left w:w="100" w:type="dxa"/>
            </w:tcMar>
            <w:vAlign w:val="center"/>
          </w:tcPr>
          <w:p w:rsidR="002205D0" w:rsidRDefault="00276EA3">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2.5</w:t>
            </w:r>
          </w:p>
        </w:tc>
        <w:tc>
          <w:tcPr>
            <w:tcW w:w="246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2.6</w:t>
            </w:r>
          </w:p>
        </w:tc>
        <w:tc>
          <w:tcPr>
            <w:tcW w:w="246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205D0" w:rsidRDefault="002205D0"/>
        </w:tc>
      </w:tr>
      <w:tr w:rsidR="002205D0" w:rsidRPr="000F4559">
        <w:trPr>
          <w:trHeight w:val="144"/>
          <w:tblCellSpacing w:w="20" w:type="nil"/>
        </w:trPr>
        <w:tc>
          <w:tcPr>
            <w:tcW w:w="0" w:type="auto"/>
            <w:gridSpan w:val="6"/>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b/>
                <w:color w:val="000000"/>
                <w:sz w:val="24"/>
                <w:lang w:val="ru-RU"/>
              </w:rPr>
              <w:t>Раздел 3.</w:t>
            </w:r>
            <w:r w:rsidRPr="00460306">
              <w:rPr>
                <w:rFonts w:ascii="Times New Roman" w:hAnsi="Times New Roman"/>
                <w:color w:val="000000"/>
                <w:sz w:val="24"/>
                <w:lang w:val="ru-RU"/>
              </w:rPr>
              <w:t xml:space="preserve"> </w:t>
            </w:r>
            <w:r w:rsidRPr="00460306">
              <w:rPr>
                <w:rFonts w:ascii="Times New Roman" w:hAnsi="Times New Roman"/>
                <w:b/>
                <w:color w:val="000000"/>
                <w:sz w:val="24"/>
                <w:lang w:val="ru-RU"/>
              </w:rPr>
              <w:t>Российская Федерация в 1992 – начале 2020-х гг.</w:t>
            </w: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3.1</w:t>
            </w:r>
          </w:p>
        </w:tc>
        <w:tc>
          <w:tcPr>
            <w:tcW w:w="246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3.2</w:t>
            </w:r>
          </w:p>
        </w:tc>
        <w:tc>
          <w:tcPr>
            <w:tcW w:w="246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3.3</w:t>
            </w:r>
          </w:p>
        </w:tc>
        <w:tc>
          <w:tcPr>
            <w:tcW w:w="246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3.4</w:t>
            </w:r>
          </w:p>
        </w:tc>
        <w:tc>
          <w:tcPr>
            <w:tcW w:w="246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205D0" w:rsidRDefault="002205D0"/>
        </w:tc>
      </w:tr>
      <w:tr w:rsidR="002205D0">
        <w:trPr>
          <w:trHeight w:val="144"/>
          <w:tblCellSpacing w:w="20" w:type="nil"/>
        </w:trPr>
        <w:tc>
          <w:tcPr>
            <w:tcW w:w="0" w:type="auto"/>
            <w:gridSpan w:val="6"/>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2205D0">
        <w:trPr>
          <w:trHeight w:val="144"/>
          <w:tblCellSpacing w:w="20" w:type="nil"/>
        </w:trPr>
        <w:tc>
          <w:tcPr>
            <w:tcW w:w="529" w:type="dxa"/>
            <w:tcMar>
              <w:top w:w="50" w:type="dxa"/>
              <w:left w:w="100" w:type="dxa"/>
            </w:tcMar>
            <w:vAlign w:val="center"/>
          </w:tcPr>
          <w:p w:rsidR="002205D0" w:rsidRDefault="00276EA3">
            <w:pPr>
              <w:spacing w:after="0"/>
            </w:pPr>
            <w:r>
              <w:rPr>
                <w:rFonts w:ascii="Times New Roman" w:hAnsi="Times New Roman"/>
                <w:color w:val="000000"/>
                <w:sz w:val="24"/>
              </w:rPr>
              <w:t>4.1</w:t>
            </w:r>
          </w:p>
        </w:tc>
        <w:tc>
          <w:tcPr>
            <w:tcW w:w="246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205D0" w:rsidRDefault="002205D0">
            <w:pPr>
              <w:spacing w:after="0"/>
              <w:ind w:left="135"/>
              <w:jc w:val="center"/>
            </w:pPr>
          </w:p>
        </w:tc>
        <w:tc>
          <w:tcPr>
            <w:tcW w:w="1841" w:type="dxa"/>
            <w:tcMar>
              <w:top w:w="50" w:type="dxa"/>
              <w:left w:w="100" w:type="dxa"/>
            </w:tcMar>
            <w:vAlign w:val="center"/>
          </w:tcPr>
          <w:p w:rsidR="002205D0" w:rsidRDefault="002205D0">
            <w:pPr>
              <w:spacing w:after="0"/>
              <w:ind w:left="135"/>
              <w:jc w:val="center"/>
            </w:pPr>
          </w:p>
        </w:tc>
        <w:tc>
          <w:tcPr>
            <w:tcW w:w="2789" w:type="dxa"/>
            <w:tcMar>
              <w:top w:w="50" w:type="dxa"/>
              <w:left w:w="100" w:type="dxa"/>
            </w:tcMar>
            <w:vAlign w:val="center"/>
          </w:tcPr>
          <w:p w:rsidR="002205D0" w:rsidRDefault="002205D0">
            <w:pPr>
              <w:spacing w:after="0"/>
              <w:ind w:left="135"/>
            </w:pPr>
          </w:p>
        </w:tc>
      </w:tr>
      <w:tr w:rsidR="002205D0">
        <w:trPr>
          <w:trHeight w:val="144"/>
          <w:tblCellSpacing w:w="20" w:type="nil"/>
        </w:trPr>
        <w:tc>
          <w:tcPr>
            <w:tcW w:w="0" w:type="auto"/>
            <w:gridSpan w:val="2"/>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205D0" w:rsidRDefault="002205D0"/>
        </w:tc>
      </w:tr>
      <w:tr w:rsidR="002205D0">
        <w:trPr>
          <w:trHeight w:val="144"/>
          <w:tblCellSpacing w:w="20" w:type="nil"/>
        </w:trPr>
        <w:tc>
          <w:tcPr>
            <w:tcW w:w="0" w:type="auto"/>
            <w:gridSpan w:val="2"/>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205D0" w:rsidRDefault="002205D0"/>
        </w:tc>
      </w:tr>
    </w:tbl>
    <w:p w:rsidR="002205D0" w:rsidRDefault="002205D0">
      <w:pPr>
        <w:sectPr w:rsidR="002205D0">
          <w:pgSz w:w="16383" w:h="11906" w:orient="landscape"/>
          <w:pgMar w:top="1134" w:right="850" w:bottom="1134" w:left="1701" w:header="720" w:footer="720" w:gutter="0"/>
          <w:cols w:space="720"/>
        </w:sectPr>
      </w:pPr>
    </w:p>
    <w:p w:rsidR="002205D0" w:rsidRDefault="002205D0">
      <w:pPr>
        <w:sectPr w:rsidR="002205D0">
          <w:pgSz w:w="16383" w:h="11906" w:orient="landscape"/>
          <w:pgMar w:top="1134" w:right="850" w:bottom="1134" w:left="1701" w:header="720" w:footer="720" w:gutter="0"/>
          <w:cols w:space="720"/>
        </w:sectPr>
      </w:pPr>
    </w:p>
    <w:p w:rsidR="002205D0" w:rsidRDefault="00276EA3">
      <w:pPr>
        <w:spacing w:after="0"/>
        <w:ind w:left="120"/>
      </w:pPr>
      <w:bookmarkStart w:id="12" w:name="block-7901088"/>
      <w:bookmarkEnd w:id="11"/>
      <w:r>
        <w:rPr>
          <w:rFonts w:ascii="Times New Roman" w:hAnsi="Times New Roman"/>
          <w:b/>
          <w:color w:val="000000"/>
          <w:sz w:val="28"/>
        </w:rPr>
        <w:lastRenderedPageBreak/>
        <w:t xml:space="preserve"> ПОУРОЧНОЕ ПЛАНИРОВАНИЕ </w:t>
      </w:r>
    </w:p>
    <w:p w:rsidR="002205D0" w:rsidRDefault="00276E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2205D0">
        <w:trPr>
          <w:trHeight w:val="144"/>
          <w:tblCellSpacing w:w="20" w:type="nil"/>
        </w:trPr>
        <w:tc>
          <w:tcPr>
            <w:tcW w:w="394" w:type="dxa"/>
            <w:vMerge w:val="restart"/>
            <w:tcMar>
              <w:top w:w="50" w:type="dxa"/>
              <w:left w:w="100" w:type="dxa"/>
            </w:tcMar>
            <w:vAlign w:val="center"/>
          </w:tcPr>
          <w:p w:rsidR="002205D0" w:rsidRDefault="00276EA3">
            <w:pPr>
              <w:spacing w:after="0"/>
              <w:ind w:left="135"/>
            </w:pPr>
            <w:r>
              <w:rPr>
                <w:rFonts w:ascii="Times New Roman" w:hAnsi="Times New Roman"/>
                <w:b/>
                <w:color w:val="000000"/>
                <w:sz w:val="24"/>
              </w:rPr>
              <w:t xml:space="preserve">№ п/п </w:t>
            </w:r>
          </w:p>
          <w:p w:rsidR="002205D0" w:rsidRDefault="002205D0">
            <w:pPr>
              <w:spacing w:after="0"/>
              <w:ind w:left="135"/>
            </w:pPr>
          </w:p>
        </w:tc>
        <w:tc>
          <w:tcPr>
            <w:tcW w:w="2904" w:type="dxa"/>
            <w:vMerge w:val="restart"/>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05D0" w:rsidRDefault="002205D0">
            <w:pPr>
              <w:spacing w:after="0"/>
              <w:ind w:left="135"/>
            </w:pPr>
          </w:p>
        </w:tc>
        <w:tc>
          <w:tcPr>
            <w:tcW w:w="0" w:type="auto"/>
            <w:gridSpan w:val="3"/>
            <w:tcMar>
              <w:top w:w="50" w:type="dxa"/>
              <w:left w:w="100" w:type="dxa"/>
            </w:tcMar>
            <w:vAlign w:val="center"/>
          </w:tcPr>
          <w:p w:rsidR="002205D0" w:rsidRDefault="00276E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05D0" w:rsidRDefault="002205D0">
            <w:pPr>
              <w:spacing w:after="0"/>
              <w:ind w:left="135"/>
            </w:pPr>
          </w:p>
        </w:tc>
        <w:tc>
          <w:tcPr>
            <w:tcW w:w="2011" w:type="dxa"/>
            <w:vMerge w:val="restart"/>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05D0" w:rsidRDefault="002205D0">
            <w:pPr>
              <w:spacing w:after="0"/>
              <w:ind w:left="135"/>
            </w:pPr>
          </w:p>
        </w:tc>
      </w:tr>
      <w:tr w:rsidR="002205D0">
        <w:trPr>
          <w:trHeight w:val="144"/>
          <w:tblCellSpacing w:w="20" w:type="nil"/>
        </w:trPr>
        <w:tc>
          <w:tcPr>
            <w:tcW w:w="0" w:type="auto"/>
            <w:vMerge/>
            <w:tcBorders>
              <w:top w:val="nil"/>
            </w:tcBorders>
            <w:tcMar>
              <w:top w:w="50" w:type="dxa"/>
              <w:left w:w="100" w:type="dxa"/>
            </w:tcMar>
          </w:tcPr>
          <w:p w:rsidR="002205D0" w:rsidRDefault="002205D0"/>
        </w:tc>
        <w:tc>
          <w:tcPr>
            <w:tcW w:w="0" w:type="auto"/>
            <w:vMerge/>
            <w:tcBorders>
              <w:top w:val="nil"/>
            </w:tcBorders>
            <w:tcMar>
              <w:top w:w="50" w:type="dxa"/>
              <w:left w:w="100" w:type="dxa"/>
            </w:tcMar>
          </w:tcPr>
          <w:p w:rsidR="002205D0" w:rsidRDefault="002205D0"/>
        </w:tc>
        <w:tc>
          <w:tcPr>
            <w:tcW w:w="859" w:type="dxa"/>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05D0" w:rsidRDefault="002205D0">
            <w:pPr>
              <w:spacing w:after="0"/>
              <w:ind w:left="135"/>
            </w:pPr>
          </w:p>
        </w:tc>
        <w:tc>
          <w:tcPr>
            <w:tcW w:w="1562" w:type="dxa"/>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5D0" w:rsidRDefault="002205D0">
            <w:pPr>
              <w:spacing w:after="0"/>
              <w:ind w:left="135"/>
            </w:pPr>
          </w:p>
        </w:tc>
        <w:tc>
          <w:tcPr>
            <w:tcW w:w="1659" w:type="dxa"/>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5D0" w:rsidRDefault="002205D0">
            <w:pPr>
              <w:spacing w:after="0"/>
              <w:ind w:left="135"/>
            </w:pPr>
          </w:p>
        </w:tc>
        <w:tc>
          <w:tcPr>
            <w:tcW w:w="0" w:type="auto"/>
            <w:vMerge/>
            <w:tcBorders>
              <w:top w:val="nil"/>
            </w:tcBorders>
            <w:tcMar>
              <w:top w:w="50" w:type="dxa"/>
              <w:left w:w="100" w:type="dxa"/>
            </w:tcMar>
          </w:tcPr>
          <w:p w:rsidR="002205D0" w:rsidRDefault="002205D0"/>
        </w:tc>
        <w:tc>
          <w:tcPr>
            <w:tcW w:w="0" w:type="auto"/>
            <w:vMerge/>
            <w:tcBorders>
              <w:top w:val="nil"/>
            </w:tcBorders>
            <w:tcMar>
              <w:top w:w="50" w:type="dxa"/>
              <w:left w:w="100" w:type="dxa"/>
            </w:tcMar>
          </w:tcPr>
          <w:p w:rsidR="002205D0" w:rsidRDefault="002205D0"/>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1</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Введение во Всеобщую историю начала ХХ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2</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Мир накануне</w:t>
            </w:r>
            <w:proofErr w:type="gramStart"/>
            <w:r w:rsidRPr="00460306">
              <w:rPr>
                <w:rFonts w:ascii="Times New Roman" w:hAnsi="Times New Roman"/>
                <w:color w:val="000000"/>
                <w:sz w:val="24"/>
                <w:lang w:val="ru-RU"/>
              </w:rPr>
              <w:t xml:space="preserve"> П</w:t>
            </w:r>
            <w:proofErr w:type="gramEnd"/>
            <w:r w:rsidRPr="00460306">
              <w:rPr>
                <w:rFonts w:ascii="Times New Roman" w:hAnsi="Times New Roman"/>
                <w:color w:val="000000"/>
                <w:sz w:val="24"/>
                <w:lang w:val="ru-RU"/>
              </w:rPr>
              <w:t>ервой мировой войны</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3</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Первая мировая война. 1914 – 1918 г</w:t>
            </w:r>
            <w:proofErr w:type="gramStart"/>
            <w:r w:rsidRPr="00460306">
              <w:rPr>
                <w:rFonts w:ascii="Times New Roman" w:hAnsi="Times New Roman"/>
                <w:color w:val="000000"/>
                <w:sz w:val="24"/>
                <w:lang w:val="ru-RU"/>
              </w:rPr>
              <w:t>.г</w:t>
            </w:r>
            <w:proofErr w:type="gramEnd"/>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4</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Повторительно-обобщающий урок по теме «Мир накануне и в годы</w:t>
            </w:r>
            <w:proofErr w:type="gramStart"/>
            <w:r w:rsidRPr="00460306">
              <w:rPr>
                <w:rFonts w:ascii="Times New Roman" w:hAnsi="Times New Roman"/>
                <w:color w:val="000000"/>
                <w:sz w:val="24"/>
                <w:lang w:val="ru-RU"/>
              </w:rPr>
              <w:t xml:space="preserve"> П</w:t>
            </w:r>
            <w:proofErr w:type="gramEnd"/>
            <w:r w:rsidRPr="00460306">
              <w:rPr>
                <w:rFonts w:ascii="Times New Roman" w:hAnsi="Times New Roman"/>
                <w:color w:val="000000"/>
                <w:sz w:val="24"/>
                <w:lang w:val="ru-RU"/>
              </w:rPr>
              <w:t>ервой Мировой войны»</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5</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6</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7</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8</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9</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10</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2205D0" w:rsidRDefault="00276EA3">
            <w:pPr>
              <w:spacing w:after="0"/>
              <w:ind w:left="135"/>
            </w:pPr>
            <w:r w:rsidRPr="00460306">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12</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13</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14</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15</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16</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17</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18</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19</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Начальный период</w:t>
            </w:r>
            <w:proofErr w:type="gramStart"/>
            <w:r w:rsidRPr="00460306">
              <w:rPr>
                <w:rFonts w:ascii="Times New Roman" w:hAnsi="Times New Roman"/>
                <w:color w:val="000000"/>
                <w:sz w:val="24"/>
                <w:lang w:val="ru-RU"/>
              </w:rPr>
              <w:t xml:space="preserve"> В</w:t>
            </w:r>
            <w:proofErr w:type="gramEnd"/>
            <w:r w:rsidRPr="00460306">
              <w:rPr>
                <w:rFonts w:ascii="Times New Roman" w:hAnsi="Times New Roman"/>
                <w:color w:val="000000"/>
                <w:sz w:val="24"/>
                <w:lang w:val="ru-RU"/>
              </w:rPr>
              <w:t>торой мировой войны</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20</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21</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Коренной перелом во</w:t>
            </w:r>
            <w:proofErr w:type="gramStart"/>
            <w:r w:rsidRPr="00460306">
              <w:rPr>
                <w:rFonts w:ascii="Times New Roman" w:hAnsi="Times New Roman"/>
                <w:color w:val="000000"/>
                <w:sz w:val="24"/>
                <w:lang w:val="ru-RU"/>
              </w:rPr>
              <w:t xml:space="preserve"> В</w:t>
            </w:r>
            <w:proofErr w:type="gramEnd"/>
            <w:r w:rsidRPr="00460306">
              <w:rPr>
                <w:rFonts w:ascii="Times New Roman" w:hAnsi="Times New Roman"/>
                <w:color w:val="000000"/>
                <w:sz w:val="24"/>
                <w:lang w:val="ru-RU"/>
              </w:rPr>
              <w:t>торой мировой войне</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22</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23</w:t>
            </w:r>
          </w:p>
        </w:tc>
        <w:tc>
          <w:tcPr>
            <w:tcW w:w="2904" w:type="dxa"/>
            <w:tcMar>
              <w:top w:w="50" w:type="dxa"/>
              <w:left w:w="100" w:type="dxa"/>
            </w:tcMar>
            <w:vAlign w:val="center"/>
          </w:tcPr>
          <w:p w:rsidR="002205D0" w:rsidRDefault="00276EA3">
            <w:pPr>
              <w:spacing w:after="0"/>
              <w:ind w:left="135"/>
            </w:pPr>
            <w:r w:rsidRPr="0046030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Введение в Историю России начала ХХ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25</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Россия и мир накануне</w:t>
            </w:r>
            <w:proofErr w:type="gramStart"/>
            <w:r w:rsidRPr="00460306">
              <w:rPr>
                <w:rFonts w:ascii="Times New Roman" w:hAnsi="Times New Roman"/>
                <w:color w:val="000000"/>
                <w:sz w:val="24"/>
                <w:lang w:val="ru-RU"/>
              </w:rPr>
              <w:t xml:space="preserve"> П</w:t>
            </w:r>
            <w:proofErr w:type="gramEnd"/>
            <w:r w:rsidRPr="00460306">
              <w:rPr>
                <w:rFonts w:ascii="Times New Roman" w:hAnsi="Times New Roman"/>
                <w:color w:val="000000"/>
                <w:sz w:val="24"/>
                <w:lang w:val="ru-RU"/>
              </w:rPr>
              <w:t>ервой мировой войны</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26</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Российская армия на фронтах</w:t>
            </w:r>
            <w:proofErr w:type="gramStart"/>
            <w:r w:rsidRPr="00460306">
              <w:rPr>
                <w:rFonts w:ascii="Times New Roman" w:hAnsi="Times New Roman"/>
                <w:color w:val="000000"/>
                <w:sz w:val="24"/>
                <w:lang w:val="ru-RU"/>
              </w:rPr>
              <w:t xml:space="preserve"> П</w:t>
            </w:r>
            <w:proofErr w:type="gramEnd"/>
            <w:r w:rsidRPr="00460306">
              <w:rPr>
                <w:rFonts w:ascii="Times New Roman" w:hAnsi="Times New Roman"/>
                <w:color w:val="000000"/>
                <w:sz w:val="24"/>
                <w:lang w:val="ru-RU"/>
              </w:rPr>
              <w:t>ервой мировой войны</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27</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460306">
              <w:rPr>
                <w:rFonts w:ascii="Times New Roman" w:hAnsi="Times New Roman"/>
                <w:color w:val="000000"/>
                <w:sz w:val="24"/>
                <w:lang w:val="ru-RU"/>
              </w:rPr>
              <w:t xml:space="preserve"> П</w:t>
            </w:r>
            <w:proofErr w:type="gramEnd"/>
            <w:r w:rsidRPr="00460306">
              <w:rPr>
                <w:rFonts w:ascii="Times New Roman" w:hAnsi="Times New Roman"/>
                <w:color w:val="000000"/>
                <w:sz w:val="24"/>
                <w:lang w:val="ru-RU"/>
              </w:rPr>
              <w:t>ервой мировой войны</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28</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29</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30</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31</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32</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33</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34</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35</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460306">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37</w:t>
            </w:r>
          </w:p>
        </w:tc>
        <w:tc>
          <w:tcPr>
            <w:tcW w:w="2904" w:type="dxa"/>
            <w:tcMar>
              <w:top w:w="50" w:type="dxa"/>
              <w:left w:w="100" w:type="dxa"/>
            </w:tcMar>
            <w:vAlign w:val="center"/>
          </w:tcPr>
          <w:p w:rsidR="002205D0" w:rsidRPr="00460306" w:rsidRDefault="00276EA3">
            <w:pPr>
              <w:spacing w:after="0"/>
              <w:ind w:left="135"/>
              <w:rPr>
                <w:lang w:val="ru-RU"/>
              </w:rPr>
            </w:pPr>
            <w:proofErr w:type="spellStart"/>
            <w:r w:rsidRPr="00460306">
              <w:rPr>
                <w:rFonts w:ascii="Times New Roman" w:hAnsi="Times New Roman"/>
                <w:color w:val="000000"/>
                <w:sz w:val="24"/>
                <w:lang w:val="ru-RU"/>
              </w:rPr>
              <w:t>Повторительн</w:t>
            </w:r>
            <w:proofErr w:type="gramStart"/>
            <w:r w:rsidRPr="00460306">
              <w:rPr>
                <w:rFonts w:ascii="Times New Roman" w:hAnsi="Times New Roman"/>
                <w:color w:val="000000"/>
                <w:sz w:val="24"/>
                <w:lang w:val="ru-RU"/>
              </w:rPr>
              <w:t>о</w:t>
            </w:r>
            <w:proofErr w:type="spellEnd"/>
            <w:r w:rsidRPr="00460306">
              <w:rPr>
                <w:rFonts w:ascii="Times New Roman" w:hAnsi="Times New Roman"/>
                <w:color w:val="000000"/>
                <w:sz w:val="24"/>
                <w:lang w:val="ru-RU"/>
              </w:rPr>
              <w:t>-</w:t>
            </w:r>
            <w:proofErr w:type="gramEnd"/>
            <w:r w:rsidRPr="00460306">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38</w:t>
            </w:r>
          </w:p>
        </w:tc>
        <w:tc>
          <w:tcPr>
            <w:tcW w:w="2904" w:type="dxa"/>
            <w:tcMar>
              <w:top w:w="50" w:type="dxa"/>
              <w:left w:w="100" w:type="dxa"/>
            </w:tcMar>
            <w:vAlign w:val="center"/>
          </w:tcPr>
          <w:p w:rsidR="002205D0" w:rsidRDefault="00276EA3">
            <w:pPr>
              <w:spacing w:after="0"/>
              <w:ind w:left="135"/>
            </w:pPr>
            <w:r w:rsidRPr="00460306">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39</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40</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41</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42</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43</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44</w:t>
            </w:r>
          </w:p>
        </w:tc>
        <w:tc>
          <w:tcPr>
            <w:tcW w:w="2904" w:type="dxa"/>
            <w:tcMar>
              <w:top w:w="50" w:type="dxa"/>
              <w:left w:w="100" w:type="dxa"/>
            </w:tcMar>
            <w:vAlign w:val="center"/>
          </w:tcPr>
          <w:p w:rsidR="002205D0" w:rsidRDefault="00276EA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45</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46</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47</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48</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Развитие науки, образования, </w:t>
            </w:r>
            <w:r w:rsidRPr="00460306">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50</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51</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52</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53</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Наш край в 1920 – 1930-е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54</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55</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56</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57</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58</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59</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60</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61</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63</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64</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65</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Война с Японией. Окончание</w:t>
            </w:r>
            <w:proofErr w:type="gramStart"/>
            <w:r w:rsidRPr="00460306">
              <w:rPr>
                <w:rFonts w:ascii="Times New Roman" w:hAnsi="Times New Roman"/>
                <w:color w:val="000000"/>
                <w:sz w:val="24"/>
                <w:lang w:val="ru-RU"/>
              </w:rPr>
              <w:t xml:space="preserve"> В</w:t>
            </w:r>
            <w:proofErr w:type="gramEnd"/>
            <w:r w:rsidRPr="00460306">
              <w:rPr>
                <w:rFonts w:ascii="Times New Roman" w:hAnsi="Times New Roman"/>
                <w:color w:val="000000"/>
                <w:sz w:val="24"/>
                <w:lang w:val="ru-RU"/>
              </w:rPr>
              <w:t>торой мировой войны</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66</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Окончание</w:t>
            </w:r>
            <w:proofErr w:type="gramStart"/>
            <w:r w:rsidRPr="00460306">
              <w:rPr>
                <w:rFonts w:ascii="Times New Roman" w:hAnsi="Times New Roman"/>
                <w:color w:val="000000"/>
                <w:sz w:val="24"/>
                <w:lang w:val="ru-RU"/>
              </w:rPr>
              <w:t xml:space="preserve"> В</w:t>
            </w:r>
            <w:proofErr w:type="gramEnd"/>
            <w:r w:rsidRPr="00460306">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67</w:t>
            </w:r>
          </w:p>
        </w:tc>
        <w:tc>
          <w:tcPr>
            <w:tcW w:w="2904"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94" w:type="dxa"/>
            <w:tcMar>
              <w:top w:w="50" w:type="dxa"/>
              <w:left w:w="100" w:type="dxa"/>
            </w:tcMar>
            <w:vAlign w:val="center"/>
          </w:tcPr>
          <w:p w:rsidR="002205D0" w:rsidRDefault="00276EA3">
            <w:pPr>
              <w:spacing w:after="0"/>
            </w:pPr>
            <w:r>
              <w:rPr>
                <w:rFonts w:ascii="Times New Roman" w:hAnsi="Times New Roman"/>
                <w:color w:val="000000"/>
                <w:sz w:val="24"/>
              </w:rPr>
              <w:t>68</w:t>
            </w:r>
          </w:p>
        </w:tc>
        <w:tc>
          <w:tcPr>
            <w:tcW w:w="2904"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205D0" w:rsidRDefault="002205D0">
            <w:pPr>
              <w:spacing w:after="0"/>
              <w:ind w:left="135"/>
              <w:jc w:val="center"/>
            </w:pPr>
          </w:p>
        </w:tc>
        <w:tc>
          <w:tcPr>
            <w:tcW w:w="1659" w:type="dxa"/>
            <w:tcMar>
              <w:top w:w="50" w:type="dxa"/>
              <w:left w:w="100" w:type="dxa"/>
            </w:tcMar>
            <w:vAlign w:val="center"/>
          </w:tcPr>
          <w:p w:rsidR="002205D0" w:rsidRDefault="002205D0">
            <w:pPr>
              <w:spacing w:after="0"/>
              <w:ind w:left="135"/>
              <w:jc w:val="center"/>
            </w:pPr>
          </w:p>
        </w:tc>
        <w:tc>
          <w:tcPr>
            <w:tcW w:w="1180" w:type="dxa"/>
            <w:tcMar>
              <w:top w:w="50" w:type="dxa"/>
              <w:left w:w="100" w:type="dxa"/>
            </w:tcMar>
            <w:vAlign w:val="center"/>
          </w:tcPr>
          <w:p w:rsidR="002205D0" w:rsidRDefault="002205D0">
            <w:pPr>
              <w:spacing w:after="0"/>
              <w:ind w:left="135"/>
            </w:pPr>
          </w:p>
        </w:tc>
        <w:tc>
          <w:tcPr>
            <w:tcW w:w="2011"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0" w:type="auto"/>
            <w:gridSpan w:val="2"/>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5D0" w:rsidRDefault="002205D0"/>
        </w:tc>
      </w:tr>
    </w:tbl>
    <w:p w:rsidR="002205D0" w:rsidRDefault="002205D0">
      <w:pPr>
        <w:sectPr w:rsidR="002205D0">
          <w:pgSz w:w="16383" w:h="11906" w:orient="landscape"/>
          <w:pgMar w:top="1134" w:right="850" w:bottom="1134" w:left="1701" w:header="720" w:footer="720" w:gutter="0"/>
          <w:cols w:space="720"/>
        </w:sectPr>
      </w:pPr>
    </w:p>
    <w:p w:rsidR="002205D0" w:rsidRDefault="00276EA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2205D0">
        <w:trPr>
          <w:trHeight w:val="144"/>
          <w:tblCellSpacing w:w="20" w:type="nil"/>
        </w:trPr>
        <w:tc>
          <w:tcPr>
            <w:tcW w:w="389" w:type="dxa"/>
            <w:vMerge w:val="restart"/>
            <w:tcMar>
              <w:top w:w="50" w:type="dxa"/>
              <w:left w:w="100" w:type="dxa"/>
            </w:tcMar>
            <w:vAlign w:val="center"/>
          </w:tcPr>
          <w:p w:rsidR="002205D0" w:rsidRDefault="00276EA3">
            <w:pPr>
              <w:spacing w:after="0"/>
              <w:ind w:left="135"/>
            </w:pPr>
            <w:r>
              <w:rPr>
                <w:rFonts w:ascii="Times New Roman" w:hAnsi="Times New Roman"/>
                <w:b/>
                <w:color w:val="000000"/>
                <w:sz w:val="24"/>
              </w:rPr>
              <w:t xml:space="preserve">№ п/п </w:t>
            </w:r>
          </w:p>
          <w:p w:rsidR="002205D0" w:rsidRDefault="002205D0">
            <w:pPr>
              <w:spacing w:after="0"/>
              <w:ind w:left="135"/>
            </w:pPr>
          </w:p>
        </w:tc>
        <w:tc>
          <w:tcPr>
            <w:tcW w:w="2992" w:type="dxa"/>
            <w:vMerge w:val="restart"/>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05D0" w:rsidRDefault="002205D0">
            <w:pPr>
              <w:spacing w:after="0"/>
              <w:ind w:left="135"/>
            </w:pPr>
          </w:p>
        </w:tc>
        <w:tc>
          <w:tcPr>
            <w:tcW w:w="0" w:type="auto"/>
            <w:gridSpan w:val="3"/>
            <w:tcMar>
              <w:top w:w="50" w:type="dxa"/>
              <w:left w:w="100" w:type="dxa"/>
            </w:tcMar>
            <w:vAlign w:val="center"/>
          </w:tcPr>
          <w:p w:rsidR="002205D0" w:rsidRDefault="00276E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05D0" w:rsidRDefault="002205D0">
            <w:pPr>
              <w:spacing w:after="0"/>
              <w:ind w:left="135"/>
            </w:pPr>
          </w:p>
        </w:tc>
        <w:tc>
          <w:tcPr>
            <w:tcW w:w="1999" w:type="dxa"/>
            <w:vMerge w:val="restart"/>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05D0" w:rsidRDefault="002205D0">
            <w:pPr>
              <w:spacing w:after="0"/>
              <w:ind w:left="135"/>
            </w:pPr>
          </w:p>
        </w:tc>
      </w:tr>
      <w:tr w:rsidR="002205D0">
        <w:trPr>
          <w:trHeight w:val="144"/>
          <w:tblCellSpacing w:w="20" w:type="nil"/>
        </w:trPr>
        <w:tc>
          <w:tcPr>
            <w:tcW w:w="0" w:type="auto"/>
            <w:vMerge/>
            <w:tcBorders>
              <w:top w:val="nil"/>
            </w:tcBorders>
            <w:tcMar>
              <w:top w:w="50" w:type="dxa"/>
              <w:left w:w="100" w:type="dxa"/>
            </w:tcMar>
          </w:tcPr>
          <w:p w:rsidR="002205D0" w:rsidRDefault="002205D0"/>
        </w:tc>
        <w:tc>
          <w:tcPr>
            <w:tcW w:w="0" w:type="auto"/>
            <w:vMerge/>
            <w:tcBorders>
              <w:top w:val="nil"/>
            </w:tcBorders>
            <w:tcMar>
              <w:top w:w="50" w:type="dxa"/>
              <w:left w:w="100" w:type="dxa"/>
            </w:tcMar>
          </w:tcPr>
          <w:p w:rsidR="002205D0" w:rsidRDefault="002205D0"/>
        </w:tc>
        <w:tc>
          <w:tcPr>
            <w:tcW w:w="849" w:type="dxa"/>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05D0" w:rsidRDefault="002205D0">
            <w:pPr>
              <w:spacing w:after="0"/>
              <w:ind w:left="135"/>
            </w:pPr>
          </w:p>
        </w:tc>
        <w:tc>
          <w:tcPr>
            <w:tcW w:w="1551" w:type="dxa"/>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5D0" w:rsidRDefault="002205D0">
            <w:pPr>
              <w:spacing w:after="0"/>
              <w:ind w:left="135"/>
            </w:pPr>
          </w:p>
        </w:tc>
        <w:tc>
          <w:tcPr>
            <w:tcW w:w="1649" w:type="dxa"/>
            <w:tcMar>
              <w:top w:w="50" w:type="dxa"/>
              <w:left w:w="100" w:type="dxa"/>
            </w:tcMar>
            <w:vAlign w:val="center"/>
          </w:tcPr>
          <w:p w:rsidR="002205D0" w:rsidRDefault="00276E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05D0" w:rsidRDefault="002205D0">
            <w:pPr>
              <w:spacing w:after="0"/>
              <w:ind w:left="135"/>
            </w:pPr>
          </w:p>
        </w:tc>
        <w:tc>
          <w:tcPr>
            <w:tcW w:w="0" w:type="auto"/>
            <w:vMerge/>
            <w:tcBorders>
              <w:top w:val="nil"/>
            </w:tcBorders>
            <w:tcMar>
              <w:top w:w="50" w:type="dxa"/>
              <w:left w:w="100" w:type="dxa"/>
            </w:tcMar>
          </w:tcPr>
          <w:p w:rsidR="002205D0" w:rsidRDefault="002205D0"/>
        </w:tc>
        <w:tc>
          <w:tcPr>
            <w:tcW w:w="0" w:type="auto"/>
            <w:vMerge/>
            <w:tcBorders>
              <w:top w:val="nil"/>
            </w:tcBorders>
            <w:tcMar>
              <w:top w:w="50" w:type="dxa"/>
              <w:left w:w="100" w:type="dxa"/>
            </w:tcMar>
          </w:tcPr>
          <w:p w:rsidR="002205D0" w:rsidRDefault="002205D0"/>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1</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460306">
              <w:rPr>
                <w:rFonts w:ascii="Times New Roman" w:hAnsi="Times New Roman"/>
                <w:color w:val="000000"/>
                <w:sz w:val="24"/>
                <w:lang w:val="ru-RU"/>
              </w:rPr>
              <w:t xml:space="preserve"> в. – начале </w:t>
            </w:r>
            <w:r>
              <w:rPr>
                <w:rFonts w:ascii="Times New Roman" w:hAnsi="Times New Roman"/>
                <w:color w:val="000000"/>
                <w:sz w:val="24"/>
              </w:rPr>
              <w:t>XXI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2</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3</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США и страны Западной Европы во второй половине ХХ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4</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США и страны Западной Европы во второй половине ХХ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5</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6</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7</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8</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9</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10</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12</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13</w:t>
            </w:r>
          </w:p>
        </w:tc>
        <w:tc>
          <w:tcPr>
            <w:tcW w:w="2992" w:type="dxa"/>
            <w:tcMar>
              <w:top w:w="50" w:type="dxa"/>
              <w:left w:w="100" w:type="dxa"/>
            </w:tcMar>
            <w:vAlign w:val="center"/>
          </w:tcPr>
          <w:p w:rsidR="002205D0" w:rsidRDefault="00276EA3">
            <w:pPr>
              <w:spacing w:after="0"/>
              <w:ind w:left="135"/>
            </w:pPr>
            <w:r w:rsidRPr="00460306">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14</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15</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16</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17</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18</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19</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20</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21</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23</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24</w:t>
            </w:r>
          </w:p>
        </w:tc>
        <w:tc>
          <w:tcPr>
            <w:tcW w:w="2992" w:type="dxa"/>
            <w:tcMar>
              <w:top w:w="50" w:type="dxa"/>
              <w:left w:w="100" w:type="dxa"/>
            </w:tcMar>
            <w:vAlign w:val="center"/>
          </w:tcPr>
          <w:p w:rsidR="002205D0" w:rsidRDefault="00276EA3">
            <w:pPr>
              <w:spacing w:after="0"/>
              <w:ind w:left="135"/>
            </w:pPr>
            <w:r w:rsidRPr="00460306">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25</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26</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27</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28</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29</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30</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31</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Развитие науки и техники</w:t>
            </w:r>
            <w:proofErr w:type="gramStart"/>
            <w:r w:rsidRPr="00460306">
              <w:rPr>
                <w:rFonts w:ascii="Times New Roman" w:hAnsi="Times New Roman"/>
                <w:color w:val="000000"/>
                <w:sz w:val="24"/>
                <w:lang w:val="ru-RU"/>
              </w:rPr>
              <w:t>.</w:t>
            </w:r>
            <w:proofErr w:type="gramEnd"/>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 xml:space="preserve"> 1953 – 1964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32</w:t>
            </w:r>
          </w:p>
        </w:tc>
        <w:tc>
          <w:tcPr>
            <w:tcW w:w="2992"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33</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34</w:t>
            </w:r>
          </w:p>
        </w:tc>
        <w:tc>
          <w:tcPr>
            <w:tcW w:w="2992"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36</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37</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38</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39</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40</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41</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42</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43</w:t>
            </w:r>
          </w:p>
        </w:tc>
        <w:tc>
          <w:tcPr>
            <w:tcW w:w="2992" w:type="dxa"/>
            <w:tcMar>
              <w:top w:w="50" w:type="dxa"/>
              <w:left w:w="100" w:type="dxa"/>
            </w:tcMar>
            <w:vAlign w:val="center"/>
          </w:tcPr>
          <w:p w:rsidR="002205D0" w:rsidRDefault="00276EA3">
            <w:pPr>
              <w:spacing w:after="0"/>
              <w:ind w:left="135"/>
            </w:pPr>
            <w:r w:rsidRPr="00460306">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44</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45</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46</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47</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2205D0" w:rsidRDefault="00276EA3">
            <w:pPr>
              <w:spacing w:after="0"/>
              <w:ind w:left="135"/>
            </w:pPr>
            <w:r w:rsidRPr="00460306">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49</w:t>
            </w:r>
          </w:p>
        </w:tc>
        <w:tc>
          <w:tcPr>
            <w:tcW w:w="2992"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50</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51</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52</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53</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54</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55</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56</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460306">
              <w:rPr>
                <w:rFonts w:ascii="Times New Roman" w:hAnsi="Times New Roman"/>
                <w:color w:val="000000"/>
                <w:sz w:val="24"/>
                <w:lang w:val="ru-RU"/>
              </w:rPr>
              <w:t xml:space="preserve"> </w:t>
            </w:r>
            <w:proofErr w:type="gramStart"/>
            <w:r w:rsidRPr="00460306">
              <w:rPr>
                <w:rFonts w:ascii="Times New Roman" w:hAnsi="Times New Roman"/>
                <w:color w:val="000000"/>
                <w:sz w:val="24"/>
                <w:lang w:val="ru-RU"/>
              </w:rPr>
              <w:t>в</w:t>
            </w:r>
            <w:proofErr w:type="gramEnd"/>
            <w:r w:rsidRPr="00460306">
              <w:rPr>
                <w:rFonts w:ascii="Times New Roman" w:hAnsi="Times New Roman"/>
                <w:color w:val="000000"/>
                <w:sz w:val="24"/>
                <w:lang w:val="ru-RU"/>
              </w:rPr>
              <w:t>.</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57</w:t>
            </w:r>
          </w:p>
        </w:tc>
        <w:tc>
          <w:tcPr>
            <w:tcW w:w="2992"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58</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460306">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59</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60</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 xml:space="preserve">Культура, наука, спорт и общественная </w:t>
            </w:r>
            <w:r w:rsidRPr="00460306">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205D0" w:rsidRPr="00460306" w:rsidRDefault="00276EA3">
            <w:pPr>
              <w:spacing w:after="0"/>
              <w:ind w:left="135"/>
              <w:rPr>
                <w:lang w:val="ru-RU"/>
              </w:rPr>
            </w:pPr>
            <w:proofErr w:type="gramStart"/>
            <w:r w:rsidRPr="0046030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60306">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62</w:t>
            </w:r>
          </w:p>
        </w:tc>
        <w:tc>
          <w:tcPr>
            <w:tcW w:w="2992" w:type="dxa"/>
            <w:tcMar>
              <w:top w:w="50" w:type="dxa"/>
              <w:left w:w="100" w:type="dxa"/>
            </w:tcMar>
            <w:vAlign w:val="center"/>
          </w:tcPr>
          <w:p w:rsidR="002205D0" w:rsidRPr="00460306" w:rsidRDefault="00276EA3">
            <w:pPr>
              <w:spacing w:after="0"/>
              <w:ind w:left="135"/>
              <w:rPr>
                <w:lang w:val="ru-RU"/>
              </w:rPr>
            </w:pPr>
            <w:proofErr w:type="gramStart"/>
            <w:r w:rsidRPr="0046030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460306">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63</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64</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65</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66</w:t>
            </w:r>
          </w:p>
        </w:tc>
        <w:tc>
          <w:tcPr>
            <w:tcW w:w="2992"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67</w:t>
            </w:r>
          </w:p>
        </w:tc>
        <w:tc>
          <w:tcPr>
            <w:tcW w:w="2992" w:type="dxa"/>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389" w:type="dxa"/>
            <w:tcMar>
              <w:top w:w="50" w:type="dxa"/>
              <w:left w:w="100" w:type="dxa"/>
            </w:tcMar>
            <w:vAlign w:val="center"/>
          </w:tcPr>
          <w:p w:rsidR="002205D0" w:rsidRDefault="00276EA3">
            <w:pPr>
              <w:spacing w:after="0"/>
            </w:pPr>
            <w:r>
              <w:rPr>
                <w:rFonts w:ascii="Times New Roman" w:hAnsi="Times New Roman"/>
                <w:color w:val="000000"/>
                <w:sz w:val="24"/>
              </w:rPr>
              <w:t>68</w:t>
            </w:r>
          </w:p>
        </w:tc>
        <w:tc>
          <w:tcPr>
            <w:tcW w:w="2992" w:type="dxa"/>
            <w:tcMar>
              <w:top w:w="50" w:type="dxa"/>
              <w:left w:w="100" w:type="dxa"/>
            </w:tcMar>
            <w:vAlign w:val="center"/>
          </w:tcPr>
          <w:p w:rsidR="002205D0" w:rsidRDefault="00276EA3">
            <w:pPr>
              <w:spacing w:after="0"/>
              <w:ind w:left="135"/>
            </w:pPr>
            <w:r w:rsidRPr="00460306">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205D0" w:rsidRDefault="002205D0">
            <w:pPr>
              <w:spacing w:after="0"/>
              <w:ind w:left="135"/>
              <w:jc w:val="center"/>
            </w:pPr>
          </w:p>
        </w:tc>
        <w:tc>
          <w:tcPr>
            <w:tcW w:w="1649" w:type="dxa"/>
            <w:tcMar>
              <w:top w:w="50" w:type="dxa"/>
              <w:left w:w="100" w:type="dxa"/>
            </w:tcMar>
            <w:vAlign w:val="center"/>
          </w:tcPr>
          <w:p w:rsidR="002205D0" w:rsidRDefault="002205D0">
            <w:pPr>
              <w:spacing w:after="0"/>
              <w:ind w:left="135"/>
              <w:jc w:val="center"/>
            </w:pPr>
          </w:p>
        </w:tc>
        <w:tc>
          <w:tcPr>
            <w:tcW w:w="1171" w:type="dxa"/>
            <w:tcMar>
              <w:top w:w="50" w:type="dxa"/>
              <w:left w:w="100" w:type="dxa"/>
            </w:tcMar>
            <w:vAlign w:val="center"/>
          </w:tcPr>
          <w:p w:rsidR="002205D0" w:rsidRDefault="002205D0">
            <w:pPr>
              <w:spacing w:after="0"/>
              <w:ind w:left="135"/>
            </w:pPr>
          </w:p>
        </w:tc>
        <w:tc>
          <w:tcPr>
            <w:tcW w:w="1999" w:type="dxa"/>
            <w:tcMar>
              <w:top w:w="50" w:type="dxa"/>
              <w:left w:w="100" w:type="dxa"/>
            </w:tcMar>
            <w:vAlign w:val="center"/>
          </w:tcPr>
          <w:p w:rsidR="002205D0" w:rsidRDefault="00276EA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2205D0">
        <w:trPr>
          <w:trHeight w:val="144"/>
          <w:tblCellSpacing w:w="20" w:type="nil"/>
        </w:trPr>
        <w:tc>
          <w:tcPr>
            <w:tcW w:w="0" w:type="auto"/>
            <w:gridSpan w:val="2"/>
            <w:tcMar>
              <w:top w:w="50" w:type="dxa"/>
              <w:left w:w="100" w:type="dxa"/>
            </w:tcMar>
            <w:vAlign w:val="center"/>
          </w:tcPr>
          <w:p w:rsidR="002205D0" w:rsidRPr="00460306" w:rsidRDefault="00276EA3">
            <w:pPr>
              <w:spacing w:after="0"/>
              <w:ind w:left="135"/>
              <w:rPr>
                <w:lang w:val="ru-RU"/>
              </w:rPr>
            </w:pPr>
            <w:r w:rsidRPr="0046030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205D0" w:rsidRDefault="00276EA3">
            <w:pPr>
              <w:spacing w:after="0"/>
              <w:ind w:left="135"/>
              <w:jc w:val="center"/>
            </w:pPr>
            <w:r w:rsidRPr="004603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205D0" w:rsidRDefault="00276E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05D0" w:rsidRDefault="002205D0"/>
        </w:tc>
      </w:tr>
    </w:tbl>
    <w:p w:rsidR="002205D0" w:rsidRDefault="002205D0">
      <w:pPr>
        <w:sectPr w:rsidR="002205D0">
          <w:pgSz w:w="16383" w:h="11906" w:orient="landscape"/>
          <w:pgMar w:top="1134" w:right="850" w:bottom="1134" w:left="1701" w:header="720" w:footer="720" w:gutter="0"/>
          <w:cols w:space="720"/>
        </w:sectPr>
      </w:pPr>
    </w:p>
    <w:p w:rsidR="002205D0" w:rsidRDefault="002205D0">
      <w:pPr>
        <w:sectPr w:rsidR="002205D0">
          <w:pgSz w:w="16383" w:h="11906" w:orient="landscape"/>
          <w:pgMar w:top="1134" w:right="850" w:bottom="1134" w:left="1701" w:header="720" w:footer="720" w:gutter="0"/>
          <w:cols w:space="720"/>
        </w:sectPr>
      </w:pPr>
    </w:p>
    <w:p w:rsidR="00460306" w:rsidRPr="006217CA" w:rsidRDefault="00460306" w:rsidP="00460306">
      <w:pPr>
        <w:spacing w:after="0" w:line="240" w:lineRule="auto"/>
        <w:ind w:left="120"/>
        <w:jc w:val="both"/>
        <w:rPr>
          <w:rFonts w:ascii="Times New Roman" w:hAnsi="Times New Roman" w:cs="Times New Roman"/>
          <w:sz w:val="28"/>
          <w:szCs w:val="28"/>
          <w:lang w:val="ru-RU"/>
        </w:rPr>
      </w:pPr>
      <w:bookmarkStart w:id="13" w:name="block-7901087"/>
      <w:bookmarkEnd w:id="12"/>
      <w:r w:rsidRPr="006217CA">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460306" w:rsidRPr="006217CA" w:rsidRDefault="00460306" w:rsidP="00460306">
      <w:pPr>
        <w:spacing w:after="0" w:line="240" w:lineRule="auto"/>
        <w:ind w:left="120"/>
        <w:jc w:val="both"/>
        <w:rPr>
          <w:rFonts w:ascii="Times New Roman" w:hAnsi="Times New Roman" w:cs="Times New Roman"/>
          <w:sz w:val="28"/>
          <w:szCs w:val="28"/>
          <w:lang w:val="ru-RU"/>
        </w:rPr>
      </w:pPr>
      <w:r w:rsidRPr="006217CA">
        <w:rPr>
          <w:rFonts w:ascii="Times New Roman" w:hAnsi="Times New Roman" w:cs="Times New Roman"/>
          <w:b/>
          <w:color w:val="000000"/>
          <w:sz w:val="28"/>
          <w:szCs w:val="28"/>
          <w:lang w:val="ru-RU"/>
        </w:rPr>
        <w:t>ОБЯЗАТЕЛЬНЫЕ УЧЕБНЫЕ МАТЕРИАЛЫ ДЛЯ УЧЕНИКА</w:t>
      </w:r>
    </w:p>
    <w:p w:rsidR="00460306" w:rsidRPr="006217CA" w:rsidRDefault="00460306" w:rsidP="00460306">
      <w:pPr>
        <w:spacing w:after="0" w:line="240" w:lineRule="auto"/>
        <w:ind w:left="120"/>
        <w:jc w:val="both"/>
        <w:rPr>
          <w:rFonts w:ascii="Times New Roman" w:hAnsi="Times New Roman" w:cs="Times New Roman"/>
          <w:sz w:val="28"/>
          <w:szCs w:val="28"/>
          <w:lang w:val="ru-RU"/>
        </w:rPr>
      </w:pPr>
      <w:r w:rsidRPr="006217CA">
        <w:rPr>
          <w:rFonts w:ascii="Times New Roman" w:hAnsi="Times New Roman" w:cs="Times New Roman"/>
          <w:color w:val="000000"/>
          <w:sz w:val="28"/>
          <w:szCs w:val="28"/>
          <w:lang w:val="ru-RU"/>
        </w:rPr>
        <w:t>​‌• История. Всеобщая история. История Древнего мира</w:t>
      </w:r>
      <w:proofErr w:type="gramStart"/>
      <w:r w:rsidRPr="006217CA">
        <w:rPr>
          <w:rFonts w:ascii="Times New Roman" w:hAnsi="Times New Roman" w:cs="Times New Roman"/>
          <w:color w:val="000000"/>
          <w:sz w:val="28"/>
          <w:szCs w:val="28"/>
          <w:lang w:val="ru-RU"/>
        </w:rPr>
        <w:t xml:space="preserve"> :</w:t>
      </w:r>
      <w:proofErr w:type="gramEnd"/>
      <w:r w:rsidRPr="006217CA">
        <w:rPr>
          <w:rFonts w:ascii="Times New Roman" w:hAnsi="Times New Roman" w:cs="Times New Roman"/>
          <w:color w:val="000000"/>
          <w:sz w:val="28"/>
          <w:szCs w:val="28"/>
          <w:lang w:val="ru-RU"/>
        </w:rPr>
        <w:t xml:space="preserve"> 5-й класс : учебник, 5 класс/ </w:t>
      </w:r>
      <w:proofErr w:type="spellStart"/>
      <w:r w:rsidRPr="006217CA">
        <w:rPr>
          <w:rFonts w:ascii="Times New Roman" w:hAnsi="Times New Roman" w:cs="Times New Roman"/>
          <w:color w:val="000000"/>
          <w:sz w:val="28"/>
          <w:szCs w:val="28"/>
          <w:lang w:val="ru-RU"/>
        </w:rPr>
        <w:t>Вигасин</w:t>
      </w:r>
      <w:proofErr w:type="spellEnd"/>
      <w:r w:rsidRPr="006217CA">
        <w:rPr>
          <w:rFonts w:ascii="Times New Roman" w:hAnsi="Times New Roman" w:cs="Times New Roman"/>
          <w:color w:val="000000"/>
          <w:sz w:val="28"/>
          <w:szCs w:val="28"/>
          <w:lang w:val="ru-RU"/>
        </w:rPr>
        <w:t xml:space="preserve"> А. А., </w:t>
      </w:r>
      <w:proofErr w:type="spellStart"/>
      <w:r w:rsidRPr="006217CA">
        <w:rPr>
          <w:rFonts w:ascii="Times New Roman" w:hAnsi="Times New Roman" w:cs="Times New Roman"/>
          <w:color w:val="000000"/>
          <w:sz w:val="28"/>
          <w:szCs w:val="28"/>
          <w:lang w:val="ru-RU"/>
        </w:rPr>
        <w:t>Годер</w:t>
      </w:r>
      <w:proofErr w:type="spellEnd"/>
      <w:r w:rsidRPr="006217CA">
        <w:rPr>
          <w:rFonts w:ascii="Times New Roman" w:hAnsi="Times New Roman" w:cs="Times New Roman"/>
          <w:color w:val="000000"/>
          <w:sz w:val="28"/>
          <w:szCs w:val="28"/>
          <w:lang w:val="ru-RU"/>
        </w:rPr>
        <w:t xml:space="preserve"> Г. И., Свенцицкая И. С.; под ред. </w:t>
      </w:r>
      <w:proofErr w:type="spellStart"/>
      <w:r w:rsidRPr="006217CA">
        <w:rPr>
          <w:rFonts w:ascii="Times New Roman" w:hAnsi="Times New Roman" w:cs="Times New Roman"/>
          <w:color w:val="000000"/>
          <w:sz w:val="28"/>
          <w:szCs w:val="28"/>
          <w:lang w:val="ru-RU"/>
        </w:rPr>
        <w:t>Искендерова</w:t>
      </w:r>
      <w:proofErr w:type="spellEnd"/>
      <w:r w:rsidRPr="006217CA">
        <w:rPr>
          <w:rFonts w:ascii="Times New Roman" w:hAnsi="Times New Roman" w:cs="Times New Roman"/>
          <w:color w:val="000000"/>
          <w:sz w:val="28"/>
          <w:szCs w:val="28"/>
          <w:lang w:val="ru-RU"/>
        </w:rPr>
        <w:t xml:space="preserve"> А. А., Акционерное общество «Издательство «Просвещение»</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 История России (в 2 частях), 6 класс/ Арсентьев Н.М., Данилов А.А., Стефанович П.С. и другие; </w:t>
      </w:r>
      <w:proofErr w:type="gramStart"/>
      <w:r w:rsidRPr="006217CA">
        <w:rPr>
          <w:rFonts w:ascii="Times New Roman" w:hAnsi="Times New Roman" w:cs="Times New Roman"/>
          <w:color w:val="000000"/>
          <w:sz w:val="28"/>
          <w:szCs w:val="28"/>
          <w:lang w:val="ru-RU"/>
        </w:rPr>
        <w:t xml:space="preserve">под редакцией </w:t>
      </w:r>
      <w:proofErr w:type="spellStart"/>
      <w:r w:rsidRPr="006217CA">
        <w:rPr>
          <w:rFonts w:ascii="Times New Roman" w:hAnsi="Times New Roman" w:cs="Times New Roman"/>
          <w:color w:val="000000"/>
          <w:sz w:val="28"/>
          <w:szCs w:val="28"/>
          <w:lang w:val="ru-RU"/>
        </w:rPr>
        <w:t>Торкунова</w:t>
      </w:r>
      <w:proofErr w:type="spellEnd"/>
      <w:r w:rsidRPr="006217CA">
        <w:rPr>
          <w:rFonts w:ascii="Times New Roman" w:hAnsi="Times New Roman" w:cs="Times New Roman"/>
          <w:color w:val="000000"/>
          <w:sz w:val="28"/>
          <w:szCs w:val="28"/>
          <w:lang w:val="ru-RU"/>
        </w:rPr>
        <w:t xml:space="preserve"> А.В., Акционерное общество «Издательство «Просвещение»</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 История России (в 2 частях), 7 класс/ Арсентьев Н.М., Данилов А.А., </w:t>
      </w:r>
      <w:proofErr w:type="spellStart"/>
      <w:r w:rsidRPr="006217CA">
        <w:rPr>
          <w:rFonts w:ascii="Times New Roman" w:hAnsi="Times New Roman" w:cs="Times New Roman"/>
          <w:color w:val="000000"/>
          <w:sz w:val="28"/>
          <w:szCs w:val="28"/>
          <w:lang w:val="ru-RU"/>
        </w:rPr>
        <w:t>Курукин</w:t>
      </w:r>
      <w:proofErr w:type="spellEnd"/>
      <w:r w:rsidRPr="006217CA">
        <w:rPr>
          <w:rFonts w:ascii="Times New Roman" w:hAnsi="Times New Roman" w:cs="Times New Roman"/>
          <w:color w:val="000000"/>
          <w:sz w:val="28"/>
          <w:szCs w:val="28"/>
          <w:lang w:val="ru-RU"/>
        </w:rPr>
        <w:t xml:space="preserve"> И.В. и другие; под редакцией </w:t>
      </w:r>
      <w:proofErr w:type="spellStart"/>
      <w:r w:rsidRPr="006217CA">
        <w:rPr>
          <w:rFonts w:ascii="Times New Roman" w:hAnsi="Times New Roman" w:cs="Times New Roman"/>
          <w:color w:val="000000"/>
          <w:sz w:val="28"/>
          <w:szCs w:val="28"/>
          <w:lang w:val="ru-RU"/>
        </w:rPr>
        <w:t>Торкунова</w:t>
      </w:r>
      <w:proofErr w:type="spellEnd"/>
      <w:r w:rsidRPr="006217CA">
        <w:rPr>
          <w:rFonts w:ascii="Times New Roman" w:hAnsi="Times New Roman" w:cs="Times New Roman"/>
          <w:color w:val="000000"/>
          <w:sz w:val="28"/>
          <w:szCs w:val="28"/>
          <w:lang w:val="ru-RU"/>
        </w:rPr>
        <w:t xml:space="preserve"> А.В., Акционерное общество «Издательство «Просвещение»</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 История России (в 2 частях), 8 класс/ Арсентьев Н.М., Данилов А.А., </w:t>
      </w:r>
      <w:proofErr w:type="spellStart"/>
      <w:r w:rsidRPr="006217CA">
        <w:rPr>
          <w:rFonts w:ascii="Times New Roman" w:hAnsi="Times New Roman" w:cs="Times New Roman"/>
          <w:color w:val="000000"/>
          <w:sz w:val="28"/>
          <w:szCs w:val="28"/>
          <w:lang w:val="ru-RU"/>
        </w:rPr>
        <w:t>Курукин</w:t>
      </w:r>
      <w:proofErr w:type="spellEnd"/>
      <w:r w:rsidRPr="006217CA">
        <w:rPr>
          <w:rFonts w:ascii="Times New Roman" w:hAnsi="Times New Roman" w:cs="Times New Roman"/>
          <w:color w:val="000000"/>
          <w:sz w:val="28"/>
          <w:szCs w:val="28"/>
          <w:lang w:val="ru-RU"/>
        </w:rPr>
        <w:t xml:space="preserve"> И.В. и другие;</w:t>
      </w:r>
      <w:proofErr w:type="gramEnd"/>
      <w:r w:rsidRPr="006217CA">
        <w:rPr>
          <w:rFonts w:ascii="Times New Roman" w:hAnsi="Times New Roman" w:cs="Times New Roman"/>
          <w:color w:val="000000"/>
          <w:sz w:val="28"/>
          <w:szCs w:val="28"/>
          <w:lang w:val="ru-RU"/>
        </w:rPr>
        <w:t xml:space="preserve"> под редакцией </w:t>
      </w:r>
      <w:proofErr w:type="spellStart"/>
      <w:r w:rsidRPr="006217CA">
        <w:rPr>
          <w:rFonts w:ascii="Times New Roman" w:hAnsi="Times New Roman" w:cs="Times New Roman"/>
          <w:color w:val="000000"/>
          <w:sz w:val="28"/>
          <w:szCs w:val="28"/>
          <w:lang w:val="ru-RU"/>
        </w:rPr>
        <w:t>Торкунова</w:t>
      </w:r>
      <w:proofErr w:type="spellEnd"/>
      <w:r w:rsidRPr="006217CA">
        <w:rPr>
          <w:rFonts w:ascii="Times New Roman" w:hAnsi="Times New Roman" w:cs="Times New Roman"/>
          <w:color w:val="000000"/>
          <w:sz w:val="28"/>
          <w:szCs w:val="28"/>
          <w:lang w:val="ru-RU"/>
        </w:rPr>
        <w:t xml:space="preserve"> А.В., Акционерное общество «Издательство «Просвещение»</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 История России (в 2 частях), 9 класс/ Арсентьев Н.М., Данилов А.А., </w:t>
      </w:r>
      <w:proofErr w:type="spellStart"/>
      <w:r w:rsidRPr="006217CA">
        <w:rPr>
          <w:rFonts w:ascii="Times New Roman" w:hAnsi="Times New Roman" w:cs="Times New Roman"/>
          <w:color w:val="000000"/>
          <w:sz w:val="28"/>
          <w:szCs w:val="28"/>
          <w:lang w:val="ru-RU"/>
        </w:rPr>
        <w:t>Левандовский</w:t>
      </w:r>
      <w:proofErr w:type="spellEnd"/>
      <w:r w:rsidRPr="006217CA">
        <w:rPr>
          <w:rFonts w:ascii="Times New Roman" w:hAnsi="Times New Roman" w:cs="Times New Roman"/>
          <w:color w:val="000000"/>
          <w:sz w:val="28"/>
          <w:szCs w:val="28"/>
          <w:lang w:val="ru-RU"/>
        </w:rPr>
        <w:t xml:space="preserve"> А.А. и другие; под редакцией </w:t>
      </w:r>
      <w:proofErr w:type="spellStart"/>
      <w:r w:rsidRPr="006217CA">
        <w:rPr>
          <w:rFonts w:ascii="Times New Roman" w:hAnsi="Times New Roman" w:cs="Times New Roman"/>
          <w:color w:val="000000"/>
          <w:sz w:val="28"/>
          <w:szCs w:val="28"/>
          <w:lang w:val="ru-RU"/>
        </w:rPr>
        <w:t>Торкунова</w:t>
      </w:r>
      <w:proofErr w:type="spellEnd"/>
      <w:r w:rsidRPr="006217CA">
        <w:rPr>
          <w:rFonts w:ascii="Times New Roman" w:hAnsi="Times New Roman" w:cs="Times New Roman"/>
          <w:color w:val="000000"/>
          <w:sz w:val="28"/>
          <w:szCs w:val="28"/>
          <w:lang w:val="ru-RU"/>
        </w:rPr>
        <w:t xml:space="preserve"> А.В., Акционерное общество «Издательство «Просвещение»</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proofErr w:type="gramStart"/>
      <w:r w:rsidRPr="006217CA">
        <w:rPr>
          <w:rFonts w:ascii="Times New Roman" w:hAnsi="Times New Roman" w:cs="Times New Roman"/>
          <w:color w:val="000000"/>
          <w:sz w:val="28"/>
          <w:szCs w:val="28"/>
          <w:lang w:val="ru-RU"/>
        </w:rPr>
        <w:t xml:space="preserve"> ,</w:t>
      </w:r>
      <w:proofErr w:type="gramEnd"/>
      <w:r w:rsidRPr="006217CA">
        <w:rPr>
          <w:rFonts w:ascii="Times New Roman" w:hAnsi="Times New Roman" w:cs="Times New Roman"/>
          <w:color w:val="000000"/>
          <w:sz w:val="28"/>
          <w:szCs w:val="28"/>
          <w:lang w:val="ru-RU"/>
        </w:rPr>
        <w:t xml:space="preserve">История. Всеобщая история. История Нового времени. </w:t>
      </w:r>
      <w:r w:rsidRPr="006217CA">
        <w:rPr>
          <w:rFonts w:ascii="Times New Roman" w:hAnsi="Times New Roman" w:cs="Times New Roman"/>
          <w:color w:val="000000"/>
          <w:sz w:val="28"/>
          <w:szCs w:val="28"/>
        </w:rPr>
        <w:t>XVIII</w:t>
      </w:r>
      <w:r w:rsidRPr="006217CA">
        <w:rPr>
          <w:rFonts w:ascii="Times New Roman" w:hAnsi="Times New Roman" w:cs="Times New Roman"/>
          <w:color w:val="000000"/>
          <w:sz w:val="28"/>
          <w:szCs w:val="28"/>
          <w:lang w:val="ru-RU"/>
        </w:rPr>
        <w:t xml:space="preserve"> </w:t>
      </w:r>
      <w:proofErr w:type="gramStart"/>
      <w:r w:rsidRPr="006217CA">
        <w:rPr>
          <w:rFonts w:ascii="Times New Roman" w:hAnsi="Times New Roman" w:cs="Times New Roman"/>
          <w:color w:val="000000"/>
          <w:sz w:val="28"/>
          <w:szCs w:val="28"/>
          <w:lang w:val="ru-RU"/>
        </w:rPr>
        <w:t>век :</w:t>
      </w:r>
      <w:proofErr w:type="gramEnd"/>
      <w:r w:rsidRPr="006217CA">
        <w:rPr>
          <w:rFonts w:ascii="Times New Roman" w:hAnsi="Times New Roman" w:cs="Times New Roman"/>
          <w:color w:val="000000"/>
          <w:sz w:val="28"/>
          <w:szCs w:val="28"/>
          <w:lang w:val="ru-RU"/>
        </w:rPr>
        <w:t xml:space="preserve"> 8-й класс : учебник 8 класс/ </w:t>
      </w:r>
      <w:proofErr w:type="spellStart"/>
      <w:r w:rsidRPr="006217CA">
        <w:rPr>
          <w:rFonts w:ascii="Times New Roman" w:hAnsi="Times New Roman" w:cs="Times New Roman"/>
          <w:color w:val="000000"/>
          <w:sz w:val="28"/>
          <w:szCs w:val="28"/>
          <w:lang w:val="ru-RU"/>
        </w:rPr>
        <w:t>Юдовская</w:t>
      </w:r>
      <w:proofErr w:type="spellEnd"/>
      <w:r w:rsidRPr="006217CA">
        <w:rPr>
          <w:rFonts w:ascii="Times New Roman" w:hAnsi="Times New Roman" w:cs="Times New Roman"/>
          <w:color w:val="000000"/>
          <w:sz w:val="28"/>
          <w:szCs w:val="28"/>
          <w:lang w:val="ru-RU"/>
        </w:rPr>
        <w:t xml:space="preserve"> А. Я., Баранов П. А., Ванюшкина Л. М. и другие ; под ред. </w:t>
      </w:r>
      <w:proofErr w:type="spellStart"/>
      <w:r w:rsidRPr="006217CA">
        <w:rPr>
          <w:rFonts w:ascii="Times New Roman" w:hAnsi="Times New Roman" w:cs="Times New Roman"/>
          <w:color w:val="000000"/>
          <w:sz w:val="28"/>
          <w:szCs w:val="28"/>
          <w:lang w:val="ru-RU"/>
        </w:rPr>
        <w:t>Искендерова</w:t>
      </w:r>
      <w:proofErr w:type="spellEnd"/>
      <w:r w:rsidRPr="006217CA">
        <w:rPr>
          <w:rFonts w:ascii="Times New Roman" w:hAnsi="Times New Roman" w:cs="Times New Roman"/>
          <w:color w:val="000000"/>
          <w:sz w:val="28"/>
          <w:szCs w:val="28"/>
          <w:lang w:val="ru-RU"/>
        </w:rPr>
        <w:t xml:space="preserve"> А. А., Акционерное общество «Издательство «Просвещение»</w:t>
      </w:r>
      <w:r w:rsidRPr="006217CA">
        <w:rPr>
          <w:rFonts w:ascii="Times New Roman" w:hAnsi="Times New Roman" w:cs="Times New Roman"/>
          <w:sz w:val="28"/>
          <w:szCs w:val="28"/>
          <w:lang w:val="ru-RU"/>
        </w:rPr>
        <w:br/>
      </w:r>
      <w:bookmarkStart w:id="14" w:name="c6612d7c-6144-4cab-b55c-f60ef824c9f9"/>
      <w:r w:rsidRPr="006217CA">
        <w:rPr>
          <w:rFonts w:ascii="Times New Roman" w:hAnsi="Times New Roman" w:cs="Times New Roman"/>
          <w:color w:val="000000"/>
          <w:sz w:val="28"/>
          <w:szCs w:val="28"/>
          <w:lang w:val="ru-RU"/>
        </w:rPr>
        <w:t xml:space="preserve"> • История. Всеобщая история. История Средних веков</w:t>
      </w:r>
      <w:proofErr w:type="gramStart"/>
      <w:r w:rsidRPr="006217CA">
        <w:rPr>
          <w:rFonts w:ascii="Times New Roman" w:hAnsi="Times New Roman" w:cs="Times New Roman"/>
          <w:color w:val="000000"/>
          <w:sz w:val="28"/>
          <w:szCs w:val="28"/>
          <w:lang w:val="ru-RU"/>
        </w:rPr>
        <w:t xml:space="preserve"> :</w:t>
      </w:r>
      <w:proofErr w:type="gramEnd"/>
      <w:r w:rsidRPr="006217CA">
        <w:rPr>
          <w:rFonts w:ascii="Times New Roman" w:hAnsi="Times New Roman" w:cs="Times New Roman"/>
          <w:color w:val="000000"/>
          <w:sz w:val="28"/>
          <w:szCs w:val="28"/>
          <w:lang w:val="ru-RU"/>
        </w:rPr>
        <w:t xml:space="preserve"> 6-й класс : учебник, 6 класс/ </w:t>
      </w:r>
      <w:proofErr w:type="spellStart"/>
      <w:r w:rsidRPr="006217CA">
        <w:rPr>
          <w:rFonts w:ascii="Times New Roman" w:hAnsi="Times New Roman" w:cs="Times New Roman"/>
          <w:color w:val="000000"/>
          <w:sz w:val="28"/>
          <w:szCs w:val="28"/>
          <w:lang w:val="ru-RU"/>
        </w:rPr>
        <w:t>Агибалова</w:t>
      </w:r>
      <w:proofErr w:type="spellEnd"/>
      <w:r w:rsidRPr="006217CA">
        <w:rPr>
          <w:rFonts w:ascii="Times New Roman" w:hAnsi="Times New Roman" w:cs="Times New Roman"/>
          <w:color w:val="000000"/>
          <w:sz w:val="28"/>
          <w:szCs w:val="28"/>
          <w:lang w:val="ru-RU"/>
        </w:rPr>
        <w:t xml:space="preserve"> Е. В., Донской Г. М. ; под ред. Сванидзе А. А., Акционерное общество «Издательство «Просвещение»</w:t>
      </w:r>
      <w:bookmarkEnd w:id="14"/>
      <w:r w:rsidRPr="006217CA">
        <w:rPr>
          <w:rFonts w:ascii="Times New Roman" w:hAnsi="Times New Roman" w:cs="Times New Roman"/>
          <w:color w:val="000000"/>
          <w:sz w:val="28"/>
          <w:szCs w:val="28"/>
          <w:lang w:val="ru-RU"/>
        </w:rPr>
        <w:t>‌​</w:t>
      </w:r>
    </w:p>
    <w:p w:rsidR="00460306" w:rsidRPr="006217CA" w:rsidRDefault="00460306" w:rsidP="00460306">
      <w:pPr>
        <w:spacing w:after="0" w:line="240" w:lineRule="auto"/>
        <w:ind w:left="120"/>
        <w:jc w:val="both"/>
        <w:rPr>
          <w:rFonts w:ascii="Times New Roman" w:hAnsi="Times New Roman" w:cs="Times New Roman"/>
          <w:sz w:val="28"/>
          <w:szCs w:val="28"/>
          <w:lang w:val="ru-RU"/>
        </w:rPr>
      </w:pPr>
      <w:r w:rsidRPr="006217CA">
        <w:rPr>
          <w:rFonts w:ascii="Times New Roman" w:hAnsi="Times New Roman" w:cs="Times New Roman"/>
          <w:b/>
          <w:color w:val="000000"/>
          <w:sz w:val="28"/>
          <w:szCs w:val="28"/>
          <w:lang w:val="ru-RU"/>
        </w:rPr>
        <w:t>МЕТОДИЧЕСКИЕ МАТЕРИАЛЫ ДЛЯ УЧИТЕЛЯ</w:t>
      </w:r>
    </w:p>
    <w:p w:rsidR="00460306" w:rsidRPr="006217CA" w:rsidRDefault="00460306" w:rsidP="00460306">
      <w:pPr>
        <w:spacing w:after="0" w:line="240" w:lineRule="auto"/>
        <w:ind w:left="120"/>
        <w:jc w:val="both"/>
        <w:rPr>
          <w:rFonts w:ascii="Times New Roman" w:hAnsi="Times New Roman" w:cs="Times New Roman"/>
          <w:sz w:val="28"/>
          <w:szCs w:val="28"/>
          <w:lang w:val="ru-RU"/>
        </w:rPr>
      </w:pPr>
      <w:r w:rsidRPr="006217CA">
        <w:rPr>
          <w:rFonts w:ascii="Times New Roman" w:hAnsi="Times New Roman" w:cs="Times New Roman"/>
          <w:sz w:val="28"/>
          <w:szCs w:val="28"/>
          <w:lang w:val="ru-RU"/>
        </w:rPr>
        <w:t>1.</w:t>
      </w:r>
      <w:r w:rsidRPr="006217CA">
        <w:rPr>
          <w:rFonts w:ascii="Times New Roman" w:hAnsi="Times New Roman" w:cs="Times New Roman"/>
          <w:sz w:val="28"/>
          <w:szCs w:val="28"/>
          <w:lang w:val="ru-RU"/>
        </w:rPr>
        <w:tab/>
        <w:t xml:space="preserve">Программа и тематическое планирование курса «История России». 6–9 </w:t>
      </w:r>
      <w:proofErr w:type="spellStart"/>
      <w:r w:rsidRPr="006217CA">
        <w:rPr>
          <w:rFonts w:ascii="Times New Roman" w:hAnsi="Times New Roman" w:cs="Times New Roman"/>
          <w:sz w:val="28"/>
          <w:szCs w:val="28"/>
          <w:lang w:val="ru-RU"/>
        </w:rPr>
        <w:t>классы</w:t>
      </w:r>
      <w:proofErr w:type="gramStart"/>
      <w:r w:rsidRPr="006217CA">
        <w:rPr>
          <w:rFonts w:ascii="Times New Roman" w:hAnsi="Times New Roman" w:cs="Times New Roman"/>
          <w:sz w:val="28"/>
          <w:szCs w:val="28"/>
          <w:lang w:val="ru-RU"/>
        </w:rPr>
        <w:t>.А</w:t>
      </w:r>
      <w:proofErr w:type="gramEnd"/>
      <w:r w:rsidRPr="006217CA">
        <w:rPr>
          <w:rFonts w:ascii="Times New Roman" w:hAnsi="Times New Roman" w:cs="Times New Roman"/>
          <w:sz w:val="28"/>
          <w:szCs w:val="28"/>
          <w:lang w:val="ru-RU"/>
        </w:rPr>
        <w:t>вт.-сост</w:t>
      </w:r>
      <w:proofErr w:type="spellEnd"/>
      <w:r w:rsidRPr="006217CA">
        <w:rPr>
          <w:rFonts w:ascii="Times New Roman" w:hAnsi="Times New Roman" w:cs="Times New Roman"/>
          <w:sz w:val="28"/>
          <w:szCs w:val="28"/>
          <w:lang w:val="ru-RU"/>
        </w:rPr>
        <w:t xml:space="preserve">. Л.Н. Алексашкина, Н.И. </w:t>
      </w:r>
      <w:proofErr w:type="spellStart"/>
      <w:r w:rsidRPr="006217CA">
        <w:rPr>
          <w:rFonts w:ascii="Times New Roman" w:hAnsi="Times New Roman" w:cs="Times New Roman"/>
          <w:sz w:val="28"/>
          <w:szCs w:val="28"/>
          <w:lang w:val="ru-RU"/>
        </w:rPr>
        <w:t>Ворожейкина</w:t>
      </w:r>
      <w:proofErr w:type="spellEnd"/>
      <w:r w:rsidRPr="006217CA">
        <w:rPr>
          <w:rFonts w:ascii="Times New Roman" w:hAnsi="Times New Roman" w:cs="Times New Roman"/>
          <w:sz w:val="28"/>
          <w:szCs w:val="28"/>
          <w:lang w:val="ru-RU"/>
        </w:rPr>
        <w:t xml:space="preserve">, В.Н. Захаров, П.В. Лукин, К.А. Соловьёв, А.П. </w:t>
      </w:r>
      <w:proofErr w:type="spellStart"/>
      <w:r w:rsidRPr="006217CA">
        <w:rPr>
          <w:rFonts w:ascii="Times New Roman" w:hAnsi="Times New Roman" w:cs="Times New Roman"/>
          <w:sz w:val="28"/>
          <w:szCs w:val="28"/>
          <w:lang w:val="ru-RU"/>
        </w:rPr>
        <w:t>Шевырёв</w:t>
      </w:r>
      <w:proofErr w:type="spellEnd"/>
    </w:p>
    <w:p w:rsidR="00460306" w:rsidRPr="006217CA" w:rsidRDefault="00460306" w:rsidP="00460306">
      <w:pPr>
        <w:spacing w:after="0" w:line="240" w:lineRule="auto"/>
        <w:ind w:left="120"/>
        <w:jc w:val="both"/>
        <w:rPr>
          <w:rFonts w:ascii="Times New Roman" w:hAnsi="Times New Roman" w:cs="Times New Roman"/>
          <w:sz w:val="28"/>
          <w:szCs w:val="28"/>
          <w:lang w:val="ru-RU"/>
        </w:rPr>
      </w:pPr>
      <w:r w:rsidRPr="006217CA">
        <w:rPr>
          <w:rFonts w:ascii="Times New Roman" w:hAnsi="Times New Roman" w:cs="Times New Roman"/>
          <w:sz w:val="28"/>
          <w:szCs w:val="28"/>
          <w:lang w:val="ru-RU"/>
        </w:rPr>
        <w:t>2.</w:t>
      </w:r>
      <w:r w:rsidRPr="006217CA">
        <w:rPr>
          <w:rFonts w:ascii="Times New Roman" w:hAnsi="Times New Roman" w:cs="Times New Roman"/>
          <w:sz w:val="28"/>
          <w:szCs w:val="28"/>
          <w:lang w:val="ru-RU"/>
        </w:rPr>
        <w:tab/>
        <w:t xml:space="preserve">Рабочая тетрадь к учебнику В.Н. Захарова, Е.В. </w:t>
      </w:r>
      <w:proofErr w:type="spellStart"/>
      <w:r w:rsidRPr="006217CA">
        <w:rPr>
          <w:rFonts w:ascii="Times New Roman" w:hAnsi="Times New Roman" w:cs="Times New Roman"/>
          <w:sz w:val="28"/>
          <w:szCs w:val="28"/>
          <w:lang w:val="ru-RU"/>
        </w:rPr>
        <w:t>Пчелова</w:t>
      </w:r>
      <w:proofErr w:type="spellEnd"/>
      <w:r w:rsidRPr="006217CA">
        <w:rPr>
          <w:rFonts w:ascii="Times New Roman" w:hAnsi="Times New Roman" w:cs="Times New Roman"/>
          <w:sz w:val="28"/>
          <w:szCs w:val="28"/>
          <w:lang w:val="ru-RU"/>
        </w:rPr>
        <w:t xml:space="preserve"> «История России. XVIII век». 8 класс. Автор К.А. Кочегаров 3.Методическое пособие к учебнику В.Н. Захарова, Е.В. </w:t>
      </w:r>
      <w:proofErr w:type="spellStart"/>
      <w:r w:rsidRPr="006217CA">
        <w:rPr>
          <w:rFonts w:ascii="Times New Roman" w:hAnsi="Times New Roman" w:cs="Times New Roman"/>
          <w:sz w:val="28"/>
          <w:szCs w:val="28"/>
          <w:lang w:val="ru-RU"/>
        </w:rPr>
        <w:t>Пчелова</w:t>
      </w:r>
      <w:proofErr w:type="spellEnd"/>
      <w:r w:rsidRPr="006217CA">
        <w:rPr>
          <w:rFonts w:ascii="Times New Roman" w:hAnsi="Times New Roman" w:cs="Times New Roman"/>
          <w:sz w:val="28"/>
          <w:szCs w:val="28"/>
          <w:lang w:val="ru-RU"/>
        </w:rPr>
        <w:t xml:space="preserve"> «История России. XVIII век». 8 класс. Автор Л.Н. Алексашкина 4.Текущий и итоговый контроль. История России </w:t>
      </w:r>
      <w:proofErr w:type="gramStart"/>
      <w:r w:rsidRPr="006217CA">
        <w:rPr>
          <w:rFonts w:ascii="Times New Roman" w:hAnsi="Times New Roman" w:cs="Times New Roman"/>
          <w:sz w:val="28"/>
          <w:szCs w:val="28"/>
          <w:lang w:val="ru-RU"/>
        </w:rPr>
        <w:t>Х</w:t>
      </w:r>
      <w:proofErr w:type="gramEnd"/>
      <w:r w:rsidRPr="006217CA">
        <w:rPr>
          <w:rFonts w:ascii="Times New Roman" w:hAnsi="Times New Roman" w:cs="Times New Roman"/>
          <w:sz w:val="28"/>
          <w:szCs w:val="28"/>
          <w:lang w:val="ru-RU"/>
        </w:rPr>
        <w:t>VIII век. 8 класс. Контрольно-измерительные материалы. Автор Я.В.Соловьёв 5.Атлас. История России. XVIII век. 8 класс. Авт.-сост. Д.А. Хитров</w:t>
      </w:r>
    </w:p>
    <w:p w:rsidR="00460306" w:rsidRPr="006217CA" w:rsidRDefault="00460306" w:rsidP="00460306">
      <w:pPr>
        <w:spacing w:after="0" w:line="240" w:lineRule="auto"/>
        <w:ind w:left="120"/>
        <w:jc w:val="both"/>
        <w:rPr>
          <w:rFonts w:ascii="Times New Roman" w:hAnsi="Times New Roman" w:cs="Times New Roman"/>
          <w:sz w:val="28"/>
          <w:szCs w:val="28"/>
          <w:lang w:val="ru-RU"/>
        </w:rPr>
      </w:pPr>
      <w:r w:rsidRPr="006217CA">
        <w:rPr>
          <w:rFonts w:ascii="Times New Roman" w:hAnsi="Times New Roman" w:cs="Times New Roman"/>
          <w:sz w:val="28"/>
          <w:szCs w:val="28"/>
          <w:lang w:val="ru-RU"/>
        </w:rPr>
        <w:t>6.</w:t>
      </w:r>
      <w:r w:rsidRPr="006217CA">
        <w:rPr>
          <w:rFonts w:ascii="Times New Roman" w:hAnsi="Times New Roman" w:cs="Times New Roman"/>
          <w:sz w:val="28"/>
          <w:szCs w:val="28"/>
          <w:lang w:val="ru-RU"/>
        </w:rPr>
        <w:tab/>
        <w:t xml:space="preserve">Контурные карты. История России </w:t>
      </w:r>
      <w:proofErr w:type="gramStart"/>
      <w:r w:rsidRPr="006217CA">
        <w:rPr>
          <w:rFonts w:ascii="Times New Roman" w:hAnsi="Times New Roman" w:cs="Times New Roman"/>
          <w:sz w:val="28"/>
          <w:szCs w:val="28"/>
          <w:lang w:val="ru-RU"/>
        </w:rPr>
        <w:t>Х</w:t>
      </w:r>
      <w:proofErr w:type="gramEnd"/>
      <w:r w:rsidRPr="006217CA">
        <w:rPr>
          <w:rFonts w:ascii="Times New Roman" w:hAnsi="Times New Roman" w:cs="Times New Roman"/>
          <w:sz w:val="28"/>
          <w:szCs w:val="28"/>
          <w:lang w:val="ru-RU"/>
        </w:rPr>
        <w:t>VIII век. 8 класс. Авт.-сост. Д.А. Хитров</w:t>
      </w:r>
    </w:p>
    <w:p w:rsidR="00460306" w:rsidRPr="006217CA" w:rsidRDefault="00460306" w:rsidP="00460306">
      <w:pPr>
        <w:spacing w:after="0" w:line="240" w:lineRule="auto"/>
        <w:ind w:left="120"/>
        <w:jc w:val="both"/>
        <w:rPr>
          <w:rFonts w:ascii="Times New Roman" w:hAnsi="Times New Roman" w:cs="Times New Roman"/>
          <w:sz w:val="28"/>
          <w:szCs w:val="28"/>
          <w:lang w:val="ru-RU"/>
        </w:rPr>
      </w:pPr>
      <w:r w:rsidRPr="006217CA">
        <w:rPr>
          <w:rFonts w:ascii="Times New Roman" w:hAnsi="Times New Roman" w:cs="Times New Roman"/>
          <w:sz w:val="28"/>
          <w:szCs w:val="28"/>
          <w:lang w:val="ru-RU"/>
        </w:rPr>
        <w:t>7.</w:t>
      </w:r>
      <w:r w:rsidRPr="006217CA">
        <w:rPr>
          <w:rFonts w:ascii="Times New Roman" w:hAnsi="Times New Roman" w:cs="Times New Roman"/>
          <w:sz w:val="28"/>
          <w:szCs w:val="28"/>
          <w:lang w:val="ru-RU"/>
        </w:rPr>
        <w:tab/>
        <w:t xml:space="preserve">Рабочая тетрадь к учебнику Н.В. </w:t>
      </w:r>
      <w:proofErr w:type="spellStart"/>
      <w:r w:rsidRPr="006217CA">
        <w:rPr>
          <w:rFonts w:ascii="Times New Roman" w:hAnsi="Times New Roman" w:cs="Times New Roman"/>
          <w:sz w:val="28"/>
          <w:szCs w:val="28"/>
          <w:lang w:val="ru-RU"/>
        </w:rPr>
        <w:t>Загладина</w:t>
      </w:r>
      <w:proofErr w:type="spellEnd"/>
      <w:r w:rsidRPr="006217CA">
        <w:rPr>
          <w:rFonts w:ascii="Times New Roman" w:hAnsi="Times New Roman" w:cs="Times New Roman"/>
          <w:sz w:val="28"/>
          <w:szCs w:val="28"/>
          <w:lang w:val="ru-RU"/>
        </w:rPr>
        <w:t>, Л.С. Белоусова, Л.А. Пименовой «Всеобщая история. История нового времени. XVIII век» для 8 класса общеобразовательных организаций. Автор: Т.Д. Стецюра</w:t>
      </w:r>
    </w:p>
    <w:p w:rsidR="00460306" w:rsidRPr="006217CA" w:rsidRDefault="00460306" w:rsidP="00460306">
      <w:pPr>
        <w:spacing w:after="0" w:line="240" w:lineRule="auto"/>
        <w:ind w:left="120"/>
        <w:jc w:val="both"/>
        <w:rPr>
          <w:rFonts w:ascii="Times New Roman" w:hAnsi="Times New Roman" w:cs="Times New Roman"/>
          <w:sz w:val="28"/>
          <w:szCs w:val="28"/>
          <w:lang w:val="ru-RU"/>
        </w:rPr>
      </w:pPr>
      <w:r w:rsidRPr="006217CA">
        <w:rPr>
          <w:rFonts w:ascii="Times New Roman" w:hAnsi="Times New Roman" w:cs="Times New Roman"/>
          <w:sz w:val="28"/>
          <w:szCs w:val="28"/>
          <w:lang w:val="ru-RU"/>
        </w:rPr>
        <w:lastRenderedPageBreak/>
        <w:t>8.</w:t>
      </w:r>
      <w:r w:rsidRPr="006217CA">
        <w:rPr>
          <w:rFonts w:ascii="Times New Roman" w:hAnsi="Times New Roman" w:cs="Times New Roman"/>
          <w:sz w:val="28"/>
          <w:szCs w:val="28"/>
          <w:lang w:val="ru-RU"/>
        </w:rPr>
        <w:tab/>
        <w:t xml:space="preserve">Методическое пособие к учебнику Н.В. </w:t>
      </w:r>
      <w:proofErr w:type="spellStart"/>
      <w:r w:rsidRPr="006217CA">
        <w:rPr>
          <w:rFonts w:ascii="Times New Roman" w:hAnsi="Times New Roman" w:cs="Times New Roman"/>
          <w:sz w:val="28"/>
          <w:szCs w:val="28"/>
          <w:lang w:val="ru-RU"/>
        </w:rPr>
        <w:t>Загладина</w:t>
      </w:r>
      <w:proofErr w:type="spellEnd"/>
      <w:r w:rsidRPr="006217CA">
        <w:rPr>
          <w:rFonts w:ascii="Times New Roman" w:hAnsi="Times New Roman" w:cs="Times New Roman"/>
          <w:sz w:val="28"/>
          <w:szCs w:val="28"/>
          <w:lang w:val="ru-RU"/>
        </w:rPr>
        <w:t xml:space="preserve">, Л.С. Белоусова, Л.А. Пименовой «Всеобщая история. История Нового времени. </w:t>
      </w:r>
      <w:proofErr w:type="gramStart"/>
      <w:r w:rsidRPr="006217CA">
        <w:rPr>
          <w:rFonts w:ascii="Times New Roman" w:hAnsi="Times New Roman" w:cs="Times New Roman"/>
          <w:sz w:val="28"/>
          <w:szCs w:val="28"/>
          <w:lang w:val="ru-RU"/>
        </w:rPr>
        <w:t>Х</w:t>
      </w:r>
      <w:proofErr w:type="gramEnd"/>
      <w:r w:rsidRPr="006217CA">
        <w:rPr>
          <w:rFonts w:ascii="Times New Roman" w:hAnsi="Times New Roman" w:cs="Times New Roman"/>
          <w:sz w:val="28"/>
          <w:szCs w:val="28"/>
          <w:lang w:val="ru-RU"/>
        </w:rPr>
        <w:t>VIII век». 8 класс. Автор: А.В. Попов</w:t>
      </w:r>
    </w:p>
    <w:p w:rsidR="00460306" w:rsidRPr="006217CA" w:rsidRDefault="00460306" w:rsidP="00460306">
      <w:pPr>
        <w:spacing w:after="0" w:line="240" w:lineRule="auto"/>
        <w:ind w:left="120"/>
        <w:jc w:val="both"/>
        <w:rPr>
          <w:rFonts w:ascii="Times New Roman" w:hAnsi="Times New Roman" w:cs="Times New Roman"/>
          <w:sz w:val="28"/>
          <w:szCs w:val="28"/>
          <w:lang w:val="ru-RU"/>
        </w:rPr>
      </w:pPr>
      <w:r w:rsidRPr="006217CA">
        <w:rPr>
          <w:rFonts w:ascii="Times New Roman" w:hAnsi="Times New Roman" w:cs="Times New Roman"/>
          <w:sz w:val="28"/>
          <w:szCs w:val="28"/>
          <w:lang w:val="ru-RU"/>
        </w:rPr>
        <w:t>9.</w:t>
      </w:r>
      <w:r w:rsidRPr="006217CA">
        <w:rPr>
          <w:rFonts w:ascii="Times New Roman" w:hAnsi="Times New Roman" w:cs="Times New Roman"/>
          <w:sz w:val="28"/>
          <w:szCs w:val="28"/>
          <w:lang w:val="ru-RU"/>
        </w:rPr>
        <w:tab/>
      </w:r>
      <w:proofErr w:type="spellStart"/>
      <w:r w:rsidRPr="006217CA">
        <w:rPr>
          <w:rFonts w:ascii="Times New Roman" w:hAnsi="Times New Roman" w:cs="Times New Roman"/>
          <w:sz w:val="28"/>
          <w:szCs w:val="28"/>
          <w:lang w:val="ru-RU"/>
        </w:rPr>
        <w:t>Мультимедийное</w:t>
      </w:r>
      <w:proofErr w:type="spellEnd"/>
      <w:r w:rsidRPr="006217CA">
        <w:rPr>
          <w:rFonts w:ascii="Times New Roman" w:hAnsi="Times New Roman" w:cs="Times New Roman"/>
          <w:sz w:val="28"/>
          <w:szCs w:val="28"/>
          <w:lang w:val="ru-RU"/>
        </w:rPr>
        <w:t xml:space="preserve"> приложение к учебнику Н.В. </w:t>
      </w:r>
      <w:proofErr w:type="spellStart"/>
      <w:r w:rsidRPr="006217CA">
        <w:rPr>
          <w:rFonts w:ascii="Times New Roman" w:hAnsi="Times New Roman" w:cs="Times New Roman"/>
          <w:sz w:val="28"/>
          <w:szCs w:val="28"/>
          <w:lang w:val="ru-RU"/>
        </w:rPr>
        <w:t>Загладина</w:t>
      </w:r>
      <w:proofErr w:type="spellEnd"/>
      <w:r w:rsidRPr="006217CA">
        <w:rPr>
          <w:rFonts w:ascii="Times New Roman" w:hAnsi="Times New Roman" w:cs="Times New Roman"/>
          <w:sz w:val="28"/>
          <w:szCs w:val="28"/>
          <w:lang w:val="ru-RU"/>
        </w:rPr>
        <w:t xml:space="preserve"> «Всеобщая История. История нового времени». 8 класс</w:t>
      </w:r>
    </w:p>
    <w:p w:rsidR="00460306" w:rsidRPr="006217CA" w:rsidRDefault="00460306" w:rsidP="00460306">
      <w:pPr>
        <w:spacing w:after="0" w:line="240" w:lineRule="auto"/>
        <w:ind w:left="120"/>
        <w:jc w:val="both"/>
        <w:rPr>
          <w:rFonts w:ascii="Times New Roman" w:hAnsi="Times New Roman" w:cs="Times New Roman"/>
          <w:sz w:val="28"/>
          <w:szCs w:val="28"/>
          <w:lang w:val="ru-RU"/>
        </w:rPr>
      </w:pPr>
      <w:r w:rsidRPr="006217CA">
        <w:rPr>
          <w:rFonts w:ascii="Times New Roman" w:hAnsi="Times New Roman" w:cs="Times New Roman"/>
          <w:b/>
          <w:color w:val="000000"/>
          <w:sz w:val="28"/>
          <w:szCs w:val="28"/>
          <w:lang w:val="ru-RU"/>
        </w:rPr>
        <w:t>ЦИФРОВЫЕ ОБРАЗОВАТЕЛЬНЫЕ РЕСУРСЫ И РЕСУРСЫ СЕТИ ИНТЕРНЕТ</w:t>
      </w:r>
    </w:p>
    <w:p w:rsidR="00460306" w:rsidRPr="006217CA" w:rsidRDefault="00460306" w:rsidP="00460306">
      <w:pPr>
        <w:spacing w:line="240" w:lineRule="auto"/>
        <w:jc w:val="both"/>
        <w:rPr>
          <w:sz w:val="28"/>
          <w:szCs w:val="28"/>
        </w:rPr>
      </w:pP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school</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collection</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edu</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 единая коллекция цифровых образовательных ресурсов.</w:t>
      </w:r>
      <w:r w:rsidRPr="006217CA">
        <w:rPr>
          <w:rFonts w:ascii="Times New Roman" w:hAnsi="Times New Roman" w:cs="Times New Roman"/>
          <w:sz w:val="28"/>
          <w:szCs w:val="28"/>
          <w:lang w:val="ru-RU"/>
        </w:rPr>
        <w:br/>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eor</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edu</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 официальный сайт Федерального центра информационно-образовательных ресурсов.</w:t>
      </w:r>
      <w:r w:rsidRPr="006217CA">
        <w:rPr>
          <w:rFonts w:ascii="Times New Roman" w:hAnsi="Times New Roman" w:cs="Times New Roman"/>
          <w:sz w:val="28"/>
          <w:szCs w:val="28"/>
          <w:lang w:val="ru-RU"/>
        </w:rPr>
        <w:br/>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proofErr w:type="gramStart"/>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rsl</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xml:space="preserve"> – официальный сайт Российской государственной библиотеки.</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vostlit</w:t>
      </w:r>
      <w:proofErr w:type="spellEnd"/>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info</w:t>
      </w:r>
      <w:r w:rsidRPr="006217CA">
        <w:rPr>
          <w:rFonts w:ascii="Times New Roman" w:hAnsi="Times New Roman" w:cs="Times New Roman"/>
          <w:color w:val="000000"/>
          <w:sz w:val="28"/>
          <w:szCs w:val="28"/>
          <w:lang w:val="ru-RU"/>
        </w:rPr>
        <w:t>/ – сайт-хранилище исторических источников Средневековья.</w:t>
      </w:r>
      <w:proofErr w:type="gramEnd"/>
      <w:r w:rsidRPr="006217CA">
        <w:rPr>
          <w:rFonts w:ascii="Times New Roman" w:hAnsi="Times New Roman" w:cs="Times New Roman"/>
          <w:sz w:val="28"/>
          <w:szCs w:val="28"/>
          <w:lang w:val="ru-RU"/>
        </w:rPr>
        <w:br/>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historic</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 сайт электронной библиотеки по всеобщей истории.</w:t>
      </w:r>
      <w:r w:rsidRPr="006217CA">
        <w:rPr>
          <w:rFonts w:ascii="Times New Roman" w:hAnsi="Times New Roman" w:cs="Times New Roman"/>
          <w:sz w:val="28"/>
          <w:szCs w:val="28"/>
          <w:lang w:val="ru-RU"/>
        </w:rPr>
        <w:br/>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history</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rin</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 сайт-хранилище электронных материалов по всеобщей истории (исторические карты, источники, мемуары, иллюстрации, биографии исторических деятелей).</w:t>
      </w:r>
      <w:r w:rsidRPr="006217CA">
        <w:rPr>
          <w:rFonts w:ascii="Times New Roman" w:hAnsi="Times New Roman" w:cs="Times New Roman"/>
          <w:sz w:val="28"/>
          <w:szCs w:val="28"/>
          <w:lang w:val="ru-RU"/>
        </w:rPr>
        <w:br/>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proofErr w:type="gramStart"/>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ellada</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spb</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 интернет-проект «Древняя Греция» (история, искусство, мифология, источники, литература).</w:t>
      </w:r>
      <w:proofErr w:type="gramEnd"/>
      <w:r w:rsidRPr="006217CA">
        <w:rPr>
          <w:rFonts w:ascii="Times New Roman" w:hAnsi="Times New Roman" w:cs="Times New Roman"/>
          <w:sz w:val="28"/>
          <w:szCs w:val="28"/>
          <w:lang w:val="ru-RU"/>
        </w:rPr>
        <w:br/>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proofErr w:type="gramStart"/>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ancientrome</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 интернет-проект «История Древнего Рима» (история, искусство, мифология, источники, литература).</w:t>
      </w:r>
      <w:proofErr w:type="gramEnd"/>
      <w:r w:rsidRPr="006217CA">
        <w:rPr>
          <w:rFonts w:ascii="Times New Roman" w:hAnsi="Times New Roman" w:cs="Times New Roman"/>
          <w:sz w:val="28"/>
          <w:szCs w:val="28"/>
          <w:lang w:val="ru-RU"/>
        </w:rPr>
        <w:br/>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proofErr w:type="gramStart"/>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rulers</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narod</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 интернет-проект «Всемирная история в лицах» (биографии деятелей всемирной истории).</w:t>
      </w:r>
      <w:proofErr w:type="gramEnd"/>
      <w:r w:rsidRPr="006217CA">
        <w:rPr>
          <w:rFonts w:ascii="Times New Roman" w:hAnsi="Times New Roman" w:cs="Times New Roman"/>
          <w:sz w:val="28"/>
          <w:szCs w:val="28"/>
          <w:lang w:val="ru-RU"/>
        </w:rPr>
        <w:br/>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his</w:t>
      </w:r>
      <w:r w:rsidRPr="006217CA">
        <w:rPr>
          <w:rFonts w:ascii="Times New Roman" w:hAnsi="Times New Roman" w:cs="Times New Roman"/>
          <w:color w:val="000000"/>
          <w:sz w:val="28"/>
          <w:szCs w:val="28"/>
          <w:lang w:val="ru-RU"/>
        </w:rPr>
        <w:t>.1</w:t>
      </w:r>
      <w:proofErr w:type="spellStart"/>
      <w:r w:rsidRPr="006217CA">
        <w:rPr>
          <w:rFonts w:ascii="Times New Roman" w:hAnsi="Times New Roman" w:cs="Times New Roman"/>
          <w:color w:val="000000"/>
          <w:sz w:val="28"/>
          <w:szCs w:val="28"/>
        </w:rPr>
        <w:t>september</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urok</w:t>
      </w:r>
      <w:proofErr w:type="spellEnd"/>
      <w:r w:rsidRPr="006217CA">
        <w:rPr>
          <w:rFonts w:ascii="Times New Roman" w:hAnsi="Times New Roman" w:cs="Times New Roman"/>
          <w:color w:val="000000"/>
          <w:sz w:val="28"/>
          <w:szCs w:val="28"/>
          <w:lang w:val="ru-RU"/>
        </w:rPr>
        <w:t>/ – электронная копилка методических материалов для учителей истории.</w:t>
      </w:r>
      <w:r w:rsidRPr="006217CA">
        <w:rPr>
          <w:rFonts w:ascii="Times New Roman" w:hAnsi="Times New Roman" w:cs="Times New Roman"/>
          <w:sz w:val="28"/>
          <w:szCs w:val="28"/>
          <w:lang w:val="ru-RU"/>
        </w:rPr>
        <w:br/>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catalog</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prosv</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attachments</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f</w:t>
      </w:r>
      <w:r w:rsidRPr="006217CA">
        <w:rPr>
          <w:rFonts w:ascii="Times New Roman" w:hAnsi="Times New Roman" w:cs="Times New Roman"/>
          <w:color w:val="000000"/>
          <w:sz w:val="28"/>
          <w:szCs w:val="28"/>
          <w:lang w:val="ru-RU"/>
        </w:rPr>
        <w:t>0</w:t>
      </w:r>
      <w:r w:rsidRPr="006217CA">
        <w:rPr>
          <w:rFonts w:ascii="Times New Roman" w:hAnsi="Times New Roman" w:cs="Times New Roman"/>
          <w:color w:val="000000"/>
          <w:sz w:val="28"/>
          <w:szCs w:val="28"/>
        </w:rPr>
        <w:t>c</w:t>
      </w:r>
      <w:r w:rsidRPr="006217CA">
        <w:rPr>
          <w:rFonts w:ascii="Times New Roman" w:hAnsi="Times New Roman" w:cs="Times New Roman"/>
          <w:color w:val="000000"/>
          <w:sz w:val="28"/>
          <w:szCs w:val="28"/>
          <w:lang w:val="ru-RU"/>
        </w:rPr>
        <w:t>38</w:t>
      </w:r>
      <w:r w:rsidRPr="006217CA">
        <w:rPr>
          <w:rFonts w:ascii="Times New Roman" w:hAnsi="Times New Roman" w:cs="Times New Roman"/>
          <w:color w:val="000000"/>
          <w:sz w:val="28"/>
          <w:szCs w:val="28"/>
        </w:rPr>
        <w:t>d</w:t>
      </w:r>
      <w:r w:rsidRPr="006217CA">
        <w:rPr>
          <w:rFonts w:ascii="Times New Roman" w:hAnsi="Times New Roman" w:cs="Times New Roman"/>
          <w:color w:val="000000"/>
          <w:sz w:val="28"/>
          <w:szCs w:val="28"/>
          <w:lang w:val="ru-RU"/>
        </w:rPr>
        <w:t>62-</w:t>
      </w:r>
      <w:r w:rsidRPr="006217CA">
        <w:rPr>
          <w:rFonts w:ascii="Times New Roman" w:hAnsi="Times New Roman" w:cs="Times New Roman"/>
          <w:color w:val="000000"/>
          <w:sz w:val="28"/>
          <w:szCs w:val="28"/>
        </w:rPr>
        <w:t>d</w:t>
      </w:r>
      <w:r w:rsidRPr="006217CA">
        <w:rPr>
          <w:rFonts w:ascii="Times New Roman" w:hAnsi="Times New Roman" w:cs="Times New Roman"/>
          <w:color w:val="000000"/>
          <w:sz w:val="28"/>
          <w:szCs w:val="28"/>
          <w:lang w:val="ru-RU"/>
        </w:rPr>
        <w:t>207-11</w:t>
      </w:r>
      <w:r w:rsidRPr="006217CA">
        <w:rPr>
          <w:rFonts w:ascii="Times New Roman" w:hAnsi="Times New Roman" w:cs="Times New Roman"/>
          <w:color w:val="000000"/>
          <w:sz w:val="28"/>
          <w:szCs w:val="28"/>
        </w:rPr>
        <w:t>e</w:t>
      </w:r>
      <w:r w:rsidRPr="006217CA">
        <w:rPr>
          <w:rFonts w:ascii="Times New Roman" w:hAnsi="Times New Roman" w:cs="Times New Roman"/>
          <w:color w:val="000000"/>
          <w:sz w:val="28"/>
          <w:szCs w:val="28"/>
          <w:lang w:val="ru-RU"/>
        </w:rPr>
        <w:t>0-8</w:t>
      </w:r>
      <w:proofErr w:type="spellStart"/>
      <w:r w:rsidRPr="006217CA">
        <w:rPr>
          <w:rFonts w:ascii="Times New Roman" w:hAnsi="Times New Roman" w:cs="Times New Roman"/>
          <w:color w:val="000000"/>
          <w:sz w:val="28"/>
          <w:szCs w:val="28"/>
        </w:rPr>
        <w:t>eef</w:t>
      </w:r>
      <w:proofErr w:type="spellEnd"/>
      <w:r w:rsidRPr="006217CA">
        <w:rPr>
          <w:rFonts w:ascii="Times New Roman" w:hAnsi="Times New Roman" w:cs="Times New Roman"/>
          <w:color w:val="000000"/>
          <w:sz w:val="28"/>
          <w:szCs w:val="28"/>
          <w:lang w:val="ru-RU"/>
        </w:rPr>
        <w:t>-001018890642.</w:t>
      </w:r>
      <w:proofErr w:type="spellStart"/>
      <w:r w:rsidRPr="006217CA">
        <w:rPr>
          <w:rFonts w:ascii="Times New Roman" w:hAnsi="Times New Roman" w:cs="Times New Roman"/>
          <w:color w:val="000000"/>
          <w:sz w:val="28"/>
          <w:szCs w:val="28"/>
        </w:rPr>
        <w:t>pdf</w:t>
      </w:r>
      <w:proofErr w:type="spellEnd"/>
      <w:r w:rsidRPr="006217CA">
        <w:rPr>
          <w:rFonts w:ascii="Times New Roman" w:hAnsi="Times New Roman" w:cs="Times New Roman"/>
          <w:color w:val="000000"/>
          <w:sz w:val="28"/>
          <w:szCs w:val="28"/>
          <w:lang w:val="ru-RU"/>
        </w:rPr>
        <w:t xml:space="preserve"> - программы «Просвещение» </w:t>
      </w:r>
      <w:proofErr w:type="spellStart"/>
      <w:r w:rsidRPr="006217CA">
        <w:rPr>
          <w:rFonts w:ascii="Times New Roman" w:hAnsi="Times New Roman" w:cs="Times New Roman"/>
          <w:color w:val="000000"/>
          <w:sz w:val="28"/>
          <w:szCs w:val="28"/>
          <w:lang w:val="ru-RU"/>
        </w:rPr>
        <w:t>А.А.Вигасина-О.С.Сороко-Цюпы</w:t>
      </w:r>
      <w:proofErr w:type="spellEnd"/>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fcior</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edu</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Федеральный центр информационно-образовательных ресурсов.</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proofErr w:type="gramStart"/>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school</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collection</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edu</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Единая коллекция цифровых образовательных ресурсов.</w:t>
      </w:r>
      <w:proofErr w:type="gramEnd"/>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ug</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xml:space="preserve">/ - Официальный сайт "Учительской газеты". На сайте </w:t>
      </w:r>
      <w:r w:rsidRPr="006217CA">
        <w:rPr>
          <w:rFonts w:ascii="Times New Roman" w:hAnsi="Times New Roman" w:cs="Times New Roman"/>
          <w:color w:val="000000"/>
          <w:sz w:val="28"/>
          <w:szCs w:val="28"/>
          <w:lang w:val="ru-RU"/>
        </w:rPr>
        <w:lastRenderedPageBreak/>
        <w:t>представлены новости образования, рассматриваются вопросы воспитания, социальной защиты, методики обучения</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pedsovet</w:t>
      </w:r>
      <w:proofErr w:type="spellEnd"/>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org</w:t>
      </w:r>
      <w:r w:rsidRPr="006217CA">
        <w:rPr>
          <w:rFonts w:ascii="Times New Roman" w:hAnsi="Times New Roman" w:cs="Times New Roman"/>
          <w:color w:val="000000"/>
          <w:sz w:val="28"/>
          <w:szCs w:val="28"/>
          <w:lang w:val="ru-RU"/>
        </w:rPr>
        <w:t>/ - Всероссийский интернет-педсовет</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.1</w:t>
      </w:r>
      <w:proofErr w:type="spellStart"/>
      <w:r w:rsidRPr="006217CA">
        <w:rPr>
          <w:rFonts w:ascii="Times New Roman" w:hAnsi="Times New Roman" w:cs="Times New Roman"/>
          <w:color w:val="000000"/>
          <w:sz w:val="28"/>
          <w:szCs w:val="28"/>
        </w:rPr>
        <w:t>september</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xml:space="preserve">/ - Газета "Первое Сентября" и ее приложения. </w:t>
      </w:r>
      <w:proofErr w:type="gramStart"/>
      <w:r w:rsidRPr="006217CA">
        <w:rPr>
          <w:rFonts w:ascii="Times New Roman" w:hAnsi="Times New Roman" w:cs="Times New Roman"/>
          <w:color w:val="000000"/>
          <w:sz w:val="28"/>
          <w:szCs w:val="28"/>
          <w:lang w:val="ru-RU"/>
        </w:rPr>
        <w:t>Информация для педагогов</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it</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n</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xml:space="preserve">/ - Сеть творческих учителей </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pish</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xml:space="preserve">/сайт журнала «Преподавание истории в школе» с архивом </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his</w:t>
      </w:r>
      <w:r w:rsidRPr="006217CA">
        <w:rPr>
          <w:rFonts w:ascii="Times New Roman" w:hAnsi="Times New Roman" w:cs="Times New Roman"/>
          <w:color w:val="000000"/>
          <w:sz w:val="28"/>
          <w:szCs w:val="28"/>
          <w:lang w:val="ru-RU"/>
        </w:rPr>
        <w:t>.1</w:t>
      </w:r>
      <w:proofErr w:type="spellStart"/>
      <w:r w:rsidRPr="006217CA">
        <w:rPr>
          <w:rFonts w:ascii="Times New Roman" w:hAnsi="Times New Roman" w:cs="Times New Roman"/>
          <w:color w:val="000000"/>
          <w:sz w:val="28"/>
          <w:szCs w:val="28"/>
        </w:rPr>
        <w:t>september</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xml:space="preserve"> Газета "История" и сайт для учителя "Я иду на урок истории"</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fipi</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xml:space="preserve"> - ФИПИ</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uchportal</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 учительский портал – по предметам – уроки, презентации, внеклассная работа, тесты, планирования, компьютерные программ</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rosolymp</w:t>
      </w:r>
      <w:proofErr w:type="spellEnd"/>
      <w:proofErr w:type="gramEnd"/>
      <w:r w:rsidRPr="006217CA">
        <w:rPr>
          <w:rFonts w:ascii="Times New Roman" w:hAnsi="Times New Roman" w:cs="Times New Roman"/>
          <w:color w:val="000000"/>
          <w:sz w:val="28"/>
          <w:szCs w:val="28"/>
          <w:lang w:val="ru-RU"/>
        </w:rPr>
        <w:t>.</w:t>
      </w:r>
      <w:proofErr w:type="spellStart"/>
      <w:proofErr w:type="gramStart"/>
      <w:r w:rsidRPr="006217CA">
        <w:rPr>
          <w:rFonts w:ascii="Times New Roman" w:hAnsi="Times New Roman" w:cs="Times New Roman"/>
          <w:color w:val="000000"/>
          <w:sz w:val="28"/>
          <w:szCs w:val="28"/>
        </w:rPr>
        <w:t>ru</w:t>
      </w:r>
      <w:proofErr w:type="spellEnd"/>
      <w:proofErr w:type="gramEnd"/>
      <w:r w:rsidRPr="006217CA">
        <w:rPr>
          <w:rFonts w:ascii="Times New Roman" w:hAnsi="Times New Roman" w:cs="Times New Roman"/>
          <w:color w:val="000000"/>
          <w:sz w:val="28"/>
          <w:szCs w:val="28"/>
          <w:lang w:val="ru-RU"/>
        </w:rPr>
        <w:t>/ - Всероссийская Олимпиада школьников</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zavuch</w:t>
      </w:r>
      <w:proofErr w:type="spellEnd"/>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info</w:t>
      </w:r>
      <w:r w:rsidRPr="006217CA">
        <w:rPr>
          <w:rFonts w:ascii="Times New Roman" w:hAnsi="Times New Roman" w:cs="Times New Roman"/>
          <w:color w:val="000000"/>
          <w:sz w:val="28"/>
          <w:szCs w:val="28"/>
          <w:lang w:val="ru-RU"/>
        </w:rPr>
        <w:t xml:space="preserve">/ - </w:t>
      </w:r>
      <w:proofErr w:type="spellStart"/>
      <w:r w:rsidRPr="006217CA">
        <w:rPr>
          <w:rFonts w:ascii="Times New Roman" w:hAnsi="Times New Roman" w:cs="Times New Roman"/>
          <w:color w:val="000000"/>
          <w:sz w:val="28"/>
          <w:szCs w:val="28"/>
          <w:lang w:val="ru-RU"/>
        </w:rPr>
        <w:t>Завуч-инфо</w:t>
      </w:r>
      <w:proofErr w:type="spellEnd"/>
      <w:r w:rsidRPr="006217CA">
        <w:rPr>
          <w:rFonts w:ascii="Times New Roman" w:hAnsi="Times New Roman" w:cs="Times New Roman"/>
          <w:color w:val="000000"/>
          <w:sz w:val="28"/>
          <w:szCs w:val="28"/>
          <w:lang w:val="ru-RU"/>
        </w:rPr>
        <w:t xml:space="preserve"> (методическая библиотека, педагогическая ярмарка, сообщество педагогов, новости…)</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km</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school</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r</w:t>
      </w:r>
      <w:r w:rsidRPr="006217CA">
        <w:rPr>
          <w:rFonts w:ascii="Times New Roman" w:hAnsi="Times New Roman" w:cs="Times New Roman"/>
          <w:color w:val="000000"/>
          <w:sz w:val="28"/>
          <w:szCs w:val="28"/>
          <w:lang w:val="ru-RU"/>
        </w:rPr>
        <w:t>1/</w:t>
      </w:r>
      <w:r w:rsidRPr="006217CA">
        <w:rPr>
          <w:rFonts w:ascii="Times New Roman" w:hAnsi="Times New Roman" w:cs="Times New Roman"/>
          <w:color w:val="000000"/>
          <w:sz w:val="28"/>
          <w:szCs w:val="28"/>
        </w:rPr>
        <w:t>media</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a</w:t>
      </w:r>
      <w:r w:rsidRPr="006217CA">
        <w:rPr>
          <w:rFonts w:ascii="Times New Roman" w:hAnsi="Times New Roman" w:cs="Times New Roman"/>
          <w:color w:val="000000"/>
          <w:sz w:val="28"/>
          <w:szCs w:val="28"/>
          <w:lang w:val="ru-RU"/>
        </w:rPr>
        <w:t>1.</w:t>
      </w:r>
      <w:r w:rsidRPr="006217CA">
        <w:rPr>
          <w:rFonts w:ascii="Times New Roman" w:hAnsi="Times New Roman" w:cs="Times New Roman"/>
          <w:color w:val="000000"/>
          <w:sz w:val="28"/>
          <w:szCs w:val="28"/>
        </w:rPr>
        <w:t>asp</w:t>
      </w:r>
      <w:r w:rsidRPr="006217CA">
        <w:rPr>
          <w:rFonts w:ascii="Times New Roman" w:hAnsi="Times New Roman" w:cs="Times New Roman"/>
          <w:color w:val="000000"/>
          <w:sz w:val="28"/>
          <w:szCs w:val="28"/>
          <w:lang w:val="ru-RU"/>
        </w:rPr>
        <w:t xml:space="preserve"> - Энциклопедия Кирилла и </w:t>
      </w:r>
      <w:proofErr w:type="spellStart"/>
      <w:r w:rsidRPr="006217CA">
        <w:rPr>
          <w:rFonts w:ascii="Times New Roman" w:hAnsi="Times New Roman" w:cs="Times New Roman"/>
          <w:color w:val="000000"/>
          <w:sz w:val="28"/>
          <w:szCs w:val="28"/>
          <w:lang w:val="ru-RU"/>
        </w:rPr>
        <w:t>Мефодия</w:t>
      </w:r>
      <w:proofErr w:type="spellEnd"/>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hrono</w:t>
      </w:r>
      <w:proofErr w:type="spellEnd"/>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info</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biograf</w:t>
      </w:r>
      <w:proofErr w:type="spellEnd"/>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index</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php</w:t>
      </w:r>
      <w:proofErr w:type="spellEnd"/>
      <w:r w:rsidRPr="006217CA">
        <w:rPr>
          <w:rFonts w:ascii="Times New Roman" w:hAnsi="Times New Roman" w:cs="Times New Roman"/>
          <w:color w:val="000000"/>
          <w:sz w:val="28"/>
          <w:szCs w:val="28"/>
          <w:lang w:val="ru-RU"/>
        </w:rPr>
        <w:t xml:space="preserve"> - </w:t>
      </w:r>
      <w:proofErr w:type="spellStart"/>
      <w:r w:rsidRPr="006217CA">
        <w:rPr>
          <w:rFonts w:ascii="Times New Roman" w:hAnsi="Times New Roman" w:cs="Times New Roman"/>
          <w:color w:val="000000"/>
          <w:sz w:val="28"/>
          <w:szCs w:val="28"/>
          <w:lang w:val="ru-RU"/>
        </w:rPr>
        <w:t>Хронос</w:t>
      </w:r>
      <w:proofErr w:type="spellEnd"/>
      <w:r w:rsidRPr="006217CA">
        <w:rPr>
          <w:rFonts w:ascii="Times New Roman" w:hAnsi="Times New Roman" w:cs="Times New Roman"/>
          <w:color w:val="000000"/>
          <w:sz w:val="28"/>
          <w:szCs w:val="28"/>
          <w:lang w:val="ru-RU"/>
        </w:rPr>
        <w:t>. Коллекция ресурсов по истории. Подробные биографии, документы, статьи, карты</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russianculture</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 портал «Культура России»;</w:t>
      </w:r>
      <w:r w:rsidRPr="006217CA">
        <w:rPr>
          <w:rFonts w:ascii="Times New Roman" w:hAnsi="Times New Roman" w:cs="Times New Roman"/>
          <w:sz w:val="28"/>
          <w:szCs w:val="28"/>
          <w:lang w:val="ru-RU"/>
        </w:rPr>
        <w:br/>
      </w:r>
      <w:r w:rsidRPr="006217CA">
        <w:rPr>
          <w:rFonts w:ascii="Times New Roman" w:hAnsi="Times New Roman" w:cs="Times New Roman"/>
          <w:color w:val="000000"/>
          <w:sz w:val="28"/>
          <w:szCs w:val="28"/>
          <w:lang w:val="ru-RU"/>
        </w:rPr>
        <w:t xml:space="preserve"> </w:t>
      </w:r>
      <w:r w:rsidRPr="006217CA">
        <w:rPr>
          <w:rFonts w:ascii="Times New Roman" w:hAnsi="Times New Roman" w:cs="Times New Roman"/>
          <w:color w:val="000000"/>
          <w:sz w:val="28"/>
          <w:szCs w:val="28"/>
        </w:rPr>
        <w:t>http</w:t>
      </w:r>
      <w:r w:rsidRPr="006217CA">
        <w:rPr>
          <w:rFonts w:ascii="Times New Roman" w:hAnsi="Times New Roman" w:cs="Times New Roman"/>
          <w:color w:val="000000"/>
          <w:sz w:val="28"/>
          <w:szCs w:val="28"/>
          <w:lang w:val="ru-RU"/>
        </w:rPr>
        <w:t>://</w:t>
      </w:r>
      <w:r w:rsidRPr="006217CA">
        <w:rPr>
          <w:rFonts w:ascii="Times New Roman" w:hAnsi="Times New Roman" w:cs="Times New Roman"/>
          <w:color w:val="000000"/>
          <w:sz w:val="28"/>
          <w:szCs w:val="28"/>
        </w:rPr>
        <w:t>www</w:t>
      </w:r>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historia</w:t>
      </w:r>
      <w:proofErr w:type="spellEnd"/>
      <w:r w:rsidRPr="006217CA">
        <w:rPr>
          <w:rFonts w:ascii="Times New Roman" w:hAnsi="Times New Roman" w:cs="Times New Roman"/>
          <w:color w:val="000000"/>
          <w:sz w:val="28"/>
          <w:szCs w:val="28"/>
          <w:lang w:val="ru-RU"/>
        </w:rPr>
        <w:t>.</w:t>
      </w:r>
      <w:proofErr w:type="spellStart"/>
      <w:r w:rsidRPr="006217CA">
        <w:rPr>
          <w:rFonts w:ascii="Times New Roman" w:hAnsi="Times New Roman" w:cs="Times New Roman"/>
          <w:color w:val="000000"/>
          <w:sz w:val="28"/>
          <w:szCs w:val="28"/>
        </w:rPr>
        <w:t>ru</w:t>
      </w:r>
      <w:proofErr w:type="spellEnd"/>
      <w:r w:rsidRPr="006217CA">
        <w:rPr>
          <w:rFonts w:ascii="Times New Roman" w:hAnsi="Times New Roman" w:cs="Times New Roman"/>
          <w:color w:val="000000"/>
          <w:sz w:val="28"/>
          <w:szCs w:val="28"/>
          <w:lang w:val="ru-RU"/>
        </w:rPr>
        <w:t xml:space="preserve">/ - «Мир истории». </w:t>
      </w:r>
      <w:proofErr w:type="spellStart"/>
      <w:r w:rsidRPr="006217CA">
        <w:rPr>
          <w:rFonts w:ascii="Times New Roman" w:hAnsi="Times New Roman" w:cs="Times New Roman"/>
          <w:color w:val="000000"/>
          <w:sz w:val="28"/>
          <w:szCs w:val="28"/>
        </w:rPr>
        <w:t>Электронный</w:t>
      </w:r>
      <w:proofErr w:type="spellEnd"/>
      <w:r w:rsidRPr="006217CA">
        <w:rPr>
          <w:rFonts w:ascii="Times New Roman" w:hAnsi="Times New Roman" w:cs="Times New Roman"/>
          <w:color w:val="000000"/>
          <w:sz w:val="28"/>
          <w:szCs w:val="28"/>
        </w:rPr>
        <w:t xml:space="preserve"> </w:t>
      </w:r>
      <w:proofErr w:type="spellStart"/>
      <w:r w:rsidRPr="006217CA">
        <w:rPr>
          <w:rFonts w:ascii="Times New Roman" w:hAnsi="Times New Roman" w:cs="Times New Roman"/>
          <w:color w:val="000000"/>
          <w:sz w:val="28"/>
          <w:szCs w:val="28"/>
        </w:rPr>
        <w:t>журнал</w:t>
      </w:r>
      <w:proofErr w:type="spellEnd"/>
    </w:p>
    <w:p w:rsidR="002205D0" w:rsidRDefault="002205D0">
      <w:pPr>
        <w:sectPr w:rsidR="002205D0">
          <w:pgSz w:w="11906" w:h="16383"/>
          <w:pgMar w:top="1134" w:right="850" w:bottom="1134" w:left="1701" w:header="720" w:footer="720" w:gutter="0"/>
          <w:cols w:space="720"/>
        </w:sectPr>
      </w:pPr>
    </w:p>
    <w:bookmarkEnd w:id="13"/>
    <w:p w:rsidR="00276EA3" w:rsidRDefault="00276EA3"/>
    <w:sectPr w:rsidR="00276EA3" w:rsidSect="00C45C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05D0"/>
    <w:rsid w:val="000F4559"/>
    <w:rsid w:val="002205D0"/>
    <w:rsid w:val="00276EA3"/>
    <w:rsid w:val="00460306"/>
    <w:rsid w:val="008C729B"/>
    <w:rsid w:val="00C45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45C0A"/>
    <w:rPr>
      <w:color w:val="0000FF" w:themeColor="hyperlink"/>
      <w:u w:val="single"/>
    </w:rPr>
  </w:style>
  <w:style w:type="table" w:styleId="ac">
    <w:name w:val="Table Grid"/>
    <w:basedOn w:val="a1"/>
    <w:uiPriority w:val="59"/>
    <w:rsid w:val="00C45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16119</Words>
  <Characters>91881</Characters>
  <Application>Microsoft Office Word</Application>
  <DocSecurity>0</DocSecurity>
  <Lines>765</Lines>
  <Paragraphs>215</Paragraphs>
  <ScaleCrop>false</ScaleCrop>
  <Company/>
  <LinksUpToDate>false</LinksUpToDate>
  <CharactersWithSpaces>107785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2024-12-16T06:49:00Z</dcterms:created>
  <dcterms:modified xsi:type="dcterms:W3CDTF">2024-12-16T06:49:00Z</dcterms:modified>
</cp:coreProperties>
</file>