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6D0" w:rsidRPr="005A64A6" w:rsidRDefault="00D556D0" w:rsidP="00D556D0">
      <w:pPr>
        <w:spacing w:after="0" w:line="408" w:lineRule="auto"/>
        <w:ind w:left="120"/>
        <w:jc w:val="center"/>
        <w:rPr>
          <w:lang w:val="ru-RU"/>
        </w:rPr>
      </w:pPr>
      <w:bookmarkStart w:id="0" w:name="block-7887718"/>
      <w:r w:rsidRPr="005A64A6">
        <w:rPr>
          <w:rFonts w:ascii="Times New Roman" w:hAnsi="Times New Roman"/>
          <w:b/>
          <w:color w:val="000000"/>
          <w:sz w:val="28"/>
          <w:lang w:val="ru-RU"/>
        </w:rPr>
        <w:t>МИНИСТЕРСТВО ПРОСВЕЩЕНИЯ РОССИЙСКОЙ ФЕДЕРАЦИИ</w:t>
      </w:r>
    </w:p>
    <w:p w:rsidR="00D556D0" w:rsidRPr="005A64A6" w:rsidRDefault="00D556D0" w:rsidP="00D556D0">
      <w:pPr>
        <w:spacing w:after="0" w:line="408" w:lineRule="auto"/>
        <w:ind w:left="120"/>
        <w:jc w:val="center"/>
        <w:rPr>
          <w:lang w:val="ru-RU"/>
        </w:rPr>
      </w:pPr>
      <w:r w:rsidRPr="005A64A6">
        <w:rPr>
          <w:rFonts w:ascii="Times New Roman" w:hAnsi="Times New Roman"/>
          <w:b/>
          <w:color w:val="000000"/>
          <w:sz w:val="28"/>
          <w:lang w:val="ru-RU"/>
        </w:rPr>
        <w:t>‌</w:t>
      </w:r>
      <w:bookmarkStart w:id="1" w:name="cb339010-d31c-4fe5-b737-de4418db5183"/>
      <w:r w:rsidRPr="005A64A6">
        <w:rPr>
          <w:rFonts w:ascii="Times New Roman" w:hAnsi="Times New Roman"/>
          <w:b/>
          <w:color w:val="000000"/>
          <w:sz w:val="28"/>
          <w:lang w:val="ru-RU"/>
        </w:rPr>
        <w:t>Министерство образования Оренбургской области</w:t>
      </w:r>
      <w:bookmarkEnd w:id="1"/>
      <w:r w:rsidRPr="005A64A6">
        <w:rPr>
          <w:rFonts w:ascii="Times New Roman" w:hAnsi="Times New Roman"/>
          <w:b/>
          <w:color w:val="000000"/>
          <w:sz w:val="28"/>
          <w:lang w:val="ru-RU"/>
        </w:rPr>
        <w:t xml:space="preserve">‌‌ </w:t>
      </w:r>
    </w:p>
    <w:p w:rsidR="00D556D0" w:rsidRPr="005A64A6" w:rsidRDefault="00D556D0" w:rsidP="00D556D0">
      <w:pPr>
        <w:spacing w:after="0" w:line="408" w:lineRule="auto"/>
        <w:ind w:left="120"/>
        <w:jc w:val="center"/>
        <w:rPr>
          <w:lang w:val="ru-RU"/>
        </w:rPr>
      </w:pPr>
      <w:r w:rsidRPr="005A64A6">
        <w:rPr>
          <w:rFonts w:ascii="Times New Roman" w:hAnsi="Times New Roman"/>
          <w:b/>
          <w:color w:val="000000"/>
          <w:sz w:val="28"/>
          <w:lang w:val="ru-RU"/>
        </w:rPr>
        <w:t>‌</w:t>
      </w:r>
      <w:bookmarkStart w:id="2" w:name="3b53f0ed-c20d-4a20-b9d2-7132402a1840"/>
      <w:r w:rsidRPr="005A64A6">
        <w:rPr>
          <w:rFonts w:ascii="Times New Roman" w:hAnsi="Times New Roman"/>
          <w:b/>
          <w:color w:val="000000"/>
          <w:sz w:val="28"/>
          <w:lang w:val="ru-RU"/>
        </w:rPr>
        <w:t>Управление образования администрации города Орска</w:t>
      </w:r>
      <w:bookmarkEnd w:id="2"/>
      <w:r w:rsidRPr="005A64A6">
        <w:rPr>
          <w:rFonts w:ascii="Times New Roman" w:hAnsi="Times New Roman"/>
          <w:b/>
          <w:color w:val="000000"/>
          <w:sz w:val="28"/>
          <w:lang w:val="ru-RU"/>
        </w:rPr>
        <w:t>‌</w:t>
      </w:r>
      <w:r w:rsidRPr="005A64A6">
        <w:rPr>
          <w:rFonts w:ascii="Times New Roman" w:hAnsi="Times New Roman"/>
          <w:color w:val="000000"/>
          <w:sz w:val="28"/>
          <w:lang w:val="ru-RU"/>
        </w:rPr>
        <w:t>​</w:t>
      </w:r>
    </w:p>
    <w:p w:rsidR="00D556D0" w:rsidRDefault="00D556D0" w:rsidP="00D556D0">
      <w:pPr>
        <w:spacing w:after="0" w:line="408" w:lineRule="auto"/>
        <w:ind w:left="120"/>
        <w:jc w:val="center"/>
      </w:pPr>
      <w:r>
        <w:rPr>
          <w:rFonts w:ascii="Times New Roman" w:hAnsi="Times New Roman"/>
          <w:b/>
          <w:color w:val="000000"/>
          <w:sz w:val="28"/>
        </w:rPr>
        <w:t>МОАУ "СОШ № 17 г.</w:t>
      </w:r>
      <w:r>
        <w:rPr>
          <w:rFonts w:ascii="Times New Roman" w:hAnsi="Times New Roman"/>
          <w:b/>
          <w:color w:val="000000"/>
          <w:sz w:val="28"/>
          <w:lang w:val="ru-RU"/>
        </w:rPr>
        <w:t xml:space="preserve"> </w:t>
      </w:r>
      <w:proofErr w:type="spellStart"/>
      <w:r>
        <w:rPr>
          <w:rFonts w:ascii="Times New Roman" w:hAnsi="Times New Roman"/>
          <w:b/>
          <w:color w:val="000000"/>
          <w:sz w:val="28"/>
        </w:rPr>
        <w:t>Орска</w:t>
      </w:r>
      <w:proofErr w:type="spellEnd"/>
      <w:r>
        <w:rPr>
          <w:rFonts w:ascii="Times New Roman" w:hAnsi="Times New Roman"/>
          <w:b/>
          <w:color w:val="000000"/>
          <w:sz w:val="28"/>
        </w:rPr>
        <w:t>"</w:t>
      </w:r>
    </w:p>
    <w:p w:rsidR="00D556D0" w:rsidRDefault="00D556D0" w:rsidP="00D556D0">
      <w:pPr>
        <w:spacing w:after="0"/>
        <w:ind w:left="120"/>
      </w:pPr>
    </w:p>
    <w:p w:rsidR="00D556D0" w:rsidRDefault="00D556D0" w:rsidP="00D556D0">
      <w:pPr>
        <w:spacing w:after="0"/>
        <w:ind w:left="120"/>
      </w:pPr>
    </w:p>
    <w:p w:rsidR="00D556D0" w:rsidRPr="00535466" w:rsidRDefault="00D556D0" w:rsidP="00D556D0">
      <w:pPr>
        <w:spacing w:after="0"/>
        <w:ind w:left="120"/>
        <w:rPr>
          <w:lang w:val="ru-RU"/>
        </w:rPr>
      </w:pPr>
    </w:p>
    <w:p w:rsidR="00D556D0" w:rsidRPr="00535466" w:rsidRDefault="00D556D0" w:rsidP="00D556D0">
      <w:pPr>
        <w:spacing w:after="0"/>
        <w:ind w:left="120"/>
        <w:rPr>
          <w:lang w:val="ru-RU"/>
        </w:rPr>
      </w:pPr>
    </w:p>
    <w:tbl>
      <w:tblPr>
        <w:tblW w:w="0" w:type="auto"/>
        <w:tblLook w:val="04A0"/>
      </w:tblPr>
      <w:tblGrid>
        <w:gridCol w:w="3114"/>
        <w:gridCol w:w="3115"/>
        <w:gridCol w:w="3115"/>
      </w:tblGrid>
      <w:tr w:rsidR="00D556D0" w:rsidRPr="003E6921" w:rsidTr="002744BC">
        <w:tc>
          <w:tcPr>
            <w:tcW w:w="3114" w:type="dxa"/>
          </w:tcPr>
          <w:p w:rsidR="00D556D0" w:rsidRPr="0040209D" w:rsidRDefault="00D556D0" w:rsidP="002744BC">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556D0" w:rsidRPr="008944ED" w:rsidRDefault="00D556D0" w:rsidP="002744BC">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w:t>
            </w:r>
            <w:r w:rsidRPr="008944ED">
              <w:rPr>
                <w:rFonts w:ascii="Times New Roman" w:eastAsia="Times New Roman" w:hAnsi="Times New Roman"/>
                <w:color w:val="000000"/>
                <w:sz w:val="28"/>
                <w:szCs w:val="28"/>
                <w:lang w:val="ru-RU"/>
              </w:rPr>
              <w:t>уководитель ШМО</w:t>
            </w:r>
          </w:p>
          <w:p w:rsidR="00D556D0"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56D0" w:rsidRPr="008944ED"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p>
          <w:p w:rsidR="00D556D0"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 1</w:t>
            </w:r>
          </w:p>
          <w:p w:rsidR="00D556D0"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 </w:t>
            </w:r>
            <w:r w:rsidR="00DC0498">
              <w:rPr>
                <w:rFonts w:ascii="Times New Roman" w:eastAsia="Times New Roman" w:hAnsi="Times New Roman"/>
                <w:color w:val="000000"/>
                <w:sz w:val="24"/>
                <w:szCs w:val="24"/>
                <w:lang w:val="ru-RU"/>
              </w:rPr>
              <w:t>3</w:t>
            </w:r>
            <w:r w:rsidR="003E6921">
              <w:rPr>
                <w:rFonts w:ascii="Times New Roman" w:eastAsia="Times New Roman" w:hAnsi="Times New Roman"/>
                <w:color w:val="000000"/>
                <w:sz w:val="24"/>
                <w:szCs w:val="24"/>
                <w:lang w:val="ru-RU"/>
              </w:rPr>
              <w:t>0</w:t>
            </w:r>
            <w:r>
              <w:rPr>
                <w:rFonts w:ascii="Times New Roman" w:eastAsia="Times New Roman" w:hAnsi="Times New Roman"/>
                <w:color w:val="000000"/>
                <w:sz w:val="24"/>
                <w:szCs w:val="24"/>
                <w:lang w:val="ru-RU"/>
              </w:rPr>
              <w:t xml:space="preserve"> »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p w:rsidR="00D556D0" w:rsidRPr="0040209D"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D556D0" w:rsidRPr="0040209D" w:rsidRDefault="00D556D0" w:rsidP="002744BC">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556D0" w:rsidRPr="008944ED" w:rsidRDefault="00D556D0" w:rsidP="002744BC">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Pr="008944ED">
              <w:rPr>
                <w:rFonts w:ascii="Times New Roman" w:eastAsia="Times New Roman" w:hAnsi="Times New Roman"/>
                <w:color w:val="000000"/>
                <w:sz w:val="28"/>
                <w:szCs w:val="28"/>
                <w:lang w:val="ru-RU"/>
              </w:rPr>
              <w:t>ам.директора по УВР</w:t>
            </w:r>
          </w:p>
          <w:p w:rsidR="00D556D0"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56D0" w:rsidRPr="008944ED"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Ласкавая</w:t>
            </w:r>
            <w:proofErr w:type="spellEnd"/>
            <w:r w:rsidRPr="008944ED">
              <w:rPr>
                <w:rFonts w:ascii="Times New Roman" w:eastAsia="Times New Roman" w:hAnsi="Times New Roman"/>
                <w:color w:val="000000"/>
                <w:sz w:val="24"/>
                <w:szCs w:val="24"/>
                <w:lang w:val="ru-RU"/>
              </w:rPr>
              <w:t xml:space="preserve"> Е.С.</w:t>
            </w:r>
          </w:p>
          <w:p w:rsidR="00D556D0"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DC0498">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августа 2024 г.</w:t>
            </w:r>
          </w:p>
          <w:p w:rsidR="00D556D0" w:rsidRPr="0040209D"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D556D0" w:rsidRDefault="00D556D0" w:rsidP="002744BC">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556D0" w:rsidRPr="008944ED" w:rsidRDefault="00D556D0" w:rsidP="002744BC">
            <w:pPr>
              <w:autoSpaceDE w:val="0"/>
              <w:autoSpaceDN w:val="0"/>
              <w:spacing w:after="0" w:line="240" w:lineRule="auto"/>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Pr="008944ED">
              <w:rPr>
                <w:rFonts w:ascii="Times New Roman" w:eastAsia="Times New Roman" w:hAnsi="Times New Roman"/>
                <w:color w:val="000000"/>
                <w:sz w:val="28"/>
                <w:szCs w:val="28"/>
                <w:lang w:val="ru-RU"/>
              </w:rPr>
              <w:t xml:space="preserve">иректор МОАУ </w:t>
            </w:r>
            <w:r>
              <w:rPr>
                <w:rFonts w:ascii="Times New Roman" w:eastAsia="Times New Roman" w:hAnsi="Times New Roman"/>
                <w:color w:val="000000"/>
                <w:sz w:val="28"/>
                <w:szCs w:val="28"/>
                <w:lang w:val="ru-RU"/>
              </w:rPr>
              <w:t>«</w:t>
            </w:r>
            <w:r w:rsidRPr="008944ED">
              <w:rPr>
                <w:rFonts w:ascii="Times New Roman" w:eastAsia="Times New Roman" w:hAnsi="Times New Roman"/>
                <w:color w:val="000000"/>
                <w:sz w:val="28"/>
                <w:szCs w:val="28"/>
                <w:lang w:val="ru-RU"/>
              </w:rPr>
              <w:t>СОШ № 17</w:t>
            </w:r>
            <w:r>
              <w:rPr>
                <w:rFonts w:ascii="Times New Roman" w:eastAsia="Times New Roman" w:hAnsi="Times New Roman"/>
                <w:color w:val="000000"/>
                <w:sz w:val="28"/>
                <w:szCs w:val="28"/>
                <w:lang w:val="ru-RU"/>
              </w:rPr>
              <w:t>г.Орска»</w:t>
            </w:r>
          </w:p>
          <w:p w:rsidR="00D556D0"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556D0" w:rsidRPr="008944ED"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Костина О.В.</w:t>
            </w:r>
          </w:p>
          <w:p w:rsidR="003E6921"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3E6921">
              <w:rPr>
                <w:rFonts w:ascii="Times New Roman" w:eastAsia="Times New Roman" w:hAnsi="Times New Roman"/>
                <w:color w:val="000000"/>
                <w:sz w:val="24"/>
                <w:szCs w:val="24"/>
                <w:lang w:val="ru-RU"/>
              </w:rPr>
              <w:t xml:space="preserve"> 66/13</w:t>
            </w:r>
          </w:p>
          <w:p w:rsidR="00D556D0"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DC0498">
              <w:rPr>
                <w:rFonts w:ascii="Times New Roman" w:eastAsia="Times New Roman" w:hAnsi="Times New Roman"/>
                <w:color w:val="000000"/>
                <w:sz w:val="24"/>
                <w:szCs w:val="24"/>
                <w:lang w:val="ru-RU"/>
              </w:rPr>
              <w:t>0</w:t>
            </w:r>
            <w:r w:rsidR="003E6921">
              <w:rPr>
                <w:rFonts w:ascii="Times New Roman" w:eastAsia="Times New Roman" w:hAnsi="Times New Roman"/>
                <w:color w:val="000000"/>
                <w:sz w:val="24"/>
                <w:szCs w:val="24"/>
                <w:lang w:val="ru-RU"/>
              </w:rPr>
              <w:t>2</w:t>
            </w:r>
            <w:r w:rsidR="00DC0498">
              <w:rPr>
                <w:rFonts w:ascii="Times New Roman" w:eastAsia="Times New Roman" w:hAnsi="Times New Roman"/>
                <w:color w:val="000000"/>
                <w:sz w:val="24"/>
                <w:szCs w:val="24"/>
                <w:lang w:val="ru-RU"/>
              </w:rPr>
              <w:t xml:space="preserve">» </w:t>
            </w:r>
            <w:r w:rsidR="003E6921">
              <w:rPr>
                <w:rFonts w:ascii="Times New Roman" w:eastAsia="Times New Roman" w:hAnsi="Times New Roman"/>
                <w:color w:val="000000"/>
                <w:sz w:val="24"/>
                <w:szCs w:val="24"/>
                <w:lang w:val="ru-RU"/>
              </w:rPr>
              <w:t>сентября</w:t>
            </w:r>
            <w:r>
              <w:rPr>
                <w:rFonts w:ascii="Times New Roman" w:eastAsia="Times New Roman" w:hAnsi="Times New Roman"/>
                <w:color w:val="000000"/>
                <w:sz w:val="24"/>
                <w:szCs w:val="24"/>
                <w:lang w:val="ru-RU"/>
              </w:rPr>
              <w:t xml:space="preserve"> 2024г.</w:t>
            </w:r>
          </w:p>
          <w:p w:rsidR="00D556D0" w:rsidRPr="0040209D" w:rsidRDefault="00D556D0" w:rsidP="002744BC">
            <w:pPr>
              <w:autoSpaceDE w:val="0"/>
              <w:autoSpaceDN w:val="0"/>
              <w:spacing w:after="0" w:line="240" w:lineRule="auto"/>
              <w:jc w:val="both"/>
              <w:rPr>
                <w:rFonts w:ascii="Times New Roman" w:eastAsia="Times New Roman" w:hAnsi="Times New Roman"/>
                <w:color w:val="000000"/>
                <w:sz w:val="24"/>
                <w:szCs w:val="24"/>
                <w:lang w:val="ru-RU"/>
              </w:rPr>
            </w:pPr>
          </w:p>
        </w:tc>
      </w:tr>
    </w:tbl>
    <w:p w:rsidR="00D556D0" w:rsidRPr="005A64A6" w:rsidRDefault="00D556D0" w:rsidP="00D556D0">
      <w:pPr>
        <w:spacing w:after="0"/>
        <w:ind w:left="120"/>
        <w:rPr>
          <w:lang w:val="ru-RU"/>
        </w:rPr>
      </w:pPr>
    </w:p>
    <w:p w:rsidR="00D556D0" w:rsidRPr="005A64A6" w:rsidRDefault="00D556D0" w:rsidP="00D556D0">
      <w:pPr>
        <w:spacing w:after="0"/>
        <w:ind w:left="120"/>
        <w:rPr>
          <w:lang w:val="ru-RU"/>
        </w:rPr>
      </w:pPr>
      <w:r w:rsidRPr="005A64A6">
        <w:rPr>
          <w:rFonts w:ascii="Times New Roman" w:hAnsi="Times New Roman"/>
          <w:color w:val="000000"/>
          <w:sz w:val="28"/>
          <w:lang w:val="ru-RU"/>
        </w:rPr>
        <w:t>‌</w:t>
      </w:r>
    </w:p>
    <w:p w:rsidR="00D556D0" w:rsidRPr="005A64A6" w:rsidRDefault="00D556D0" w:rsidP="00D556D0">
      <w:pPr>
        <w:spacing w:after="0"/>
        <w:ind w:left="120"/>
        <w:rPr>
          <w:lang w:val="ru-RU"/>
        </w:rPr>
      </w:pPr>
    </w:p>
    <w:p w:rsidR="00D556D0" w:rsidRPr="005A64A6" w:rsidRDefault="00D556D0" w:rsidP="00D556D0">
      <w:pPr>
        <w:spacing w:after="0"/>
        <w:ind w:left="120"/>
        <w:rPr>
          <w:lang w:val="ru-RU"/>
        </w:rPr>
      </w:pPr>
    </w:p>
    <w:p w:rsidR="00D556D0" w:rsidRPr="005A64A6" w:rsidRDefault="00D556D0" w:rsidP="00D556D0">
      <w:pPr>
        <w:spacing w:after="0"/>
        <w:ind w:left="120"/>
        <w:rPr>
          <w:lang w:val="ru-RU"/>
        </w:rPr>
      </w:pPr>
    </w:p>
    <w:p w:rsidR="00D556D0" w:rsidRPr="005A64A6" w:rsidRDefault="00D556D0" w:rsidP="00D556D0">
      <w:pPr>
        <w:spacing w:after="0" w:line="408" w:lineRule="auto"/>
        <w:ind w:left="120"/>
        <w:jc w:val="center"/>
        <w:rPr>
          <w:lang w:val="ru-RU"/>
        </w:rPr>
      </w:pPr>
      <w:r w:rsidRPr="005A64A6">
        <w:rPr>
          <w:rFonts w:ascii="Times New Roman" w:hAnsi="Times New Roman"/>
          <w:b/>
          <w:color w:val="000000"/>
          <w:sz w:val="28"/>
          <w:lang w:val="ru-RU"/>
        </w:rPr>
        <w:t>РАБОЧАЯ ПРОГРАММА</w:t>
      </w:r>
    </w:p>
    <w:p w:rsidR="00D556D0" w:rsidRPr="005A64A6" w:rsidRDefault="00D556D0" w:rsidP="00D556D0">
      <w:pPr>
        <w:spacing w:after="0" w:line="408" w:lineRule="auto"/>
        <w:ind w:left="120"/>
        <w:jc w:val="center"/>
        <w:rPr>
          <w:lang w:val="ru-RU"/>
        </w:rPr>
      </w:pPr>
      <w:r w:rsidRPr="005A64A6">
        <w:rPr>
          <w:rFonts w:ascii="Times New Roman" w:hAnsi="Times New Roman"/>
          <w:color w:val="000000"/>
          <w:sz w:val="28"/>
          <w:lang w:val="ru-RU"/>
        </w:rPr>
        <w:t>(</w:t>
      </w:r>
      <w:r>
        <w:rPr>
          <w:rFonts w:ascii="Times New Roman" w:hAnsi="Times New Roman"/>
          <w:color w:val="000000"/>
          <w:sz w:val="28"/>
        </w:rPr>
        <w:t>ID</w:t>
      </w:r>
      <w:r w:rsidRPr="005A64A6">
        <w:rPr>
          <w:rFonts w:ascii="Times New Roman" w:hAnsi="Times New Roman"/>
          <w:color w:val="000000"/>
          <w:sz w:val="28"/>
          <w:lang w:val="ru-RU"/>
        </w:rPr>
        <w:t xml:space="preserve"> 1104747)</w:t>
      </w:r>
    </w:p>
    <w:p w:rsidR="00D556D0" w:rsidRPr="005A64A6" w:rsidRDefault="00D556D0" w:rsidP="00D556D0">
      <w:pPr>
        <w:spacing w:after="0"/>
        <w:ind w:left="120"/>
        <w:jc w:val="center"/>
        <w:rPr>
          <w:lang w:val="ru-RU"/>
        </w:rPr>
      </w:pPr>
    </w:p>
    <w:p w:rsidR="00D556D0" w:rsidRPr="00EA0118" w:rsidRDefault="00D556D0" w:rsidP="00D556D0">
      <w:pPr>
        <w:spacing w:after="0" w:line="408" w:lineRule="auto"/>
        <w:ind w:left="120"/>
        <w:jc w:val="center"/>
        <w:rPr>
          <w:lang w:val="ru-RU"/>
        </w:rPr>
      </w:pPr>
      <w:r w:rsidRPr="005A64A6">
        <w:rPr>
          <w:rFonts w:ascii="Times New Roman" w:hAnsi="Times New Roman"/>
          <w:b/>
          <w:color w:val="000000"/>
          <w:sz w:val="28"/>
          <w:lang w:val="ru-RU"/>
        </w:rPr>
        <w:t xml:space="preserve">учебного предмета «Геометрия. </w:t>
      </w:r>
      <w:r w:rsidRPr="00EA0118">
        <w:rPr>
          <w:rFonts w:ascii="Times New Roman" w:hAnsi="Times New Roman"/>
          <w:b/>
          <w:color w:val="000000"/>
          <w:sz w:val="28"/>
          <w:lang w:val="ru-RU"/>
        </w:rPr>
        <w:t>Углубленный уровень»</w:t>
      </w:r>
    </w:p>
    <w:p w:rsidR="00D556D0" w:rsidRPr="00EA0118" w:rsidRDefault="00D556D0" w:rsidP="00D556D0">
      <w:pPr>
        <w:spacing w:after="0" w:line="408" w:lineRule="auto"/>
        <w:ind w:left="120"/>
        <w:jc w:val="center"/>
        <w:rPr>
          <w:lang w:val="ru-RU"/>
        </w:rPr>
      </w:pPr>
      <w:r w:rsidRPr="00EA0118">
        <w:rPr>
          <w:rFonts w:ascii="Times New Roman" w:hAnsi="Times New Roman"/>
          <w:color w:val="000000"/>
          <w:sz w:val="28"/>
          <w:lang w:val="ru-RU"/>
        </w:rPr>
        <w:t xml:space="preserve">для обучающихся 10 </w:t>
      </w:r>
      <w:r w:rsidRPr="00EA0118">
        <w:rPr>
          <w:rFonts w:ascii="Calibri" w:hAnsi="Calibri"/>
          <w:color w:val="000000"/>
          <w:sz w:val="28"/>
          <w:lang w:val="ru-RU"/>
        </w:rPr>
        <w:t xml:space="preserve">– </w:t>
      </w:r>
      <w:r w:rsidRPr="00EA0118">
        <w:rPr>
          <w:rFonts w:ascii="Times New Roman" w:hAnsi="Times New Roman"/>
          <w:color w:val="000000"/>
          <w:sz w:val="28"/>
          <w:lang w:val="ru-RU"/>
        </w:rPr>
        <w:t xml:space="preserve">11 классов </w:t>
      </w:r>
    </w:p>
    <w:p w:rsidR="00D556D0" w:rsidRPr="00EA0118" w:rsidRDefault="00D556D0" w:rsidP="00D556D0">
      <w:pPr>
        <w:spacing w:after="0"/>
        <w:ind w:left="120"/>
        <w:jc w:val="center"/>
        <w:rPr>
          <w:lang w:val="ru-RU"/>
        </w:rPr>
      </w:pPr>
    </w:p>
    <w:p w:rsidR="00D556D0" w:rsidRPr="00EA0118" w:rsidRDefault="00D556D0" w:rsidP="00D556D0">
      <w:pPr>
        <w:spacing w:after="0"/>
        <w:ind w:left="120"/>
        <w:jc w:val="center"/>
        <w:rPr>
          <w:lang w:val="ru-RU"/>
        </w:rPr>
      </w:pPr>
    </w:p>
    <w:p w:rsidR="00D556D0" w:rsidRPr="00EA0118" w:rsidRDefault="00D556D0" w:rsidP="00D556D0">
      <w:pPr>
        <w:spacing w:after="0"/>
        <w:ind w:left="120"/>
        <w:jc w:val="center"/>
        <w:rPr>
          <w:lang w:val="ru-RU"/>
        </w:rPr>
      </w:pPr>
    </w:p>
    <w:p w:rsidR="00D556D0" w:rsidRPr="00EA0118" w:rsidRDefault="00D556D0" w:rsidP="00D556D0">
      <w:pPr>
        <w:spacing w:after="0"/>
        <w:ind w:left="120"/>
        <w:jc w:val="center"/>
        <w:rPr>
          <w:lang w:val="ru-RU"/>
        </w:rPr>
      </w:pPr>
    </w:p>
    <w:p w:rsidR="00D556D0" w:rsidRPr="00EA0118" w:rsidRDefault="00D556D0" w:rsidP="00D556D0">
      <w:pPr>
        <w:spacing w:after="0"/>
        <w:ind w:left="120"/>
        <w:jc w:val="center"/>
        <w:rPr>
          <w:lang w:val="ru-RU"/>
        </w:rPr>
      </w:pPr>
    </w:p>
    <w:p w:rsidR="00D556D0" w:rsidRPr="00EA0118" w:rsidRDefault="00D556D0" w:rsidP="00D556D0">
      <w:pPr>
        <w:spacing w:after="0"/>
        <w:ind w:left="120"/>
        <w:jc w:val="center"/>
        <w:rPr>
          <w:lang w:val="ru-RU"/>
        </w:rPr>
      </w:pPr>
    </w:p>
    <w:p w:rsidR="00D556D0" w:rsidRPr="00EA0118" w:rsidRDefault="00D556D0" w:rsidP="00D556D0">
      <w:pPr>
        <w:spacing w:after="0"/>
        <w:ind w:left="120"/>
        <w:jc w:val="center"/>
        <w:rPr>
          <w:lang w:val="ru-RU"/>
        </w:rPr>
      </w:pPr>
    </w:p>
    <w:p w:rsidR="00D556D0" w:rsidRPr="00EA0118" w:rsidRDefault="00D556D0" w:rsidP="00D556D0">
      <w:pPr>
        <w:spacing w:after="0"/>
        <w:ind w:left="120"/>
        <w:jc w:val="center"/>
        <w:rPr>
          <w:lang w:val="ru-RU"/>
        </w:rPr>
      </w:pPr>
    </w:p>
    <w:p w:rsidR="00D556D0" w:rsidRDefault="00D556D0" w:rsidP="00D556D0">
      <w:pPr>
        <w:spacing w:after="0"/>
        <w:ind w:left="120"/>
        <w:jc w:val="center"/>
        <w:rPr>
          <w:lang w:val="ru-RU"/>
        </w:rPr>
      </w:pPr>
    </w:p>
    <w:p w:rsidR="003E6921" w:rsidRDefault="003E6921" w:rsidP="00D556D0">
      <w:pPr>
        <w:spacing w:after="0"/>
        <w:ind w:left="120"/>
        <w:jc w:val="center"/>
        <w:rPr>
          <w:lang w:val="ru-RU"/>
        </w:rPr>
      </w:pPr>
    </w:p>
    <w:p w:rsidR="003E6921" w:rsidRPr="00EA0118" w:rsidRDefault="003E6921" w:rsidP="00D556D0">
      <w:pPr>
        <w:spacing w:after="0"/>
        <w:ind w:left="120"/>
        <w:jc w:val="center"/>
        <w:rPr>
          <w:lang w:val="ru-RU"/>
        </w:rPr>
      </w:pPr>
    </w:p>
    <w:p w:rsidR="00D556D0" w:rsidRPr="00EA0118" w:rsidRDefault="00D556D0" w:rsidP="00D556D0">
      <w:pPr>
        <w:spacing w:after="0"/>
        <w:ind w:left="120"/>
        <w:jc w:val="center"/>
        <w:rPr>
          <w:lang w:val="ru-RU"/>
        </w:rPr>
      </w:pPr>
    </w:p>
    <w:p w:rsidR="00D556D0" w:rsidRPr="005A64A6" w:rsidRDefault="00D556D0" w:rsidP="00D556D0">
      <w:pPr>
        <w:spacing w:after="0"/>
        <w:ind w:left="120"/>
        <w:jc w:val="center"/>
        <w:rPr>
          <w:lang w:val="ru-RU"/>
        </w:rPr>
      </w:pPr>
      <w:r w:rsidRPr="005A64A6">
        <w:rPr>
          <w:rFonts w:ascii="Times New Roman" w:hAnsi="Times New Roman"/>
          <w:color w:val="000000"/>
          <w:sz w:val="28"/>
          <w:lang w:val="ru-RU"/>
        </w:rPr>
        <w:t>​</w:t>
      </w:r>
      <w:bookmarkStart w:id="3" w:name="f00381cc-dd6e-48b1-8d40-3a07eef759ff"/>
      <w:r w:rsidRPr="005A64A6">
        <w:rPr>
          <w:rFonts w:ascii="Times New Roman" w:hAnsi="Times New Roman"/>
          <w:b/>
          <w:color w:val="000000"/>
          <w:sz w:val="28"/>
          <w:lang w:val="ru-RU"/>
        </w:rPr>
        <w:t>г.</w:t>
      </w:r>
      <w:r>
        <w:rPr>
          <w:rFonts w:ascii="Times New Roman" w:hAnsi="Times New Roman"/>
          <w:b/>
          <w:color w:val="000000"/>
          <w:sz w:val="28"/>
          <w:lang w:val="ru-RU"/>
        </w:rPr>
        <w:t xml:space="preserve"> </w:t>
      </w:r>
      <w:r w:rsidRPr="005A64A6">
        <w:rPr>
          <w:rFonts w:ascii="Times New Roman" w:hAnsi="Times New Roman"/>
          <w:b/>
          <w:color w:val="000000"/>
          <w:sz w:val="28"/>
          <w:lang w:val="ru-RU"/>
        </w:rPr>
        <w:t>Орск</w:t>
      </w:r>
      <w:bookmarkEnd w:id="3"/>
      <w:r w:rsidRPr="005A64A6">
        <w:rPr>
          <w:rFonts w:ascii="Times New Roman" w:hAnsi="Times New Roman"/>
          <w:b/>
          <w:color w:val="000000"/>
          <w:sz w:val="28"/>
          <w:lang w:val="ru-RU"/>
        </w:rPr>
        <w:t xml:space="preserve">‌ </w:t>
      </w:r>
      <w:bookmarkStart w:id="4" w:name="10593221-ff68-4b8d-87f6-6d526c3afc0d"/>
      <w:r w:rsidRPr="005A64A6">
        <w:rPr>
          <w:rFonts w:ascii="Times New Roman" w:hAnsi="Times New Roman"/>
          <w:b/>
          <w:color w:val="000000"/>
          <w:sz w:val="28"/>
          <w:lang w:val="ru-RU"/>
        </w:rPr>
        <w:t>202</w:t>
      </w:r>
      <w:bookmarkEnd w:id="4"/>
      <w:r>
        <w:rPr>
          <w:rFonts w:ascii="Times New Roman" w:hAnsi="Times New Roman"/>
          <w:b/>
          <w:color w:val="000000"/>
          <w:sz w:val="28"/>
          <w:lang w:val="ru-RU"/>
        </w:rPr>
        <w:t>4</w:t>
      </w:r>
      <w:r w:rsidRPr="005A64A6">
        <w:rPr>
          <w:rFonts w:ascii="Times New Roman" w:hAnsi="Times New Roman"/>
          <w:b/>
          <w:color w:val="000000"/>
          <w:sz w:val="28"/>
          <w:lang w:val="ru-RU"/>
        </w:rPr>
        <w:t>‌</w:t>
      </w:r>
      <w:r w:rsidRPr="005A64A6">
        <w:rPr>
          <w:rFonts w:ascii="Times New Roman" w:hAnsi="Times New Roman"/>
          <w:color w:val="000000"/>
          <w:sz w:val="28"/>
          <w:lang w:val="ru-RU"/>
        </w:rPr>
        <w:t>​</w:t>
      </w:r>
    </w:p>
    <w:p w:rsidR="00D556D0" w:rsidRDefault="00D556D0" w:rsidP="00D556D0">
      <w:pPr>
        <w:rPr>
          <w:lang w:val="ru-RU"/>
        </w:rPr>
      </w:pPr>
    </w:p>
    <w:p w:rsidR="003E6921" w:rsidRPr="003E6921" w:rsidRDefault="003E6921" w:rsidP="003E6921">
      <w:pPr>
        <w:spacing w:after="0"/>
        <w:ind w:left="120"/>
        <w:jc w:val="center"/>
        <w:rPr>
          <w:rFonts w:ascii="Times New Roman" w:eastAsia="Calibri" w:hAnsi="Times New Roman" w:cs="Times New Roman"/>
          <w:b/>
          <w:color w:val="000000"/>
          <w:sz w:val="28"/>
          <w:lang w:val="ru-RU"/>
        </w:rPr>
      </w:pPr>
      <w:r w:rsidRPr="003E6921">
        <w:rPr>
          <w:rFonts w:ascii="Times New Roman" w:eastAsia="Calibri" w:hAnsi="Times New Roman" w:cs="Times New Roman"/>
          <w:b/>
          <w:color w:val="000000"/>
          <w:sz w:val="28"/>
          <w:lang w:val="ru-RU"/>
        </w:rPr>
        <w:t>СОДЕРЖАНИЕ</w:t>
      </w:r>
    </w:p>
    <w:p w:rsidR="003E6921" w:rsidRPr="003E6921" w:rsidRDefault="003E6921" w:rsidP="003E6921">
      <w:pPr>
        <w:spacing w:after="0"/>
        <w:ind w:left="120"/>
        <w:jc w:val="center"/>
        <w:rPr>
          <w:rFonts w:ascii="Times New Roman" w:eastAsia="Calibri" w:hAnsi="Times New Roman" w:cs="Times New Roman"/>
          <w:b/>
          <w:color w:val="000000"/>
          <w:sz w:val="28"/>
          <w:lang w:val="ru-RU"/>
        </w:rPr>
      </w:pPr>
    </w:p>
    <w:p w:rsidR="003E6921" w:rsidRPr="003E6921" w:rsidRDefault="003E6921" w:rsidP="003E6921">
      <w:pPr>
        <w:spacing w:after="0"/>
        <w:ind w:left="120" w:firstLine="447"/>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Пояснительная записка</w:t>
      </w:r>
    </w:p>
    <w:p w:rsidR="003E6921" w:rsidRPr="003E6921" w:rsidRDefault="003E6921" w:rsidP="003E6921">
      <w:pPr>
        <w:spacing w:after="0"/>
        <w:ind w:left="120" w:firstLine="447"/>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Содержание учебного предмета «Гео</w:t>
      </w:r>
      <w:r>
        <w:rPr>
          <w:rFonts w:ascii="Times New Roman" w:eastAsia="Calibri" w:hAnsi="Times New Roman" w:cs="Times New Roman"/>
          <w:color w:val="000000"/>
          <w:sz w:val="28"/>
          <w:lang w:val="ru-RU"/>
        </w:rPr>
        <w:t>метр</w:t>
      </w:r>
      <w:r w:rsidRPr="003E6921">
        <w:rPr>
          <w:rFonts w:ascii="Times New Roman" w:eastAsia="Calibri" w:hAnsi="Times New Roman" w:cs="Times New Roman"/>
          <w:color w:val="000000"/>
          <w:sz w:val="28"/>
          <w:lang w:val="ru-RU"/>
        </w:rPr>
        <w:t>ия»</w:t>
      </w:r>
    </w:p>
    <w:p w:rsidR="003E6921" w:rsidRPr="003E6921" w:rsidRDefault="003E6921" w:rsidP="003E6921">
      <w:pPr>
        <w:spacing w:after="0"/>
        <w:ind w:left="851"/>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10 класс</w:t>
      </w:r>
    </w:p>
    <w:p w:rsidR="003E6921" w:rsidRPr="003E6921" w:rsidRDefault="003E6921" w:rsidP="003E6921">
      <w:pPr>
        <w:spacing w:after="0"/>
        <w:ind w:left="851"/>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11 класс</w:t>
      </w:r>
    </w:p>
    <w:p w:rsidR="003E6921" w:rsidRPr="003E6921" w:rsidRDefault="003E6921" w:rsidP="003E6921">
      <w:pPr>
        <w:spacing w:after="0"/>
        <w:ind w:left="120" w:firstLine="447"/>
        <w:jc w:val="both"/>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Планируемые результаты освоения учебного предмета «Гео</w:t>
      </w:r>
      <w:r>
        <w:rPr>
          <w:rFonts w:ascii="Times New Roman" w:eastAsia="Calibri" w:hAnsi="Times New Roman" w:cs="Times New Roman"/>
          <w:color w:val="000000"/>
          <w:sz w:val="28"/>
          <w:lang w:val="ru-RU"/>
        </w:rPr>
        <w:t>метрия</w:t>
      </w:r>
      <w:r w:rsidRPr="003E6921">
        <w:rPr>
          <w:rFonts w:ascii="Times New Roman" w:eastAsia="Calibri" w:hAnsi="Times New Roman" w:cs="Times New Roman"/>
          <w:color w:val="000000"/>
          <w:sz w:val="28"/>
          <w:lang w:val="ru-RU"/>
        </w:rPr>
        <w:t>» в средней школе</w:t>
      </w:r>
    </w:p>
    <w:p w:rsidR="003E6921" w:rsidRPr="003E6921" w:rsidRDefault="003E6921" w:rsidP="003E6921">
      <w:pPr>
        <w:spacing w:after="0"/>
        <w:ind w:left="851"/>
        <w:jc w:val="both"/>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Личностные результаты</w:t>
      </w:r>
    </w:p>
    <w:p w:rsidR="003E6921" w:rsidRPr="003E6921" w:rsidRDefault="003E6921" w:rsidP="003E6921">
      <w:pPr>
        <w:spacing w:after="0"/>
        <w:ind w:left="851"/>
        <w:jc w:val="both"/>
        <w:rPr>
          <w:rFonts w:ascii="Times New Roman" w:eastAsia="Calibri" w:hAnsi="Times New Roman" w:cs="Times New Roman"/>
          <w:color w:val="000000"/>
          <w:sz w:val="28"/>
          <w:lang w:val="ru-RU"/>
        </w:rPr>
      </w:pPr>
      <w:proofErr w:type="spellStart"/>
      <w:r w:rsidRPr="003E6921">
        <w:rPr>
          <w:rFonts w:ascii="Times New Roman" w:eastAsia="Calibri" w:hAnsi="Times New Roman" w:cs="Times New Roman"/>
          <w:color w:val="000000"/>
          <w:sz w:val="28"/>
          <w:lang w:val="ru-RU"/>
        </w:rPr>
        <w:t>Метапредметные</w:t>
      </w:r>
      <w:proofErr w:type="spellEnd"/>
      <w:r w:rsidRPr="003E6921">
        <w:rPr>
          <w:rFonts w:ascii="Times New Roman" w:eastAsia="Calibri" w:hAnsi="Times New Roman" w:cs="Times New Roman"/>
          <w:color w:val="000000"/>
          <w:sz w:val="28"/>
          <w:lang w:val="ru-RU"/>
        </w:rPr>
        <w:t xml:space="preserve"> результаты</w:t>
      </w:r>
    </w:p>
    <w:p w:rsidR="003E6921" w:rsidRPr="003E6921" w:rsidRDefault="003E6921" w:rsidP="003E6921">
      <w:pPr>
        <w:spacing w:after="0"/>
        <w:ind w:left="851"/>
        <w:jc w:val="both"/>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Предметные результаты</w:t>
      </w:r>
    </w:p>
    <w:p w:rsidR="003E6921" w:rsidRPr="003E6921" w:rsidRDefault="003E6921" w:rsidP="003E6921">
      <w:pPr>
        <w:spacing w:after="0"/>
        <w:ind w:left="120" w:firstLine="447"/>
        <w:jc w:val="both"/>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Тематическое планирование</w:t>
      </w:r>
    </w:p>
    <w:p w:rsidR="003E6921" w:rsidRPr="003E6921" w:rsidRDefault="003E6921" w:rsidP="003E6921">
      <w:pPr>
        <w:spacing w:after="0"/>
        <w:ind w:left="851"/>
        <w:jc w:val="both"/>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10 класс</w:t>
      </w:r>
    </w:p>
    <w:p w:rsidR="003E6921" w:rsidRPr="003E6921" w:rsidRDefault="003E6921" w:rsidP="003E6921">
      <w:pPr>
        <w:spacing w:after="0"/>
        <w:ind w:left="851"/>
        <w:jc w:val="both"/>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11 класс</w:t>
      </w:r>
    </w:p>
    <w:p w:rsidR="003E6921" w:rsidRPr="003E6921" w:rsidRDefault="003E6921" w:rsidP="003E6921">
      <w:pPr>
        <w:spacing w:after="0"/>
        <w:ind w:left="120" w:firstLine="447"/>
        <w:jc w:val="both"/>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Поурочное планирование</w:t>
      </w:r>
    </w:p>
    <w:p w:rsidR="003E6921" w:rsidRPr="003E6921" w:rsidRDefault="003E6921" w:rsidP="003E6921">
      <w:pPr>
        <w:spacing w:after="0"/>
        <w:ind w:left="851"/>
        <w:jc w:val="both"/>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10 класс</w:t>
      </w:r>
    </w:p>
    <w:p w:rsidR="003E6921" w:rsidRPr="003E6921" w:rsidRDefault="003E6921" w:rsidP="003E6921">
      <w:pPr>
        <w:spacing w:after="0"/>
        <w:ind w:left="851"/>
        <w:jc w:val="both"/>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11 класс</w:t>
      </w:r>
    </w:p>
    <w:p w:rsidR="003E6921" w:rsidRPr="003E6921" w:rsidRDefault="003E6921" w:rsidP="003E6921">
      <w:pPr>
        <w:spacing w:after="0"/>
        <w:ind w:left="120" w:firstLine="447"/>
        <w:rPr>
          <w:rFonts w:ascii="Times New Roman" w:eastAsia="Calibri" w:hAnsi="Times New Roman" w:cs="Times New Roman"/>
          <w:color w:val="000000"/>
          <w:sz w:val="28"/>
          <w:lang w:val="ru-RU"/>
        </w:rPr>
      </w:pPr>
      <w:r w:rsidRPr="003E6921">
        <w:rPr>
          <w:rFonts w:ascii="Times New Roman" w:eastAsia="Calibri" w:hAnsi="Times New Roman" w:cs="Times New Roman"/>
          <w:color w:val="000000"/>
          <w:sz w:val="28"/>
          <w:lang w:val="ru-RU"/>
        </w:rPr>
        <w:t>Учебно-методическое обеспечение образовательного процесса</w:t>
      </w:r>
    </w:p>
    <w:p w:rsidR="003E6921" w:rsidRPr="005A64A6" w:rsidRDefault="003E6921" w:rsidP="00D556D0">
      <w:pPr>
        <w:rPr>
          <w:lang w:val="ru-RU"/>
        </w:rPr>
        <w:sectPr w:rsidR="003E6921" w:rsidRPr="005A64A6">
          <w:pgSz w:w="11906" w:h="16383"/>
          <w:pgMar w:top="1134" w:right="850" w:bottom="1134" w:left="1701" w:header="720" w:footer="720" w:gutter="0"/>
          <w:cols w:space="720"/>
        </w:sectPr>
      </w:pPr>
    </w:p>
    <w:p w:rsidR="00D556D0" w:rsidRPr="005A64A6" w:rsidRDefault="00D556D0" w:rsidP="00D556D0">
      <w:pPr>
        <w:spacing w:after="0" w:line="264" w:lineRule="auto"/>
        <w:ind w:left="120"/>
        <w:jc w:val="both"/>
        <w:rPr>
          <w:lang w:val="ru-RU"/>
        </w:rPr>
      </w:pPr>
      <w:bookmarkStart w:id="5" w:name="block-7887719"/>
      <w:bookmarkEnd w:id="0"/>
      <w:r w:rsidRPr="005A64A6">
        <w:rPr>
          <w:rFonts w:ascii="Times New Roman" w:hAnsi="Times New Roman"/>
          <w:b/>
          <w:color w:val="000000"/>
          <w:sz w:val="28"/>
          <w:lang w:val="ru-RU"/>
        </w:rPr>
        <w:lastRenderedPageBreak/>
        <w:t>ПОЯСНИТЕЛЬНАЯ ЗАПИСКА</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Цель освоения программы учебного курса «Геометрия» 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5A64A6">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Переход к изучению геометрии на углублённом уровне позволяет:</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w:t>
      </w:r>
      <w:bookmarkStart w:id="6" w:name="04eb6aa7-7a2b-4c78-a285-c233698ad3f6"/>
      <w:r w:rsidRPr="005A64A6">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6"/>
      <w:r w:rsidRPr="005A64A6">
        <w:rPr>
          <w:rFonts w:ascii="Times New Roman" w:hAnsi="Times New Roman"/>
          <w:color w:val="000000"/>
          <w:sz w:val="28"/>
          <w:lang w:val="ru-RU"/>
        </w:rPr>
        <w:t>‌‌</w:t>
      </w:r>
    </w:p>
    <w:p w:rsidR="00D556D0" w:rsidRPr="005A64A6" w:rsidRDefault="00D556D0" w:rsidP="00D556D0">
      <w:pPr>
        <w:rPr>
          <w:lang w:val="ru-RU"/>
        </w:rPr>
        <w:sectPr w:rsidR="00D556D0" w:rsidRPr="005A64A6">
          <w:pgSz w:w="11906" w:h="16383"/>
          <w:pgMar w:top="1134" w:right="850" w:bottom="1134" w:left="1701" w:header="720" w:footer="720" w:gutter="0"/>
          <w:cols w:space="720"/>
        </w:sectPr>
      </w:pPr>
    </w:p>
    <w:p w:rsidR="00D556D0" w:rsidRPr="005A64A6" w:rsidRDefault="00D556D0" w:rsidP="00D556D0">
      <w:pPr>
        <w:spacing w:after="0" w:line="264" w:lineRule="auto"/>
        <w:ind w:left="120"/>
        <w:jc w:val="both"/>
        <w:rPr>
          <w:lang w:val="ru-RU"/>
        </w:rPr>
      </w:pPr>
      <w:bookmarkStart w:id="7" w:name="block-7887720"/>
      <w:bookmarkEnd w:id="5"/>
      <w:r w:rsidRPr="005A64A6">
        <w:rPr>
          <w:rFonts w:ascii="Times New Roman" w:hAnsi="Times New Roman"/>
          <w:b/>
          <w:color w:val="000000"/>
          <w:sz w:val="28"/>
          <w:lang w:val="ru-RU"/>
        </w:rPr>
        <w:lastRenderedPageBreak/>
        <w:t>СОДЕРЖАНИЕ ОБУЧЕНИЯ</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left="120"/>
        <w:jc w:val="both"/>
        <w:rPr>
          <w:lang w:val="ru-RU"/>
        </w:rPr>
      </w:pPr>
      <w:r w:rsidRPr="005A64A6">
        <w:rPr>
          <w:rFonts w:ascii="Times New Roman" w:hAnsi="Times New Roman"/>
          <w:b/>
          <w:color w:val="000000"/>
          <w:sz w:val="28"/>
          <w:lang w:val="ru-RU"/>
        </w:rPr>
        <w:t>10 КЛАСС</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Прямые и плоскости в пространстве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5A64A6">
        <w:rPr>
          <w:rFonts w:ascii="Times New Roman" w:hAnsi="Times New Roman"/>
          <w:color w:val="000000"/>
          <w:sz w:val="28"/>
          <w:lang w:val="ru-RU"/>
        </w:rPr>
        <w:t>сонаправленными</w:t>
      </w:r>
      <w:proofErr w:type="spellEnd"/>
      <w:r w:rsidRPr="005A64A6">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Многогранники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5A64A6">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w:t>
      </w:r>
      <w:r>
        <w:rPr>
          <w:rFonts w:ascii="Times New Roman" w:hAnsi="Times New Roman"/>
          <w:color w:val="000000"/>
          <w:sz w:val="28"/>
        </w:rPr>
        <w:t>n</w:t>
      </w:r>
      <w:r w:rsidRPr="005A64A6">
        <w:rPr>
          <w:rFonts w:ascii="Times New Roman" w:hAnsi="Times New Roman"/>
          <w:color w:val="000000"/>
          <w:sz w:val="28"/>
          <w:lang w:val="ru-RU"/>
        </w:rPr>
        <w:t xml:space="preserve">-угольная пирамида, правильная и усечённая пирамиды. Свойства рёбер и боковых граней правильной пирамиды. Правильные многогранники: правильная призма и </w:t>
      </w:r>
      <w:r w:rsidRPr="005A64A6">
        <w:rPr>
          <w:rFonts w:ascii="Times New Roman" w:hAnsi="Times New Roman"/>
          <w:color w:val="000000"/>
          <w:sz w:val="28"/>
          <w:lang w:val="ru-RU"/>
        </w:rPr>
        <w:lastRenderedPageBreak/>
        <w:t xml:space="preserve">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Векторы и координаты в пространстве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5A64A6">
        <w:rPr>
          <w:rFonts w:ascii="Times New Roman" w:hAnsi="Times New Roman"/>
          <w:color w:val="000000"/>
          <w:sz w:val="28"/>
          <w:lang w:val="ru-RU"/>
        </w:rPr>
        <w:t>сонаправленные</w:t>
      </w:r>
      <w:proofErr w:type="spellEnd"/>
      <w:r w:rsidRPr="005A64A6">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5A64A6">
        <w:rPr>
          <w:rFonts w:ascii="Times New Roman" w:hAnsi="Times New Roman"/>
          <w:color w:val="000000"/>
          <w:sz w:val="28"/>
          <w:lang w:val="ru-RU"/>
        </w:rPr>
        <w:t>компланарности</w:t>
      </w:r>
      <w:proofErr w:type="spellEnd"/>
      <w:r w:rsidRPr="005A64A6">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D556D0" w:rsidRPr="005A64A6" w:rsidRDefault="00D556D0" w:rsidP="00D556D0">
      <w:pPr>
        <w:spacing w:after="0" w:line="264" w:lineRule="auto"/>
        <w:ind w:left="120"/>
        <w:jc w:val="both"/>
        <w:rPr>
          <w:lang w:val="ru-RU"/>
        </w:rPr>
      </w:pPr>
      <w:r w:rsidRPr="005A64A6">
        <w:rPr>
          <w:rFonts w:ascii="Times New Roman" w:hAnsi="Times New Roman"/>
          <w:b/>
          <w:color w:val="000000"/>
          <w:sz w:val="28"/>
          <w:lang w:val="ru-RU"/>
        </w:rPr>
        <w:t>11 КЛАСС</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Тела вращения</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w:t>
      </w:r>
      <w:r w:rsidRPr="005A64A6">
        <w:rPr>
          <w:rFonts w:ascii="Times New Roman" w:hAnsi="Times New Roman"/>
          <w:color w:val="000000"/>
          <w:sz w:val="28"/>
          <w:lang w:val="ru-RU"/>
        </w:rPr>
        <w:lastRenderedPageBreak/>
        <w:t xml:space="preserve">описанного около сферы, сферы, вписанной в многогранник или тело вращения. </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Векторы и координаты в пространстве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Движения в пространстве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D556D0" w:rsidRPr="005A64A6" w:rsidRDefault="00D556D0" w:rsidP="00D556D0">
      <w:pPr>
        <w:rPr>
          <w:lang w:val="ru-RU"/>
        </w:rPr>
        <w:sectPr w:rsidR="00D556D0" w:rsidRPr="005A64A6">
          <w:pgSz w:w="11906" w:h="16383"/>
          <w:pgMar w:top="1134" w:right="850" w:bottom="1134" w:left="1701" w:header="720" w:footer="720" w:gutter="0"/>
          <w:cols w:space="720"/>
        </w:sectPr>
      </w:pPr>
    </w:p>
    <w:p w:rsidR="00D556D0" w:rsidRPr="005A64A6" w:rsidRDefault="00D556D0" w:rsidP="00D556D0">
      <w:pPr>
        <w:spacing w:after="0" w:line="264" w:lineRule="auto"/>
        <w:ind w:left="120"/>
        <w:jc w:val="both"/>
        <w:rPr>
          <w:lang w:val="ru-RU"/>
        </w:rPr>
      </w:pPr>
      <w:bookmarkStart w:id="8" w:name="block-7887723"/>
      <w:bookmarkEnd w:id="7"/>
      <w:r w:rsidRPr="005A64A6">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left="120"/>
        <w:jc w:val="both"/>
        <w:rPr>
          <w:lang w:val="ru-RU"/>
        </w:rPr>
      </w:pPr>
      <w:r w:rsidRPr="005A64A6">
        <w:rPr>
          <w:rFonts w:ascii="Times New Roman" w:hAnsi="Times New Roman"/>
          <w:b/>
          <w:color w:val="000000"/>
          <w:sz w:val="28"/>
          <w:lang w:val="ru-RU"/>
        </w:rPr>
        <w:t>ЛИЧНОСТНЫЕ РЕЗУЛЬТАТЫ</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1) гражданское воспитание: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2) патриотическое воспитание: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3) духовно-нравственное воспитание: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4) эстетическое воспитание: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5) физическое воспитание: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6) трудовое воспитание: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5A64A6">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7) экологическое воспитание: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 xml:space="preserve">8) ценности научного познания: </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left="120"/>
        <w:jc w:val="both"/>
        <w:rPr>
          <w:lang w:val="ru-RU"/>
        </w:rPr>
      </w:pPr>
      <w:r w:rsidRPr="005A64A6">
        <w:rPr>
          <w:rFonts w:ascii="Times New Roman" w:hAnsi="Times New Roman"/>
          <w:b/>
          <w:color w:val="000000"/>
          <w:sz w:val="28"/>
          <w:lang w:val="ru-RU"/>
        </w:rPr>
        <w:t>МЕТАПРЕДМЕТНЫЕ РЕЗУЛЬТАТЫ</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left="120"/>
        <w:jc w:val="both"/>
        <w:rPr>
          <w:lang w:val="ru-RU"/>
        </w:rPr>
      </w:pPr>
      <w:r w:rsidRPr="005A64A6">
        <w:rPr>
          <w:rFonts w:ascii="Times New Roman" w:hAnsi="Times New Roman"/>
          <w:b/>
          <w:color w:val="000000"/>
          <w:sz w:val="28"/>
          <w:lang w:val="ru-RU"/>
        </w:rPr>
        <w:t>Познавательные универсальные учебные действия</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Базовые логические действия:</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Базовые исследовательские действия:</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Работа с информацией:</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оценивать надёжность информации по самостоятельно сформулированным критериям.</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left="120"/>
        <w:jc w:val="both"/>
        <w:rPr>
          <w:lang w:val="ru-RU"/>
        </w:rPr>
      </w:pPr>
      <w:r w:rsidRPr="005A64A6">
        <w:rPr>
          <w:rFonts w:ascii="Times New Roman" w:hAnsi="Times New Roman"/>
          <w:b/>
          <w:color w:val="000000"/>
          <w:sz w:val="28"/>
          <w:lang w:val="ru-RU"/>
        </w:rPr>
        <w:t>Коммуникативные универсальные учебные действия</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Общение:</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left="120"/>
        <w:jc w:val="both"/>
        <w:rPr>
          <w:lang w:val="ru-RU"/>
        </w:rPr>
      </w:pPr>
      <w:r w:rsidRPr="005A64A6">
        <w:rPr>
          <w:rFonts w:ascii="Times New Roman" w:hAnsi="Times New Roman"/>
          <w:b/>
          <w:color w:val="000000"/>
          <w:sz w:val="28"/>
          <w:lang w:val="ru-RU"/>
        </w:rPr>
        <w:t>Регулятивные универсальные учебные действия</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Самоорганизация:</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Самоконтроль, эмоциональный интеллект:</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D556D0" w:rsidRPr="005A64A6" w:rsidRDefault="00D556D0" w:rsidP="00D556D0">
      <w:pPr>
        <w:spacing w:after="0" w:line="264" w:lineRule="auto"/>
        <w:ind w:firstLine="600"/>
        <w:jc w:val="both"/>
        <w:rPr>
          <w:lang w:val="ru-RU"/>
        </w:rPr>
      </w:pPr>
      <w:r w:rsidRPr="005A64A6">
        <w:rPr>
          <w:rFonts w:ascii="Times New Roman" w:hAnsi="Times New Roman"/>
          <w:b/>
          <w:color w:val="000000"/>
          <w:sz w:val="28"/>
          <w:lang w:val="ru-RU"/>
        </w:rPr>
        <w:t>Совместная деятельность:</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left="120"/>
        <w:jc w:val="both"/>
        <w:rPr>
          <w:lang w:val="ru-RU"/>
        </w:rPr>
      </w:pPr>
      <w:r w:rsidRPr="005A64A6">
        <w:rPr>
          <w:rFonts w:ascii="Times New Roman" w:hAnsi="Times New Roman"/>
          <w:b/>
          <w:color w:val="000000"/>
          <w:sz w:val="28"/>
          <w:lang w:val="ru-RU"/>
        </w:rPr>
        <w:t xml:space="preserve">ПРЕДМЕТНЫЕ РЕЗУЛЬТАТЫ </w:t>
      </w:r>
    </w:p>
    <w:p w:rsidR="00D556D0" w:rsidRPr="005A64A6" w:rsidRDefault="00D556D0" w:rsidP="00D556D0">
      <w:pPr>
        <w:spacing w:after="0" w:line="264" w:lineRule="auto"/>
        <w:ind w:left="120"/>
        <w:jc w:val="both"/>
        <w:rPr>
          <w:lang w:val="ru-RU"/>
        </w:rPr>
      </w:pP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К концу </w:t>
      </w:r>
      <w:r w:rsidRPr="005A64A6">
        <w:rPr>
          <w:rFonts w:ascii="Times New Roman" w:hAnsi="Times New Roman"/>
          <w:b/>
          <w:color w:val="000000"/>
          <w:sz w:val="28"/>
          <w:lang w:val="ru-RU"/>
        </w:rPr>
        <w:t>10 класса</w:t>
      </w:r>
      <w:r w:rsidRPr="005A64A6">
        <w:rPr>
          <w:rFonts w:ascii="Times New Roman" w:hAnsi="Times New Roman"/>
          <w:color w:val="000000"/>
          <w:sz w:val="28"/>
          <w:lang w:val="ru-RU"/>
        </w:rPr>
        <w:t xml:space="preserve"> обучающийся научится:</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свободно оперировать понятиями, связанными с многогранниками;</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классифицировать многогранники, выбирая основания для классификации;</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свободно оперировать понятиями, связанными с сечением многогранников плоскостью;</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D556D0" w:rsidRDefault="00D556D0" w:rsidP="00D556D0">
      <w:pPr>
        <w:numPr>
          <w:ilvl w:val="0"/>
          <w:numId w:val="1"/>
        </w:numPr>
        <w:spacing w:after="0" w:line="264" w:lineRule="auto"/>
        <w:jc w:val="both"/>
      </w:pPr>
      <w:proofErr w:type="spellStart"/>
      <w:r>
        <w:rPr>
          <w:rFonts w:ascii="Times New Roman" w:hAnsi="Times New Roman"/>
          <w:color w:val="000000"/>
          <w:sz w:val="28"/>
        </w:rPr>
        <w:t>выполнятьдействиянадвекторами</w:t>
      </w:r>
      <w:proofErr w:type="spellEnd"/>
      <w:r>
        <w:rPr>
          <w:rFonts w:ascii="Times New Roman" w:hAnsi="Times New Roman"/>
          <w:color w:val="000000"/>
          <w:sz w:val="28"/>
        </w:rPr>
        <w:t>;</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556D0" w:rsidRPr="005A64A6" w:rsidRDefault="00D556D0" w:rsidP="00D556D0">
      <w:pPr>
        <w:numPr>
          <w:ilvl w:val="0"/>
          <w:numId w:val="1"/>
        </w:numPr>
        <w:spacing w:after="0" w:line="264" w:lineRule="auto"/>
        <w:jc w:val="both"/>
        <w:rPr>
          <w:lang w:val="ru-RU"/>
        </w:rPr>
      </w:pPr>
      <w:r w:rsidRPr="005A64A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556D0" w:rsidRPr="005A64A6" w:rsidRDefault="00D556D0" w:rsidP="00D556D0">
      <w:pPr>
        <w:spacing w:after="0" w:line="264" w:lineRule="auto"/>
        <w:ind w:firstLine="600"/>
        <w:jc w:val="both"/>
        <w:rPr>
          <w:lang w:val="ru-RU"/>
        </w:rPr>
      </w:pPr>
      <w:r w:rsidRPr="005A64A6">
        <w:rPr>
          <w:rFonts w:ascii="Times New Roman" w:hAnsi="Times New Roman"/>
          <w:color w:val="000000"/>
          <w:sz w:val="28"/>
          <w:lang w:val="ru-RU"/>
        </w:rPr>
        <w:t xml:space="preserve">К концу </w:t>
      </w:r>
      <w:r w:rsidRPr="005A64A6">
        <w:rPr>
          <w:rFonts w:ascii="Times New Roman" w:hAnsi="Times New Roman"/>
          <w:b/>
          <w:color w:val="000000"/>
          <w:sz w:val="28"/>
          <w:lang w:val="ru-RU"/>
        </w:rPr>
        <w:t>11 класса</w:t>
      </w:r>
      <w:r w:rsidRPr="005A64A6">
        <w:rPr>
          <w:rFonts w:ascii="Times New Roman" w:hAnsi="Times New Roman"/>
          <w:color w:val="000000"/>
          <w:sz w:val="28"/>
          <w:lang w:val="ru-RU"/>
        </w:rPr>
        <w:t xml:space="preserve"> обучающийся научится:</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классифицировать взаимное расположение сферы и плоскости;</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вычислять соотношения между площадями поверхностей и объёмами подобных тел;</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свободно оперировать понятием вектор в пространстве;</w:t>
      </w:r>
    </w:p>
    <w:p w:rsidR="00D556D0" w:rsidRDefault="00D556D0" w:rsidP="00D556D0">
      <w:pPr>
        <w:numPr>
          <w:ilvl w:val="0"/>
          <w:numId w:val="2"/>
        </w:numPr>
        <w:spacing w:after="0" w:line="264" w:lineRule="auto"/>
        <w:jc w:val="both"/>
      </w:pPr>
      <w:proofErr w:type="spellStart"/>
      <w:r>
        <w:rPr>
          <w:rFonts w:ascii="Times New Roman" w:hAnsi="Times New Roman"/>
          <w:color w:val="000000"/>
          <w:sz w:val="28"/>
        </w:rPr>
        <w:t>выполнятьоперациинадвекторами</w:t>
      </w:r>
      <w:proofErr w:type="spellEnd"/>
      <w:r>
        <w:rPr>
          <w:rFonts w:ascii="Times New Roman" w:hAnsi="Times New Roman"/>
          <w:color w:val="000000"/>
          <w:sz w:val="28"/>
        </w:rPr>
        <w:t>;</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задавать плоскость уравнением в декартовой системе координат;</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D556D0" w:rsidRDefault="00D556D0" w:rsidP="00D556D0">
      <w:pPr>
        <w:numPr>
          <w:ilvl w:val="0"/>
          <w:numId w:val="2"/>
        </w:numPr>
        <w:spacing w:after="0" w:line="264" w:lineRule="auto"/>
        <w:jc w:val="both"/>
      </w:pPr>
      <w:proofErr w:type="spellStart"/>
      <w:r>
        <w:rPr>
          <w:rFonts w:ascii="Times New Roman" w:hAnsi="Times New Roman"/>
          <w:color w:val="000000"/>
          <w:sz w:val="28"/>
        </w:rPr>
        <w:lastRenderedPageBreak/>
        <w:t>доказыватьгеометрическиеутверждения</w:t>
      </w:r>
      <w:proofErr w:type="spellEnd"/>
      <w:r>
        <w:rPr>
          <w:rFonts w:ascii="Times New Roman" w:hAnsi="Times New Roman"/>
          <w:color w:val="000000"/>
          <w:sz w:val="28"/>
        </w:rPr>
        <w:t>;</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D556D0" w:rsidRPr="005A64A6" w:rsidRDefault="00D556D0" w:rsidP="00D556D0">
      <w:pPr>
        <w:numPr>
          <w:ilvl w:val="0"/>
          <w:numId w:val="2"/>
        </w:numPr>
        <w:spacing w:after="0" w:line="264" w:lineRule="auto"/>
        <w:jc w:val="both"/>
        <w:rPr>
          <w:lang w:val="ru-RU"/>
        </w:rPr>
      </w:pPr>
      <w:r w:rsidRPr="005A64A6">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D556D0" w:rsidRPr="005A64A6" w:rsidRDefault="00D556D0" w:rsidP="00D556D0">
      <w:pPr>
        <w:rPr>
          <w:lang w:val="ru-RU"/>
        </w:rPr>
        <w:sectPr w:rsidR="00D556D0" w:rsidRPr="005A64A6">
          <w:pgSz w:w="11906" w:h="16383"/>
          <w:pgMar w:top="1134" w:right="850" w:bottom="1134" w:left="1701" w:header="720" w:footer="720" w:gutter="0"/>
          <w:cols w:space="720"/>
        </w:sectPr>
      </w:pPr>
    </w:p>
    <w:p w:rsidR="00D556D0" w:rsidRDefault="00D556D0" w:rsidP="00D556D0">
      <w:pPr>
        <w:spacing w:after="0"/>
        <w:ind w:left="120"/>
      </w:pPr>
      <w:bookmarkStart w:id="9" w:name="block-7887721"/>
      <w:bookmarkEnd w:id="8"/>
      <w:r>
        <w:rPr>
          <w:rFonts w:ascii="Times New Roman" w:hAnsi="Times New Roman"/>
          <w:b/>
          <w:color w:val="000000"/>
          <w:sz w:val="28"/>
        </w:rPr>
        <w:lastRenderedPageBreak/>
        <w:t xml:space="preserve">ТЕМАТИЧЕСКОЕ ПЛАНИРОВАНИЕ </w:t>
      </w:r>
    </w:p>
    <w:p w:rsidR="00D556D0" w:rsidRDefault="00D556D0" w:rsidP="00D556D0">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568"/>
      </w:tblGrid>
      <w:tr w:rsidR="00D556D0" w:rsidTr="002744BC">
        <w:trPr>
          <w:trHeight w:val="144"/>
          <w:tblCellSpacing w:w="20" w:type="nil"/>
        </w:trPr>
        <w:tc>
          <w:tcPr>
            <w:tcW w:w="446" w:type="dxa"/>
            <w:vMerge w:val="restart"/>
            <w:tcMar>
              <w:top w:w="50" w:type="dxa"/>
              <w:left w:w="100" w:type="dxa"/>
            </w:tcMar>
            <w:vAlign w:val="center"/>
          </w:tcPr>
          <w:p w:rsidR="00D556D0" w:rsidRDefault="00D556D0" w:rsidP="002744BC">
            <w:pPr>
              <w:spacing w:after="0"/>
              <w:ind w:left="135"/>
            </w:pPr>
            <w:r>
              <w:rPr>
                <w:rFonts w:ascii="Times New Roman" w:hAnsi="Times New Roman"/>
                <w:b/>
                <w:color w:val="000000"/>
                <w:sz w:val="24"/>
              </w:rPr>
              <w:t xml:space="preserve">№ п/п </w:t>
            </w:r>
          </w:p>
          <w:p w:rsidR="00D556D0" w:rsidRDefault="00D556D0" w:rsidP="002744BC">
            <w:pPr>
              <w:spacing w:after="0"/>
              <w:ind w:left="135"/>
            </w:pPr>
          </w:p>
        </w:tc>
        <w:tc>
          <w:tcPr>
            <w:tcW w:w="3344" w:type="dxa"/>
            <w:vMerge w:val="restart"/>
            <w:tcMar>
              <w:top w:w="50" w:type="dxa"/>
              <w:left w:w="100" w:type="dxa"/>
            </w:tcMar>
            <w:vAlign w:val="center"/>
          </w:tcPr>
          <w:p w:rsidR="00D556D0" w:rsidRPr="00744E8A" w:rsidRDefault="00D556D0" w:rsidP="002744BC">
            <w:pPr>
              <w:spacing w:after="0"/>
              <w:ind w:left="135"/>
              <w:rPr>
                <w:lang w:val="ru-RU"/>
              </w:rPr>
            </w:pPr>
            <w:r w:rsidRPr="00744E8A">
              <w:rPr>
                <w:rFonts w:ascii="Times New Roman" w:hAnsi="Times New Roman"/>
                <w:b/>
                <w:color w:val="000000"/>
                <w:sz w:val="24"/>
                <w:lang w:val="ru-RU"/>
              </w:rPr>
              <w:t>Наименование</w:t>
            </w:r>
            <w:r w:rsidR="00744E8A">
              <w:rPr>
                <w:rFonts w:ascii="Times New Roman" w:hAnsi="Times New Roman"/>
                <w:b/>
                <w:color w:val="000000"/>
                <w:sz w:val="24"/>
                <w:lang w:val="ru-RU"/>
              </w:rPr>
              <w:t xml:space="preserve"> </w:t>
            </w:r>
            <w:r w:rsidRPr="00744E8A">
              <w:rPr>
                <w:rFonts w:ascii="Times New Roman" w:hAnsi="Times New Roman"/>
                <w:b/>
                <w:color w:val="000000"/>
                <w:sz w:val="24"/>
                <w:lang w:val="ru-RU"/>
              </w:rPr>
              <w:t>разделов и тем</w:t>
            </w:r>
            <w:r w:rsidR="00744E8A">
              <w:rPr>
                <w:rFonts w:ascii="Times New Roman" w:hAnsi="Times New Roman"/>
                <w:b/>
                <w:color w:val="000000"/>
                <w:sz w:val="24"/>
                <w:lang w:val="ru-RU"/>
              </w:rPr>
              <w:t xml:space="preserve"> </w:t>
            </w:r>
            <w:r w:rsidRPr="00744E8A">
              <w:rPr>
                <w:rFonts w:ascii="Times New Roman" w:hAnsi="Times New Roman"/>
                <w:b/>
                <w:color w:val="000000"/>
                <w:sz w:val="24"/>
                <w:lang w:val="ru-RU"/>
              </w:rPr>
              <w:t>программы</w:t>
            </w:r>
          </w:p>
          <w:p w:rsidR="00D556D0" w:rsidRPr="00744E8A" w:rsidRDefault="00D556D0" w:rsidP="002744BC">
            <w:pPr>
              <w:spacing w:after="0"/>
              <w:ind w:left="135"/>
              <w:rPr>
                <w:lang w:val="ru-RU"/>
              </w:rPr>
            </w:pPr>
          </w:p>
        </w:tc>
        <w:tc>
          <w:tcPr>
            <w:tcW w:w="0" w:type="auto"/>
            <w:gridSpan w:val="3"/>
            <w:tcMar>
              <w:top w:w="50" w:type="dxa"/>
              <w:left w:w="100" w:type="dxa"/>
            </w:tcMar>
            <w:vAlign w:val="center"/>
          </w:tcPr>
          <w:p w:rsidR="00D556D0" w:rsidRDefault="00D556D0" w:rsidP="002744BC">
            <w:pPr>
              <w:spacing w:after="0"/>
            </w:pPr>
            <w:proofErr w:type="spellStart"/>
            <w:r>
              <w:rPr>
                <w:rFonts w:ascii="Times New Roman" w:hAnsi="Times New Roman"/>
                <w:b/>
                <w:color w:val="000000"/>
                <w:sz w:val="24"/>
              </w:rPr>
              <w:t>Количество</w:t>
            </w:r>
            <w:proofErr w:type="spellEnd"/>
            <w:r w:rsidR="00744E8A">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744E8A">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556D0" w:rsidRDefault="00D556D0" w:rsidP="002744BC">
            <w:pPr>
              <w:spacing w:after="0"/>
              <w:ind w:left="135"/>
            </w:pPr>
          </w:p>
        </w:tc>
      </w:tr>
      <w:tr w:rsidR="00D556D0" w:rsidTr="002744BC">
        <w:trPr>
          <w:trHeight w:val="144"/>
          <w:tblCellSpacing w:w="20" w:type="nil"/>
        </w:trPr>
        <w:tc>
          <w:tcPr>
            <w:tcW w:w="0" w:type="auto"/>
            <w:vMerge/>
            <w:tcBorders>
              <w:top w:val="nil"/>
            </w:tcBorders>
            <w:tcMar>
              <w:top w:w="50" w:type="dxa"/>
              <w:left w:w="100" w:type="dxa"/>
            </w:tcMar>
          </w:tcPr>
          <w:p w:rsidR="00D556D0" w:rsidRDefault="00D556D0" w:rsidP="002744BC"/>
        </w:tc>
        <w:tc>
          <w:tcPr>
            <w:tcW w:w="0" w:type="auto"/>
            <w:vMerge/>
            <w:tcBorders>
              <w:top w:val="nil"/>
            </w:tcBorders>
            <w:tcMar>
              <w:top w:w="50" w:type="dxa"/>
              <w:left w:w="100" w:type="dxa"/>
            </w:tcMar>
          </w:tcPr>
          <w:p w:rsidR="00D556D0" w:rsidRDefault="00D556D0" w:rsidP="002744BC"/>
        </w:tc>
        <w:tc>
          <w:tcPr>
            <w:tcW w:w="949" w:type="dxa"/>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Всего</w:t>
            </w:r>
            <w:proofErr w:type="spellEnd"/>
          </w:p>
          <w:p w:rsidR="00D556D0" w:rsidRDefault="00D556D0" w:rsidP="002744BC">
            <w:pPr>
              <w:spacing w:after="0"/>
              <w:ind w:left="135"/>
            </w:pPr>
          </w:p>
        </w:tc>
        <w:tc>
          <w:tcPr>
            <w:tcW w:w="1667" w:type="dxa"/>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Контрольные</w:t>
            </w:r>
            <w:proofErr w:type="spellEnd"/>
            <w:r w:rsidR="00744E8A">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556D0" w:rsidRDefault="00D556D0" w:rsidP="002744BC">
            <w:pPr>
              <w:spacing w:after="0"/>
              <w:ind w:left="135"/>
            </w:pPr>
          </w:p>
        </w:tc>
        <w:tc>
          <w:tcPr>
            <w:tcW w:w="1756" w:type="dxa"/>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Практические</w:t>
            </w:r>
            <w:proofErr w:type="spellEnd"/>
            <w:r w:rsidR="00744E8A">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556D0" w:rsidRDefault="00D556D0" w:rsidP="002744BC">
            <w:pPr>
              <w:spacing w:after="0"/>
              <w:ind w:left="135"/>
            </w:pPr>
          </w:p>
        </w:tc>
        <w:tc>
          <w:tcPr>
            <w:tcW w:w="0" w:type="auto"/>
            <w:vMerge/>
            <w:tcBorders>
              <w:top w:val="nil"/>
            </w:tcBorders>
            <w:tcMar>
              <w:top w:w="50" w:type="dxa"/>
              <w:left w:w="100" w:type="dxa"/>
            </w:tcMar>
          </w:tcPr>
          <w:p w:rsidR="00D556D0" w:rsidRDefault="00D556D0" w:rsidP="002744BC"/>
        </w:tc>
      </w:tr>
      <w:tr w:rsidR="00D556D0" w:rsidTr="002744BC">
        <w:trPr>
          <w:trHeight w:val="144"/>
          <w:tblCellSpacing w:w="20" w:type="nil"/>
        </w:trPr>
        <w:tc>
          <w:tcPr>
            <w:tcW w:w="446" w:type="dxa"/>
            <w:tcMar>
              <w:top w:w="50" w:type="dxa"/>
              <w:left w:w="100" w:type="dxa"/>
            </w:tcMar>
            <w:vAlign w:val="center"/>
          </w:tcPr>
          <w:p w:rsidR="00D556D0" w:rsidRDefault="00D556D0" w:rsidP="002744BC">
            <w:pPr>
              <w:spacing w:after="0"/>
            </w:pPr>
            <w:r>
              <w:rPr>
                <w:rFonts w:ascii="Times New Roman" w:hAnsi="Times New Roman"/>
                <w:color w:val="000000"/>
                <w:sz w:val="24"/>
              </w:rPr>
              <w:t>1</w:t>
            </w:r>
          </w:p>
        </w:tc>
        <w:tc>
          <w:tcPr>
            <w:tcW w:w="3344"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556D0" w:rsidRDefault="00D556D0" w:rsidP="002744BC">
            <w:pPr>
              <w:spacing w:after="0"/>
              <w:ind w:left="135"/>
              <w:jc w:val="center"/>
            </w:pPr>
          </w:p>
        </w:tc>
        <w:tc>
          <w:tcPr>
            <w:tcW w:w="25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46" w:type="dxa"/>
            <w:tcMar>
              <w:top w:w="50" w:type="dxa"/>
              <w:left w:w="100" w:type="dxa"/>
            </w:tcMar>
            <w:vAlign w:val="center"/>
          </w:tcPr>
          <w:p w:rsidR="00D556D0" w:rsidRDefault="00D556D0" w:rsidP="002744BC">
            <w:pPr>
              <w:spacing w:after="0"/>
            </w:pPr>
            <w:r>
              <w:rPr>
                <w:rFonts w:ascii="Times New Roman" w:hAnsi="Times New Roman"/>
                <w:color w:val="000000"/>
                <w:sz w:val="24"/>
              </w:rPr>
              <w:t>2</w:t>
            </w:r>
          </w:p>
        </w:tc>
        <w:tc>
          <w:tcPr>
            <w:tcW w:w="3344"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6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556D0" w:rsidRDefault="00D556D0" w:rsidP="002744BC">
            <w:pPr>
              <w:spacing w:after="0"/>
              <w:ind w:left="135"/>
              <w:jc w:val="center"/>
            </w:pPr>
          </w:p>
        </w:tc>
        <w:tc>
          <w:tcPr>
            <w:tcW w:w="25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46" w:type="dxa"/>
            <w:tcMar>
              <w:top w:w="50" w:type="dxa"/>
              <w:left w:w="100" w:type="dxa"/>
            </w:tcMar>
            <w:vAlign w:val="center"/>
          </w:tcPr>
          <w:p w:rsidR="00D556D0" w:rsidRDefault="00D556D0" w:rsidP="002744BC">
            <w:pPr>
              <w:spacing w:after="0"/>
            </w:pPr>
            <w:r>
              <w:rPr>
                <w:rFonts w:ascii="Times New Roman" w:hAnsi="Times New Roman"/>
                <w:color w:val="000000"/>
                <w:sz w:val="24"/>
              </w:rPr>
              <w:t>3</w:t>
            </w:r>
          </w:p>
        </w:tc>
        <w:tc>
          <w:tcPr>
            <w:tcW w:w="3344"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8 </w:t>
            </w:r>
          </w:p>
        </w:tc>
        <w:tc>
          <w:tcPr>
            <w:tcW w:w="1667" w:type="dxa"/>
            <w:tcMar>
              <w:top w:w="50" w:type="dxa"/>
              <w:left w:w="100" w:type="dxa"/>
            </w:tcMar>
            <w:vAlign w:val="center"/>
          </w:tcPr>
          <w:p w:rsidR="00D556D0" w:rsidRDefault="00D556D0" w:rsidP="002744BC">
            <w:pPr>
              <w:spacing w:after="0"/>
              <w:ind w:left="135"/>
              <w:jc w:val="center"/>
            </w:pPr>
          </w:p>
        </w:tc>
        <w:tc>
          <w:tcPr>
            <w:tcW w:w="1756" w:type="dxa"/>
            <w:tcMar>
              <w:top w:w="50" w:type="dxa"/>
              <w:left w:w="100" w:type="dxa"/>
            </w:tcMar>
            <w:vAlign w:val="center"/>
          </w:tcPr>
          <w:p w:rsidR="00D556D0" w:rsidRDefault="00D556D0" w:rsidP="002744BC">
            <w:pPr>
              <w:spacing w:after="0"/>
              <w:ind w:left="135"/>
              <w:jc w:val="center"/>
            </w:pPr>
          </w:p>
        </w:tc>
        <w:tc>
          <w:tcPr>
            <w:tcW w:w="25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46" w:type="dxa"/>
            <w:tcMar>
              <w:top w:w="50" w:type="dxa"/>
              <w:left w:w="100" w:type="dxa"/>
            </w:tcMar>
            <w:vAlign w:val="center"/>
          </w:tcPr>
          <w:p w:rsidR="00D556D0" w:rsidRDefault="00D556D0" w:rsidP="002744BC">
            <w:pPr>
              <w:spacing w:after="0"/>
            </w:pPr>
            <w:r>
              <w:rPr>
                <w:rFonts w:ascii="Times New Roman" w:hAnsi="Times New Roman"/>
                <w:color w:val="000000"/>
                <w:sz w:val="24"/>
              </w:rPr>
              <w:t>4</w:t>
            </w:r>
          </w:p>
        </w:tc>
        <w:tc>
          <w:tcPr>
            <w:tcW w:w="3344"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25 </w:t>
            </w:r>
          </w:p>
        </w:tc>
        <w:tc>
          <w:tcPr>
            <w:tcW w:w="1667" w:type="dxa"/>
            <w:tcMar>
              <w:top w:w="50" w:type="dxa"/>
              <w:left w:w="100" w:type="dxa"/>
            </w:tcMar>
            <w:vAlign w:val="center"/>
          </w:tcPr>
          <w:p w:rsidR="00D556D0" w:rsidRDefault="00D556D0" w:rsidP="002744BC">
            <w:pPr>
              <w:spacing w:after="0"/>
              <w:ind w:left="135"/>
              <w:jc w:val="center"/>
            </w:pPr>
          </w:p>
        </w:tc>
        <w:tc>
          <w:tcPr>
            <w:tcW w:w="1756" w:type="dxa"/>
            <w:tcMar>
              <w:top w:w="50" w:type="dxa"/>
              <w:left w:w="100" w:type="dxa"/>
            </w:tcMar>
            <w:vAlign w:val="center"/>
          </w:tcPr>
          <w:p w:rsidR="00D556D0" w:rsidRDefault="00D556D0" w:rsidP="002744BC">
            <w:pPr>
              <w:spacing w:after="0"/>
              <w:ind w:left="135"/>
              <w:jc w:val="center"/>
            </w:pPr>
          </w:p>
        </w:tc>
        <w:tc>
          <w:tcPr>
            <w:tcW w:w="25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46" w:type="dxa"/>
            <w:tcMar>
              <w:top w:w="50" w:type="dxa"/>
              <w:left w:w="100" w:type="dxa"/>
            </w:tcMar>
            <w:vAlign w:val="center"/>
          </w:tcPr>
          <w:p w:rsidR="00D556D0" w:rsidRDefault="00D556D0" w:rsidP="002744BC">
            <w:pPr>
              <w:spacing w:after="0"/>
            </w:pPr>
            <w:r>
              <w:rPr>
                <w:rFonts w:ascii="Times New Roman" w:hAnsi="Times New Roman"/>
                <w:color w:val="000000"/>
                <w:sz w:val="24"/>
              </w:rPr>
              <w:t>5</w:t>
            </w:r>
          </w:p>
        </w:tc>
        <w:tc>
          <w:tcPr>
            <w:tcW w:w="3344"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556D0" w:rsidRDefault="00D556D0" w:rsidP="002744BC">
            <w:pPr>
              <w:spacing w:after="0"/>
              <w:ind w:left="135"/>
              <w:jc w:val="center"/>
            </w:pPr>
          </w:p>
        </w:tc>
        <w:tc>
          <w:tcPr>
            <w:tcW w:w="25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46" w:type="dxa"/>
            <w:tcMar>
              <w:top w:w="50" w:type="dxa"/>
              <w:left w:w="100" w:type="dxa"/>
            </w:tcMar>
            <w:vAlign w:val="center"/>
          </w:tcPr>
          <w:p w:rsidR="00D556D0" w:rsidRDefault="00D556D0" w:rsidP="002744BC">
            <w:pPr>
              <w:spacing w:after="0"/>
            </w:pPr>
            <w:r>
              <w:rPr>
                <w:rFonts w:ascii="Times New Roman" w:hAnsi="Times New Roman"/>
                <w:color w:val="000000"/>
                <w:sz w:val="24"/>
              </w:rPr>
              <w:t>6</w:t>
            </w:r>
          </w:p>
        </w:tc>
        <w:tc>
          <w:tcPr>
            <w:tcW w:w="3344"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D556D0" w:rsidRDefault="00D556D0" w:rsidP="002744BC">
            <w:pPr>
              <w:spacing w:after="0"/>
              <w:ind w:left="135"/>
              <w:jc w:val="center"/>
            </w:pPr>
          </w:p>
        </w:tc>
        <w:tc>
          <w:tcPr>
            <w:tcW w:w="25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46" w:type="dxa"/>
            <w:tcMar>
              <w:top w:w="50" w:type="dxa"/>
              <w:left w:w="100" w:type="dxa"/>
            </w:tcMar>
            <w:vAlign w:val="center"/>
          </w:tcPr>
          <w:p w:rsidR="00D556D0" w:rsidRDefault="00D556D0" w:rsidP="002744BC">
            <w:pPr>
              <w:spacing w:after="0"/>
            </w:pPr>
            <w:r>
              <w:rPr>
                <w:rFonts w:ascii="Times New Roman" w:hAnsi="Times New Roman"/>
                <w:color w:val="000000"/>
                <w:sz w:val="24"/>
              </w:rPr>
              <w:t>7</w:t>
            </w:r>
          </w:p>
        </w:tc>
        <w:tc>
          <w:tcPr>
            <w:tcW w:w="3344"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D556D0" w:rsidRDefault="00D556D0" w:rsidP="002744BC">
            <w:pPr>
              <w:spacing w:after="0"/>
              <w:ind w:left="135"/>
              <w:jc w:val="center"/>
            </w:pPr>
          </w:p>
        </w:tc>
        <w:tc>
          <w:tcPr>
            <w:tcW w:w="1756" w:type="dxa"/>
            <w:tcMar>
              <w:top w:w="50" w:type="dxa"/>
              <w:left w:w="100" w:type="dxa"/>
            </w:tcMar>
            <w:vAlign w:val="center"/>
          </w:tcPr>
          <w:p w:rsidR="00D556D0" w:rsidRDefault="00D556D0" w:rsidP="002744BC">
            <w:pPr>
              <w:spacing w:after="0"/>
              <w:ind w:left="135"/>
              <w:jc w:val="center"/>
            </w:pPr>
          </w:p>
        </w:tc>
        <w:tc>
          <w:tcPr>
            <w:tcW w:w="25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46" w:type="dxa"/>
            <w:tcMar>
              <w:top w:w="50" w:type="dxa"/>
              <w:left w:w="100" w:type="dxa"/>
            </w:tcMar>
            <w:vAlign w:val="center"/>
          </w:tcPr>
          <w:p w:rsidR="00D556D0" w:rsidRDefault="00D556D0" w:rsidP="002744BC">
            <w:pPr>
              <w:spacing w:after="0"/>
            </w:pPr>
            <w:r>
              <w:rPr>
                <w:rFonts w:ascii="Times New Roman" w:hAnsi="Times New Roman"/>
                <w:color w:val="000000"/>
                <w:sz w:val="24"/>
              </w:rPr>
              <w:t>8</w:t>
            </w:r>
          </w:p>
        </w:tc>
        <w:tc>
          <w:tcPr>
            <w:tcW w:w="3344"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5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D556D0" w:rsidRDefault="00D556D0" w:rsidP="002744BC">
            <w:pPr>
              <w:spacing w:after="0"/>
              <w:ind w:left="135"/>
              <w:jc w:val="center"/>
            </w:pPr>
          </w:p>
        </w:tc>
        <w:tc>
          <w:tcPr>
            <w:tcW w:w="25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0" w:type="auto"/>
            <w:gridSpan w:val="2"/>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D556D0" w:rsidRDefault="00D556D0" w:rsidP="002744BC"/>
        </w:tc>
      </w:tr>
    </w:tbl>
    <w:p w:rsidR="00D556D0" w:rsidRDefault="00D556D0" w:rsidP="00D556D0">
      <w:pPr>
        <w:sectPr w:rsidR="00D556D0">
          <w:pgSz w:w="16383" w:h="11906" w:orient="landscape"/>
          <w:pgMar w:top="1134" w:right="850" w:bottom="1134" w:left="1701" w:header="720" w:footer="720" w:gutter="0"/>
          <w:cols w:space="720"/>
        </w:sectPr>
      </w:pPr>
    </w:p>
    <w:p w:rsidR="00D556D0" w:rsidRDefault="00D556D0" w:rsidP="00D556D0">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757"/>
      </w:tblGrid>
      <w:tr w:rsidR="00D556D0" w:rsidTr="002744BC">
        <w:trPr>
          <w:trHeight w:val="144"/>
          <w:tblCellSpacing w:w="20" w:type="nil"/>
        </w:trPr>
        <w:tc>
          <w:tcPr>
            <w:tcW w:w="485" w:type="dxa"/>
            <w:vMerge w:val="restart"/>
            <w:tcMar>
              <w:top w:w="50" w:type="dxa"/>
              <w:left w:w="100" w:type="dxa"/>
            </w:tcMar>
            <w:vAlign w:val="center"/>
          </w:tcPr>
          <w:p w:rsidR="00D556D0" w:rsidRDefault="00D556D0" w:rsidP="002744BC">
            <w:pPr>
              <w:spacing w:after="0"/>
              <w:ind w:left="135"/>
            </w:pPr>
            <w:r>
              <w:rPr>
                <w:rFonts w:ascii="Times New Roman" w:hAnsi="Times New Roman"/>
                <w:b/>
                <w:color w:val="000000"/>
                <w:sz w:val="24"/>
              </w:rPr>
              <w:t xml:space="preserve">№ п/п </w:t>
            </w:r>
          </w:p>
          <w:p w:rsidR="00D556D0" w:rsidRDefault="00D556D0" w:rsidP="002744BC">
            <w:pPr>
              <w:spacing w:after="0"/>
              <w:ind w:left="135"/>
            </w:pPr>
          </w:p>
        </w:tc>
        <w:tc>
          <w:tcPr>
            <w:tcW w:w="2640" w:type="dxa"/>
            <w:vMerge w:val="restart"/>
            <w:tcMar>
              <w:top w:w="50" w:type="dxa"/>
              <w:left w:w="100" w:type="dxa"/>
            </w:tcMar>
            <w:vAlign w:val="center"/>
          </w:tcPr>
          <w:p w:rsidR="00D556D0" w:rsidRPr="00744E8A" w:rsidRDefault="00D556D0" w:rsidP="002744BC">
            <w:pPr>
              <w:spacing w:after="0"/>
              <w:ind w:left="135"/>
              <w:rPr>
                <w:lang w:val="ru-RU"/>
              </w:rPr>
            </w:pPr>
            <w:r w:rsidRPr="00744E8A">
              <w:rPr>
                <w:rFonts w:ascii="Times New Roman" w:hAnsi="Times New Roman"/>
                <w:b/>
                <w:color w:val="000000"/>
                <w:sz w:val="24"/>
                <w:lang w:val="ru-RU"/>
              </w:rPr>
              <w:t>Наименование</w:t>
            </w:r>
            <w:r w:rsidR="00744E8A">
              <w:rPr>
                <w:rFonts w:ascii="Times New Roman" w:hAnsi="Times New Roman"/>
                <w:b/>
                <w:color w:val="000000"/>
                <w:sz w:val="24"/>
                <w:lang w:val="ru-RU"/>
              </w:rPr>
              <w:t xml:space="preserve"> </w:t>
            </w:r>
            <w:r w:rsidRPr="00744E8A">
              <w:rPr>
                <w:rFonts w:ascii="Times New Roman" w:hAnsi="Times New Roman"/>
                <w:b/>
                <w:color w:val="000000"/>
                <w:sz w:val="24"/>
                <w:lang w:val="ru-RU"/>
              </w:rPr>
              <w:t>разделов и тем</w:t>
            </w:r>
            <w:r w:rsidR="00744E8A">
              <w:rPr>
                <w:rFonts w:ascii="Times New Roman" w:hAnsi="Times New Roman"/>
                <w:b/>
                <w:color w:val="000000"/>
                <w:sz w:val="24"/>
                <w:lang w:val="ru-RU"/>
              </w:rPr>
              <w:t xml:space="preserve"> </w:t>
            </w:r>
            <w:r w:rsidRPr="00744E8A">
              <w:rPr>
                <w:rFonts w:ascii="Times New Roman" w:hAnsi="Times New Roman"/>
                <w:b/>
                <w:color w:val="000000"/>
                <w:sz w:val="24"/>
                <w:lang w:val="ru-RU"/>
              </w:rPr>
              <w:t>программы</w:t>
            </w:r>
          </w:p>
          <w:p w:rsidR="00D556D0" w:rsidRPr="00744E8A" w:rsidRDefault="00D556D0" w:rsidP="002744BC">
            <w:pPr>
              <w:spacing w:after="0"/>
              <w:ind w:left="135"/>
              <w:rPr>
                <w:lang w:val="ru-RU"/>
              </w:rPr>
            </w:pPr>
          </w:p>
        </w:tc>
        <w:tc>
          <w:tcPr>
            <w:tcW w:w="0" w:type="auto"/>
            <w:gridSpan w:val="3"/>
            <w:tcMar>
              <w:top w:w="50" w:type="dxa"/>
              <w:left w:w="100" w:type="dxa"/>
            </w:tcMar>
            <w:vAlign w:val="center"/>
          </w:tcPr>
          <w:p w:rsidR="00D556D0" w:rsidRDefault="00D556D0" w:rsidP="002744BC">
            <w:pPr>
              <w:spacing w:after="0"/>
            </w:pPr>
            <w:proofErr w:type="spellStart"/>
            <w:r>
              <w:rPr>
                <w:rFonts w:ascii="Times New Roman" w:hAnsi="Times New Roman"/>
                <w:b/>
                <w:color w:val="000000"/>
                <w:sz w:val="24"/>
              </w:rPr>
              <w:t>Количество</w:t>
            </w:r>
            <w:proofErr w:type="spellEnd"/>
            <w:r w:rsidR="00744E8A">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744E8A">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556D0" w:rsidRDefault="00D556D0" w:rsidP="002744BC">
            <w:pPr>
              <w:spacing w:after="0"/>
              <w:ind w:left="135"/>
            </w:pPr>
          </w:p>
        </w:tc>
      </w:tr>
      <w:tr w:rsidR="00D556D0" w:rsidTr="002744BC">
        <w:trPr>
          <w:trHeight w:val="144"/>
          <w:tblCellSpacing w:w="20" w:type="nil"/>
        </w:trPr>
        <w:tc>
          <w:tcPr>
            <w:tcW w:w="0" w:type="auto"/>
            <w:vMerge/>
            <w:tcBorders>
              <w:top w:val="nil"/>
            </w:tcBorders>
            <w:tcMar>
              <w:top w:w="50" w:type="dxa"/>
              <w:left w:w="100" w:type="dxa"/>
            </w:tcMar>
          </w:tcPr>
          <w:p w:rsidR="00D556D0" w:rsidRDefault="00D556D0" w:rsidP="002744BC"/>
        </w:tc>
        <w:tc>
          <w:tcPr>
            <w:tcW w:w="0" w:type="auto"/>
            <w:vMerge/>
            <w:tcBorders>
              <w:top w:val="nil"/>
            </w:tcBorders>
            <w:tcMar>
              <w:top w:w="50" w:type="dxa"/>
              <w:left w:w="100" w:type="dxa"/>
            </w:tcMar>
          </w:tcPr>
          <w:p w:rsidR="00D556D0" w:rsidRDefault="00D556D0" w:rsidP="002744BC"/>
        </w:tc>
        <w:tc>
          <w:tcPr>
            <w:tcW w:w="1017" w:type="dxa"/>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Всего</w:t>
            </w:r>
            <w:proofErr w:type="spellEnd"/>
          </w:p>
          <w:p w:rsidR="00D556D0" w:rsidRDefault="00D556D0" w:rsidP="002744BC">
            <w:pPr>
              <w:spacing w:after="0"/>
              <w:ind w:left="135"/>
            </w:pPr>
          </w:p>
        </w:tc>
        <w:tc>
          <w:tcPr>
            <w:tcW w:w="1745" w:type="dxa"/>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Контрольные</w:t>
            </w:r>
            <w:proofErr w:type="spellEnd"/>
            <w:r w:rsidR="00744E8A">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556D0" w:rsidRDefault="00D556D0" w:rsidP="002744BC">
            <w:pPr>
              <w:spacing w:after="0"/>
              <w:ind w:left="135"/>
            </w:pPr>
          </w:p>
        </w:tc>
        <w:tc>
          <w:tcPr>
            <w:tcW w:w="1829" w:type="dxa"/>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Практические</w:t>
            </w:r>
            <w:proofErr w:type="spellEnd"/>
            <w:r w:rsidR="00744E8A">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556D0" w:rsidRDefault="00D556D0" w:rsidP="002744BC">
            <w:pPr>
              <w:spacing w:after="0"/>
              <w:ind w:left="135"/>
            </w:pPr>
          </w:p>
        </w:tc>
        <w:tc>
          <w:tcPr>
            <w:tcW w:w="0" w:type="auto"/>
            <w:vMerge/>
            <w:tcBorders>
              <w:top w:val="nil"/>
            </w:tcBorders>
            <w:tcMar>
              <w:top w:w="50" w:type="dxa"/>
              <w:left w:w="100" w:type="dxa"/>
            </w:tcMar>
          </w:tcPr>
          <w:p w:rsidR="00D556D0" w:rsidRDefault="00D556D0" w:rsidP="002744BC"/>
        </w:tc>
      </w:tr>
      <w:tr w:rsidR="00D556D0" w:rsidTr="002744BC">
        <w:trPr>
          <w:trHeight w:val="144"/>
          <w:tblCellSpacing w:w="20" w:type="nil"/>
        </w:trPr>
        <w:tc>
          <w:tcPr>
            <w:tcW w:w="485" w:type="dxa"/>
            <w:tcMar>
              <w:top w:w="50" w:type="dxa"/>
              <w:left w:w="100" w:type="dxa"/>
            </w:tcMar>
            <w:vAlign w:val="center"/>
          </w:tcPr>
          <w:p w:rsidR="00D556D0" w:rsidRDefault="00D556D0" w:rsidP="002744BC">
            <w:pPr>
              <w:spacing w:after="0"/>
            </w:pPr>
            <w:r>
              <w:rPr>
                <w:rFonts w:ascii="Times New Roman" w:hAnsi="Times New Roman"/>
                <w:color w:val="000000"/>
                <w:sz w:val="24"/>
              </w:rPr>
              <w:t>1</w:t>
            </w:r>
          </w:p>
        </w:tc>
        <w:tc>
          <w:tcPr>
            <w:tcW w:w="2640"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56D0" w:rsidRDefault="00D556D0" w:rsidP="002744BC">
            <w:pPr>
              <w:spacing w:after="0"/>
              <w:ind w:left="135"/>
              <w:jc w:val="center"/>
            </w:pPr>
          </w:p>
        </w:tc>
        <w:tc>
          <w:tcPr>
            <w:tcW w:w="2757"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85" w:type="dxa"/>
            <w:tcMar>
              <w:top w:w="50" w:type="dxa"/>
              <w:left w:w="100" w:type="dxa"/>
            </w:tcMar>
            <w:vAlign w:val="center"/>
          </w:tcPr>
          <w:p w:rsidR="00D556D0" w:rsidRDefault="00D556D0" w:rsidP="002744BC">
            <w:pPr>
              <w:spacing w:after="0"/>
            </w:pPr>
            <w:r>
              <w:rPr>
                <w:rFonts w:ascii="Times New Roman" w:hAnsi="Times New Roman"/>
                <w:color w:val="000000"/>
                <w:sz w:val="24"/>
              </w:rPr>
              <w:t>2</w:t>
            </w:r>
          </w:p>
        </w:tc>
        <w:tc>
          <w:tcPr>
            <w:tcW w:w="2640"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15 </w:t>
            </w:r>
          </w:p>
        </w:tc>
        <w:tc>
          <w:tcPr>
            <w:tcW w:w="174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56D0" w:rsidRDefault="00D556D0" w:rsidP="002744BC">
            <w:pPr>
              <w:spacing w:after="0"/>
              <w:ind w:left="135"/>
              <w:jc w:val="center"/>
            </w:pPr>
          </w:p>
        </w:tc>
        <w:tc>
          <w:tcPr>
            <w:tcW w:w="2757"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85" w:type="dxa"/>
            <w:tcMar>
              <w:top w:w="50" w:type="dxa"/>
              <w:left w:w="100" w:type="dxa"/>
            </w:tcMar>
            <w:vAlign w:val="center"/>
          </w:tcPr>
          <w:p w:rsidR="00D556D0" w:rsidRDefault="00D556D0" w:rsidP="002744BC">
            <w:pPr>
              <w:spacing w:after="0"/>
            </w:pPr>
            <w:r>
              <w:rPr>
                <w:rFonts w:ascii="Times New Roman" w:hAnsi="Times New Roman"/>
                <w:color w:val="000000"/>
                <w:sz w:val="24"/>
              </w:rPr>
              <w:t>3</w:t>
            </w:r>
          </w:p>
        </w:tc>
        <w:tc>
          <w:tcPr>
            <w:tcW w:w="2640"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56D0" w:rsidRDefault="00D556D0" w:rsidP="002744BC">
            <w:pPr>
              <w:spacing w:after="0"/>
              <w:ind w:left="135"/>
              <w:jc w:val="center"/>
            </w:pPr>
          </w:p>
        </w:tc>
        <w:tc>
          <w:tcPr>
            <w:tcW w:w="2757"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85" w:type="dxa"/>
            <w:tcMar>
              <w:top w:w="50" w:type="dxa"/>
              <w:left w:w="100" w:type="dxa"/>
            </w:tcMar>
            <w:vAlign w:val="center"/>
          </w:tcPr>
          <w:p w:rsidR="00D556D0" w:rsidRDefault="00D556D0" w:rsidP="002744BC">
            <w:pPr>
              <w:spacing w:after="0"/>
            </w:pPr>
            <w:r>
              <w:rPr>
                <w:rFonts w:ascii="Times New Roman" w:hAnsi="Times New Roman"/>
                <w:color w:val="000000"/>
                <w:sz w:val="24"/>
              </w:rPr>
              <w:t>4</w:t>
            </w:r>
          </w:p>
        </w:tc>
        <w:tc>
          <w:tcPr>
            <w:tcW w:w="2640"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56D0" w:rsidRDefault="00D556D0" w:rsidP="002744BC">
            <w:pPr>
              <w:spacing w:after="0"/>
              <w:ind w:left="135"/>
              <w:jc w:val="center"/>
            </w:pPr>
          </w:p>
        </w:tc>
        <w:tc>
          <w:tcPr>
            <w:tcW w:w="2757"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85" w:type="dxa"/>
            <w:tcMar>
              <w:top w:w="50" w:type="dxa"/>
              <w:left w:w="100" w:type="dxa"/>
            </w:tcMar>
            <w:vAlign w:val="center"/>
          </w:tcPr>
          <w:p w:rsidR="00D556D0" w:rsidRDefault="00D556D0" w:rsidP="002744BC">
            <w:pPr>
              <w:spacing w:after="0"/>
            </w:pPr>
            <w:r>
              <w:rPr>
                <w:rFonts w:ascii="Times New Roman" w:hAnsi="Times New Roman"/>
                <w:color w:val="000000"/>
                <w:sz w:val="24"/>
              </w:rPr>
              <w:t>5</w:t>
            </w:r>
          </w:p>
        </w:tc>
        <w:tc>
          <w:tcPr>
            <w:tcW w:w="2640"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9 </w:t>
            </w:r>
          </w:p>
        </w:tc>
        <w:tc>
          <w:tcPr>
            <w:tcW w:w="174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56D0" w:rsidRDefault="00D556D0" w:rsidP="002744BC">
            <w:pPr>
              <w:spacing w:after="0"/>
              <w:ind w:left="135"/>
              <w:jc w:val="center"/>
            </w:pPr>
          </w:p>
        </w:tc>
        <w:tc>
          <w:tcPr>
            <w:tcW w:w="2757"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85" w:type="dxa"/>
            <w:tcMar>
              <w:top w:w="50" w:type="dxa"/>
              <w:left w:w="100" w:type="dxa"/>
            </w:tcMar>
            <w:vAlign w:val="center"/>
          </w:tcPr>
          <w:p w:rsidR="00D556D0" w:rsidRDefault="00D556D0" w:rsidP="002744BC">
            <w:pPr>
              <w:spacing w:after="0"/>
            </w:pPr>
            <w:r>
              <w:rPr>
                <w:rFonts w:ascii="Times New Roman" w:hAnsi="Times New Roman"/>
                <w:color w:val="000000"/>
                <w:sz w:val="24"/>
              </w:rPr>
              <w:t>6</w:t>
            </w:r>
          </w:p>
        </w:tc>
        <w:tc>
          <w:tcPr>
            <w:tcW w:w="2640"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556D0" w:rsidRDefault="00D556D0" w:rsidP="002744BC">
            <w:pPr>
              <w:spacing w:after="0"/>
              <w:ind w:left="135"/>
              <w:jc w:val="center"/>
            </w:pPr>
          </w:p>
        </w:tc>
        <w:tc>
          <w:tcPr>
            <w:tcW w:w="2757"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85" w:type="dxa"/>
            <w:tcMar>
              <w:top w:w="50" w:type="dxa"/>
              <w:left w:w="100" w:type="dxa"/>
            </w:tcMar>
            <w:vAlign w:val="center"/>
          </w:tcPr>
          <w:p w:rsidR="00D556D0" w:rsidRDefault="00D556D0" w:rsidP="002744BC">
            <w:pPr>
              <w:spacing w:after="0"/>
            </w:pPr>
            <w:r>
              <w:rPr>
                <w:rFonts w:ascii="Times New Roman" w:hAnsi="Times New Roman"/>
                <w:color w:val="000000"/>
                <w:sz w:val="24"/>
              </w:rPr>
              <w:t>7</w:t>
            </w:r>
          </w:p>
        </w:tc>
        <w:tc>
          <w:tcPr>
            <w:tcW w:w="2640"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17 </w:t>
            </w:r>
          </w:p>
        </w:tc>
        <w:tc>
          <w:tcPr>
            <w:tcW w:w="174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D556D0" w:rsidRDefault="00D556D0" w:rsidP="002744BC">
            <w:pPr>
              <w:spacing w:after="0"/>
              <w:ind w:left="135"/>
              <w:jc w:val="center"/>
            </w:pPr>
          </w:p>
        </w:tc>
        <w:tc>
          <w:tcPr>
            <w:tcW w:w="2757"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0" w:type="auto"/>
            <w:gridSpan w:val="2"/>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102 </w:t>
            </w:r>
          </w:p>
        </w:tc>
        <w:tc>
          <w:tcPr>
            <w:tcW w:w="174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556D0" w:rsidRDefault="00D556D0" w:rsidP="002744BC"/>
        </w:tc>
      </w:tr>
    </w:tbl>
    <w:p w:rsidR="00D556D0" w:rsidRDefault="00D556D0" w:rsidP="00D556D0">
      <w:pPr>
        <w:sectPr w:rsidR="00D556D0">
          <w:pgSz w:w="16383" w:h="11906" w:orient="landscape"/>
          <w:pgMar w:top="1134" w:right="850" w:bottom="1134" w:left="1701" w:header="720" w:footer="720" w:gutter="0"/>
          <w:cols w:space="720"/>
        </w:sectPr>
      </w:pPr>
    </w:p>
    <w:p w:rsidR="00D556D0" w:rsidRDefault="00D556D0" w:rsidP="00D556D0">
      <w:pPr>
        <w:spacing w:after="0"/>
        <w:ind w:left="120"/>
      </w:pPr>
      <w:bookmarkStart w:id="10" w:name="block-7887722"/>
      <w:bookmarkEnd w:id="9"/>
      <w:r>
        <w:rPr>
          <w:rFonts w:ascii="Times New Roman" w:hAnsi="Times New Roman"/>
          <w:b/>
          <w:color w:val="000000"/>
          <w:sz w:val="28"/>
        </w:rPr>
        <w:lastRenderedPageBreak/>
        <w:t xml:space="preserve"> ПОУРОЧНОЕ ПЛАНИРОВАНИЕ </w:t>
      </w:r>
    </w:p>
    <w:p w:rsidR="00D556D0" w:rsidRDefault="00D556D0" w:rsidP="00D556D0">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5220"/>
        <w:gridCol w:w="1084"/>
        <w:gridCol w:w="1706"/>
        <w:gridCol w:w="1775"/>
        <w:gridCol w:w="1347"/>
        <w:gridCol w:w="2221"/>
      </w:tblGrid>
      <w:tr w:rsidR="00D556D0" w:rsidTr="002744BC">
        <w:trPr>
          <w:trHeight w:val="144"/>
          <w:tblCellSpacing w:w="20" w:type="nil"/>
        </w:trPr>
        <w:tc>
          <w:tcPr>
            <w:tcW w:w="675" w:type="dxa"/>
            <w:vMerge w:val="restart"/>
            <w:tcMar>
              <w:top w:w="50" w:type="dxa"/>
              <w:left w:w="100" w:type="dxa"/>
            </w:tcMar>
            <w:vAlign w:val="center"/>
          </w:tcPr>
          <w:p w:rsidR="00D556D0" w:rsidRDefault="00D556D0" w:rsidP="002744BC">
            <w:pPr>
              <w:spacing w:after="0"/>
              <w:ind w:left="135"/>
            </w:pPr>
            <w:r>
              <w:rPr>
                <w:rFonts w:ascii="Times New Roman" w:hAnsi="Times New Roman"/>
                <w:b/>
                <w:color w:val="000000"/>
                <w:sz w:val="24"/>
              </w:rPr>
              <w:t xml:space="preserve">№ п/п </w:t>
            </w:r>
          </w:p>
          <w:p w:rsidR="00D556D0" w:rsidRDefault="00D556D0" w:rsidP="002744BC">
            <w:pPr>
              <w:spacing w:after="0"/>
              <w:ind w:left="135"/>
            </w:pPr>
          </w:p>
        </w:tc>
        <w:tc>
          <w:tcPr>
            <w:tcW w:w="5379" w:type="dxa"/>
            <w:vMerge w:val="restart"/>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D556D0" w:rsidRDefault="00D556D0" w:rsidP="002744BC">
            <w:pPr>
              <w:spacing w:after="0"/>
              <w:ind w:left="135"/>
            </w:pPr>
          </w:p>
        </w:tc>
        <w:tc>
          <w:tcPr>
            <w:tcW w:w="4501" w:type="dxa"/>
            <w:gridSpan w:val="3"/>
            <w:tcMar>
              <w:top w:w="50" w:type="dxa"/>
              <w:left w:w="100" w:type="dxa"/>
            </w:tcMar>
            <w:vAlign w:val="center"/>
          </w:tcPr>
          <w:p w:rsidR="00D556D0" w:rsidRDefault="00D556D0" w:rsidP="002744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317" w:type="dxa"/>
            <w:vMerge w:val="restart"/>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D556D0" w:rsidRDefault="00D556D0" w:rsidP="002744BC">
            <w:pPr>
              <w:spacing w:after="0"/>
              <w:ind w:left="135"/>
            </w:pPr>
          </w:p>
        </w:tc>
        <w:tc>
          <w:tcPr>
            <w:tcW w:w="2168" w:type="dxa"/>
            <w:vMerge w:val="restart"/>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556D0" w:rsidRDefault="00D556D0" w:rsidP="002744BC">
            <w:pPr>
              <w:spacing w:after="0"/>
              <w:ind w:left="135"/>
            </w:pPr>
          </w:p>
        </w:tc>
      </w:tr>
      <w:tr w:rsidR="00D556D0" w:rsidTr="002744BC">
        <w:trPr>
          <w:trHeight w:val="144"/>
          <w:tblCellSpacing w:w="20" w:type="nil"/>
        </w:trPr>
        <w:tc>
          <w:tcPr>
            <w:tcW w:w="0" w:type="auto"/>
            <w:vMerge/>
            <w:tcBorders>
              <w:top w:val="nil"/>
            </w:tcBorders>
            <w:tcMar>
              <w:top w:w="50" w:type="dxa"/>
              <w:left w:w="100" w:type="dxa"/>
            </w:tcMar>
          </w:tcPr>
          <w:p w:rsidR="00D556D0" w:rsidRDefault="00D556D0" w:rsidP="002744BC"/>
        </w:tc>
        <w:tc>
          <w:tcPr>
            <w:tcW w:w="5379" w:type="dxa"/>
            <w:vMerge/>
            <w:tcBorders>
              <w:top w:val="nil"/>
            </w:tcBorders>
            <w:tcMar>
              <w:top w:w="50" w:type="dxa"/>
              <w:left w:w="100" w:type="dxa"/>
            </w:tcMar>
          </w:tcPr>
          <w:p w:rsidR="00D556D0" w:rsidRDefault="00D556D0" w:rsidP="002744BC"/>
        </w:tc>
        <w:tc>
          <w:tcPr>
            <w:tcW w:w="1100" w:type="dxa"/>
            <w:tcMar>
              <w:top w:w="50" w:type="dxa"/>
              <w:left w:w="100" w:type="dxa"/>
            </w:tcMar>
            <w:vAlign w:val="center"/>
          </w:tcPr>
          <w:p w:rsidR="00D556D0" w:rsidRDefault="00D556D0" w:rsidP="002744BC">
            <w:pPr>
              <w:spacing w:after="0"/>
            </w:pPr>
            <w:proofErr w:type="spellStart"/>
            <w:r>
              <w:rPr>
                <w:rFonts w:ascii="Times New Roman" w:hAnsi="Times New Roman"/>
                <w:b/>
                <w:color w:val="000000"/>
                <w:sz w:val="24"/>
              </w:rPr>
              <w:t>Всего</w:t>
            </w:r>
            <w:proofErr w:type="spellEnd"/>
          </w:p>
          <w:p w:rsidR="00D556D0" w:rsidRDefault="00D556D0" w:rsidP="002744BC">
            <w:pPr>
              <w:spacing w:after="0"/>
              <w:ind w:left="135"/>
            </w:pPr>
          </w:p>
        </w:tc>
        <w:tc>
          <w:tcPr>
            <w:tcW w:w="1667" w:type="dxa"/>
            <w:tcMar>
              <w:top w:w="50" w:type="dxa"/>
              <w:left w:w="100" w:type="dxa"/>
            </w:tcMar>
            <w:vAlign w:val="center"/>
          </w:tcPr>
          <w:p w:rsidR="00D556D0" w:rsidRDefault="00D556D0" w:rsidP="002744BC">
            <w:pPr>
              <w:spacing w:after="0"/>
            </w:pPr>
            <w:proofErr w:type="spellStart"/>
            <w:r>
              <w:rPr>
                <w:rFonts w:ascii="Times New Roman" w:hAnsi="Times New Roman"/>
                <w:b/>
                <w:color w:val="000000"/>
                <w:sz w:val="24"/>
              </w:rPr>
              <w:t>Контрольные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556D0" w:rsidRDefault="00D556D0" w:rsidP="002744BC">
            <w:pPr>
              <w:spacing w:after="0"/>
              <w:ind w:left="135"/>
            </w:pPr>
          </w:p>
        </w:tc>
        <w:tc>
          <w:tcPr>
            <w:tcW w:w="1734" w:type="dxa"/>
            <w:tcMar>
              <w:top w:w="50" w:type="dxa"/>
              <w:left w:w="100" w:type="dxa"/>
            </w:tcMar>
            <w:vAlign w:val="center"/>
          </w:tcPr>
          <w:p w:rsidR="00D556D0" w:rsidRDefault="00D556D0" w:rsidP="002744BC">
            <w:pPr>
              <w:spacing w:after="0"/>
            </w:pPr>
            <w:proofErr w:type="spellStart"/>
            <w:r>
              <w:rPr>
                <w:rFonts w:ascii="Times New Roman" w:hAnsi="Times New Roman"/>
                <w:b/>
                <w:color w:val="000000"/>
                <w:sz w:val="24"/>
              </w:rPr>
              <w:t>Практические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556D0" w:rsidRDefault="00D556D0" w:rsidP="002744BC">
            <w:pPr>
              <w:spacing w:after="0"/>
              <w:ind w:left="135"/>
            </w:pPr>
          </w:p>
        </w:tc>
        <w:tc>
          <w:tcPr>
            <w:tcW w:w="1317" w:type="dxa"/>
            <w:vMerge/>
            <w:tcBorders>
              <w:top w:val="nil"/>
            </w:tcBorders>
            <w:tcMar>
              <w:top w:w="50" w:type="dxa"/>
              <w:left w:w="100" w:type="dxa"/>
            </w:tcMar>
          </w:tcPr>
          <w:p w:rsidR="00D556D0" w:rsidRDefault="00D556D0" w:rsidP="002744BC"/>
        </w:tc>
        <w:tc>
          <w:tcPr>
            <w:tcW w:w="2168" w:type="dxa"/>
            <w:vMerge/>
            <w:tcBorders>
              <w:top w:val="nil"/>
            </w:tcBorders>
            <w:tcMar>
              <w:top w:w="50" w:type="dxa"/>
              <w:left w:w="100" w:type="dxa"/>
            </w:tcMar>
          </w:tcPr>
          <w:p w:rsidR="00D556D0" w:rsidRDefault="00D556D0" w:rsidP="002744BC"/>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DC0498" w:rsidRDefault="00DC0498" w:rsidP="002744BC">
            <w:pPr>
              <w:spacing w:after="0"/>
              <w:ind w:left="135"/>
              <w:rPr>
                <w:lang w:val="ru-RU"/>
              </w:rPr>
            </w:pPr>
            <w:r>
              <w:rPr>
                <w:lang w:val="ru-RU"/>
              </w:rPr>
              <w:t>3.09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2</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4.09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3</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5.09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4</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10.09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5</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11.09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6</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12.09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7</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 xml:space="preserve">Аксиомы стереометрии и первые следствия из </w:t>
            </w:r>
            <w:r w:rsidRPr="005A64A6">
              <w:rPr>
                <w:rFonts w:ascii="Times New Roman" w:hAnsi="Times New Roman"/>
                <w:color w:val="000000"/>
                <w:sz w:val="24"/>
                <w:lang w:val="ru-RU"/>
              </w:rPr>
              <w:lastRenderedPageBreak/>
              <w:t>них</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lastRenderedPageBreak/>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17.09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8</w:t>
            </w:r>
          </w:p>
        </w:tc>
        <w:tc>
          <w:tcPr>
            <w:tcW w:w="5379" w:type="dxa"/>
            <w:tcMar>
              <w:top w:w="50" w:type="dxa"/>
              <w:left w:w="100" w:type="dxa"/>
            </w:tcMar>
            <w:vAlign w:val="center"/>
          </w:tcPr>
          <w:p w:rsidR="00D556D0" w:rsidRPr="005A64A6" w:rsidRDefault="00634899" w:rsidP="002744BC">
            <w:pPr>
              <w:spacing w:after="0"/>
              <w:ind w:left="135"/>
              <w:rPr>
                <w:lang w:val="ru-RU"/>
              </w:rPr>
            </w:pPr>
            <w:r>
              <w:rPr>
                <w:rFonts w:ascii="Times New Roman" w:hAnsi="Times New Roman"/>
                <w:color w:val="000000"/>
                <w:sz w:val="24"/>
                <w:lang w:val="ru-RU"/>
              </w:rPr>
              <w:t>Контрольная работа №1(входная)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19.09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9</w:t>
            </w:r>
          </w:p>
        </w:tc>
        <w:tc>
          <w:tcPr>
            <w:tcW w:w="5379" w:type="dxa"/>
            <w:tcMar>
              <w:top w:w="50" w:type="dxa"/>
              <w:left w:w="100" w:type="dxa"/>
            </w:tcMar>
            <w:vAlign w:val="center"/>
          </w:tcPr>
          <w:p w:rsidR="00D556D0" w:rsidRPr="003E6921" w:rsidRDefault="00634899" w:rsidP="002744BC">
            <w:pPr>
              <w:spacing w:after="0"/>
              <w:ind w:left="135"/>
              <w:rPr>
                <w:lang w:val="ru-RU"/>
              </w:rPr>
            </w:pPr>
            <w:r>
              <w:rPr>
                <w:rFonts w:ascii="Times New Roman" w:hAnsi="Times New Roman"/>
                <w:color w:val="000000"/>
                <w:sz w:val="24"/>
                <w:lang w:val="ru-RU"/>
              </w:rPr>
              <w:t xml:space="preserve">Анализ контрольной работы. </w:t>
            </w:r>
            <w:r w:rsidR="00D556D0" w:rsidRPr="005A64A6">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r w:rsidR="00D556D0" w:rsidRPr="003E6921">
              <w:rPr>
                <w:rFonts w:ascii="Times New Roman" w:hAnsi="Times New Roman"/>
                <w:color w:val="000000"/>
                <w:sz w:val="24"/>
                <w:lang w:val="ru-RU"/>
              </w:rPr>
              <w:t>Обозначения</w:t>
            </w:r>
            <w:r w:rsidR="00D556D0">
              <w:rPr>
                <w:rFonts w:ascii="Times New Roman" w:hAnsi="Times New Roman"/>
                <w:color w:val="000000"/>
                <w:sz w:val="24"/>
                <w:lang w:val="ru-RU"/>
              </w:rPr>
              <w:t xml:space="preserve"> </w:t>
            </w:r>
            <w:r w:rsidR="00D556D0" w:rsidRPr="003E6921">
              <w:rPr>
                <w:rFonts w:ascii="Times New Roman" w:hAnsi="Times New Roman"/>
                <w:color w:val="000000"/>
                <w:sz w:val="24"/>
                <w:lang w:val="ru-RU"/>
              </w:rPr>
              <w:t>прямых и плоскостей</w:t>
            </w:r>
          </w:p>
        </w:tc>
        <w:tc>
          <w:tcPr>
            <w:tcW w:w="1100" w:type="dxa"/>
            <w:tcMar>
              <w:top w:w="50" w:type="dxa"/>
              <w:left w:w="100" w:type="dxa"/>
            </w:tcMar>
            <w:vAlign w:val="center"/>
          </w:tcPr>
          <w:p w:rsidR="00D556D0" w:rsidRDefault="00D556D0" w:rsidP="002744BC">
            <w:pPr>
              <w:spacing w:after="0"/>
              <w:ind w:left="135"/>
              <w:jc w:val="center"/>
            </w:pPr>
            <w:r w:rsidRPr="003E69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20.09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10</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цветами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25.09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11</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цветами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25.09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12</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цветами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26.09</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13</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цветами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14</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Метод следов для построения сечений</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15</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3.10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16</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9.10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17</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9.10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18</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10.10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19</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16.10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20</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16.10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21</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треугольников</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17.10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22</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Повторение планиметрии: Теорема Менелая.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23.10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23</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Контрольная работа</w:t>
            </w:r>
            <w:r>
              <w:rPr>
                <w:rFonts w:ascii="Times New Roman" w:hAnsi="Times New Roman"/>
                <w:color w:val="000000"/>
                <w:sz w:val="24"/>
                <w:lang w:val="ru-RU"/>
              </w:rPr>
              <w:t>№</w:t>
            </w:r>
            <w:r w:rsidR="00634899">
              <w:rPr>
                <w:rFonts w:ascii="Times New Roman" w:hAnsi="Times New Roman"/>
                <w:color w:val="000000"/>
                <w:sz w:val="24"/>
                <w:lang w:val="ru-RU"/>
              </w:rPr>
              <w:t>2</w:t>
            </w:r>
            <w:r>
              <w:rPr>
                <w:rFonts w:ascii="Times New Roman" w:hAnsi="Times New Roman"/>
                <w:color w:val="000000"/>
                <w:sz w:val="24"/>
                <w:lang w:val="ru-RU"/>
              </w:rPr>
              <w:t xml:space="preserve"> </w:t>
            </w:r>
            <w:r w:rsidRPr="005A64A6">
              <w:rPr>
                <w:rFonts w:ascii="Times New Roman" w:hAnsi="Times New Roman"/>
                <w:color w:val="000000"/>
                <w:sz w:val="24"/>
                <w:lang w:val="ru-RU"/>
              </w:rPr>
              <w:t xml:space="preserve"> "Аксиомы стереометрии. Сечения"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23.10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24</w:t>
            </w:r>
          </w:p>
        </w:tc>
        <w:tc>
          <w:tcPr>
            <w:tcW w:w="5379" w:type="dxa"/>
            <w:tcMar>
              <w:top w:w="50" w:type="dxa"/>
              <w:left w:w="100" w:type="dxa"/>
            </w:tcMar>
            <w:vAlign w:val="center"/>
          </w:tcPr>
          <w:p w:rsidR="00D556D0" w:rsidRDefault="00D556D0" w:rsidP="002744BC">
            <w:pPr>
              <w:spacing w:after="0"/>
              <w:ind w:left="135"/>
            </w:pPr>
            <w:r>
              <w:rPr>
                <w:rFonts w:ascii="Times New Roman" w:hAnsi="Times New Roman"/>
                <w:color w:val="000000"/>
                <w:sz w:val="24"/>
                <w:lang w:val="ru-RU"/>
              </w:rPr>
              <w:t xml:space="preserve">Анализ контрольной работы. </w:t>
            </w:r>
            <w:r w:rsidRPr="005A64A6">
              <w:rPr>
                <w:rFonts w:ascii="Times New Roman" w:hAnsi="Times New Roman"/>
                <w:color w:val="000000"/>
                <w:sz w:val="24"/>
                <w:lang w:val="ru-RU"/>
              </w:rPr>
              <w:t xml:space="preserve">Взаимное расположение прямых в пространстве. Скрещивающиеся прямые. Признаки </w:t>
            </w:r>
            <w:r w:rsidRPr="005A64A6">
              <w:rPr>
                <w:rFonts w:ascii="Times New Roman" w:hAnsi="Times New Roman"/>
                <w:color w:val="000000"/>
                <w:sz w:val="24"/>
                <w:lang w:val="ru-RU"/>
              </w:rPr>
              <w:lastRenderedPageBreak/>
              <w:t xml:space="preserve">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lastRenderedPageBreak/>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24.10</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25</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плоскостью</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6.11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26</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прямых</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6.11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27</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проекции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7.11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28</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Центральная проекция. Угол с </w:t>
            </w:r>
            <w:proofErr w:type="spellStart"/>
            <w:r w:rsidRPr="005A64A6">
              <w:rPr>
                <w:rFonts w:ascii="Times New Roman" w:hAnsi="Times New Roman"/>
                <w:color w:val="000000"/>
                <w:sz w:val="24"/>
                <w:lang w:val="ru-RU"/>
              </w:rPr>
              <w:t>сонаправленными</w:t>
            </w:r>
            <w:proofErr w:type="spellEnd"/>
            <w:r w:rsidRPr="005A64A6">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прямыми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w:t>
            </w:r>
            <w:r w:rsidR="004A2407">
              <w:rPr>
                <w:lang w:val="ru-RU"/>
              </w:rPr>
              <w:t>3</w:t>
            </w:r>
            <w:r>
              <w:rPr>
                <w:lang w:val="ru-RU"/>
              </w:rPr>
              <w:t>.11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29</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13.11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30</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14.11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31</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20.11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32</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отношений</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20.11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33</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21.11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34</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Параллельные плоскости. Признаки параллельности двух плоскостей</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27.11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35</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27.11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36</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34899" w:rsidRDefault="00634899" w:rsidP="002744BC">
            <w:pPr>
              <w:spacing w:after="0"/>
              <w:ind w:left="135"/>
              <w:rPr>
                <w:lang w:val="ru-RU"/>
              </w:rPr>
            </w:pPr>
            <w:r>
              <w:rPr>
                <w:lang w:val="ru-RU"/>
              </w:rPr>
              <w:t>28.11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37</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3</w:t>
            </w:r>
            <w:r w:rsidR="00673F94">
              <w:rPr>
                <w:lang w:val="ru-RU"/>
              </w:rPr>
              <w:t>.</w:t>
            </w:r>
            <w:r>
              <w:rPr>
                <w:lang w:val="ru-RU"/>
              </w:rPr>
              <w:t>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38</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Повторение: теорема Пифагора на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3.12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39</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треугольника</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4.12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40</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Свойства куба и прямоугольного параллелепипеда</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10.12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41</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Вычисление длин отрезков в кубе и прямоугольном параллелепипеде</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10.12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42</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11.12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43</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17.12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44</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17.12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45</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Плоскости и перпендикулярные им прямые в многогранниках</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18.12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46</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Плоскости и перпендикулярные им прямые в многогранниках</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24.12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47</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Перпендикуляр и наклонная. Построение перпендикуляра из точки на прямую</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24.12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48</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Перпендикуляр и наклонная. Построение перпендикуляра из точки на прямую</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25.12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49</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Теорема о трёх перпендикулярах (прямая и обратная)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9.01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50</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Теорема о трёх перпендикулярах (прямая и обратная)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15.01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51</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прямыми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1</w:t>
            </w:r>
            <w:r w:rsidR="004A2407">
              <w:rPr>
                <w:lang w:val="ru-RU"/>
              </w:rPr>
              <w:t>5.01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52</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Поиск перпендикулярных прямых с помощью перпендикулярных плоскостей</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1</w:t>
            </w:r>
            <w:r w:rsidR="004A2407">
              <w:rPr>
                <w:lang w:val="ru-RU"/>
              </w:rPr>
              <w:t>6.01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53</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проектирование</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22.01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54</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4A2407" w:rsidP="002744BC">
            <w:pPr>
              <w:spacing w:after="0"/>
              <w:ind w:left="135"/>
              <w:rPr>
                <w:lang w:val="ru-RU"/>
              </w:rPr>
            </w:pPr>
            <w:r>
              <w:rPr>
                <w:lang w:val="ru-RU"/>
              </w:rPr>
              <w:t>22.01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55</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2</w:t>
            </w:r>
            <w:r w:rsidR="004A2407">
              <w:rPr>
                <w:lang w:val="ru-RU"/>
              </w:rPr>
              <w:t>3.01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56</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2</w:t>
            </w:r>
            <w:r w:rsidR="004A2407">
              <w:rPr>
                <w:lang w:val="ru-RU"/>
              </w:rPr>
              <w:t>9.01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57</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Признак перпендикулярности прямой и плоскости как следствие симметрии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2</w:t>
            </w:r>
            <w:r w:rsidR="004A2407">
              <w:rPr>
                <w:lang w:val="ru-RU"/>
              </w:rPr>
              <w:t>9.01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58</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Правильные многогранники. Расчёт расстояний от точки до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2E66AE" w:rsidP="002744BC">
            <w:pPr>
              <w:spacing w:after="0"/>
              <w:ind w:left="135"/>
              <w:rPr>
                <w:lang w:val="ru-RU"/>
              </w:rPr>
            </w:pPr>
            <w:r>
              <w:rPr>
                <w:lang w:val="ru-RU"/>
              </w:rPr>
              <w:t>30.01</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59</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Правильные многогранники. Расчёт расстояний от точки до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5.0</w:t>
            </w:r>
            <w:r w:rsidR="002E66AE">
              <w:rPr>
                <w:lang w:val="ru-RU"/>
              </w:rPr>
              <w:t>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60</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5.0</w:t>
            </w:r>
            <w:r w:rsidR="002E66AE">
              <w:rPr>
                <w:lang w:val="ru-RU"/>
              </w:rPr>
              <w:t>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61</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Сдвиг по непараллельной прямой, изменение расстояний</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6.0</w:t>
            </w:r>
            <w:r w:rsidR="002E66AE">
              <w:rPr>
                <w:lang w:val="ru-RU"/>
              </w:rPr>
              <w:t>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62</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Контрольная работа</w:t>
            </w:r>
            <w:r>
              <w:rPr>
                <w:rFonts w:ascii="Times New Roman" w:hAnsi="Times New Roman"/>
                <w:color w:val="000000"/>
                <w:sz w:val="24"/>
                <w:lang w:val="ru-RU"/>
              </w:rPr>
              <w:t>№</w:t>
            </w:r>
            <w:r w:rsidR="00F60F37">
              <w:rPr>
                <w:rFonts w:ascii="Times New Roman" w:hAnsi="Times New Roman"/>
                <w:color w:val="000000"/>
                <w:sz w:val="24"/>
                <w:lang w:val="ru-RU"/>
              </w:rPr>
              <w:t>3</w:t>
            </w:r>
            <w:r w:rsidRPr="005A64A6">
              <w:rPr>
                <w:rFonts w:ascii="Times New Roman" w:hAnsi="Times New Roman"/>
                <w:color w:val="000000"/>
                <w:sz w:val="24"/>
                <w:lang w:val="ru-RU"/>
              </w:rPr>
              <w:t xml:space="preserve"> "Взаимное расположение прямых и плоскостей в пространстве"</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12.0</w:t>
            </w:r>
            <w:r w:rsidR="002E66AE">
              <w:rPr>
                <w:lang w:val="ru-RU"/>
              </w:rPr>
              <w:t>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63</w:t>
            </w:r>
          </w:p>
        </w:tc>
        <w:tc>
          <w:tcPr>
            <w:tcW w:w="5379" w:type="dxa"/>
            <w:tcMar>
              <w:top w:w="50" w:type="dxa"/>
              <w:left w:w="100" w:type="dxa"/>
            </w:tcMar>
            <w:vAlign w:val="center"/>
          </w:tcPr>
          <w:p w:rsidR="00D556D0" w:rsidRPr="005A64A6" w:rsidRDefault="00D556D0" w:rsidP="002744BC">
            <w:pPr>
              <w:spacing w:after="0"/>
              <w:ind w:left="135"/>
              <w:rPr>
                <w:lang w:val="ru-RU"/>
              </w:rPr>
            </w:pPr>
            <w:r>
              <w:rPr>
                <w:rFonts w:ascii="Times New Roman" w:hAnsi="Times New Roman"/>
                <w:color w:val="000000"/>
                <w:sz w:val="24"/>
                <w:lang w:val="ru-RU"/>
              </w:rPr>
              <w:t xml:space="preserve">Анализ контрольной работы. </w:t>
            </w:r>
            <w:r w:rsidRPr="005A64A6">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12.0</w:t>
            </w:r>
            <w:r w:rsidR="002E66AE">
              <w:rPr>
                <w:lang w:val="ru-RU"/>
              </w:rPr>
              <w:t>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64</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Повторение: угол между скрещивающимися прямыми в пространстве</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13.0</w:t>
            </w:r>
            <w:r w:rsidR="002E66AE">
              <w:rPr>
                <w:lang w:val="ru-RU"/>
              </w:rPr>
              <w:t>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65</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Геометрические методы вычисления угла между прямыми в многогранниках</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19.0</w:t>
            </w:r>
            <w:r w:rsidR="002E66AE">
              <w:rPr>
                <w:lang w:val="ru-RU"/>
              </w:rPr>
              <w:t>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66</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Двугранный угол. Свойство линейных углов двугранного угла</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19.0</w:t>
            </w:r>
            <w:r w:rsidR="002E66AE">
              <w:rPr>
                <w:lang w:val="ru-RU"/>
              </w:rPr>
              <w:t>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67</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Перпендикулярные плоскости. Свойства взаимно перпендикулярных плоскостей</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673F94" w:rsidP="002744BC">
            <w:pPr>
              <w:spacing w:after="0"/>
              <w:ind w:left="135"/>
              <w:rPr>
                <w:lang w:val="ru-RU"/>
              </w:rPr>
            </w:pPr>
            <w:r>
              <w:rPr>
                <w:lang w:val="ru-RU"/>
              </w:rPr>
              <w:t>20.0</w:t>
            </w:r>
            <w:r w:rsidR="002E66AE">
              <w:rPr>
                <w:lang w:val="ru-RU"/>
              </w:rPr>
              <w:t>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68</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2E66AE" w:rsidP="002744BC">
            <w:pPr>
              <w:spacing w:after="0"/>
              <w:ind w:left="135"/>
              <w:rPr>
                <w:lang w:val="ru-RU"/>
              </w:rPr>
            </w:pPr>
            <w:r>
              <w:rPr>
                <w:lang w:val="ru-RU"/>
              </w:rPr>
              <w:t>26.02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69</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2E66AE" w:rsidP="002744BC">
            <w:pPr>
              <w:spacing w:after="0"/>
              <w:ind w:left="135"/>
              <w:rPr>
                <w:lang w:val="ru-RU"/>
              </w:rPr>
            </w:pPr>
            <w:r>
              <w:rPr>
                <w:lang w:val="ru-RU"/>
              </w:rPr>
              <w:t>26.02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70</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Теорема о диагонали прямоугольного параллелепипеда и следствие из неё</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2E66AE" w:rsidP="002744BC">
            <w:pPr>
              <w:spacing w:after="0"/>
              <w:ind w:left="135"/>
              <w:rPr>
                <w:lang w:val="ru-RU"/>
              </w:rPr>
            </w:pPr>
            <w:r>
              <w:rPr>
                <w:lang w:val="ru-RU"/>
              </w:rPr>
              <w:t>27.02</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71</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2E66AE" w:rsidP="002744BC">
            <w:pPr>
              <w:spacing w:after="0"/>
              <w:ind w:left="135"/>
              <w:rPr>
                <w:lang w:val="ru-RU"/>
              </w:rPr>
            </w:pPr>
            <w:r>
              <w:rPr>
                <w:lang w:val="ru-RU"/>
              </w:rPr>
              <w:t>5.03</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72</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2E66AE" w:rsidP="002744BC">
            <w:pPr>
              <w:spacing w:after="0"/>
              <w:ind w:left="135"/>
              <w:rPr>
                <w:lang w:val="ru-RU"/>
              </w:rPr>
            </w:pPr>
            <w:r>
              <w:rPr>
                <w:lang w:val="ru-RU"/>
              </w:rPr>
              <w:t>5.03</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73</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673F94" w:rsidRDefault="002E66AE" w:rsidP="002744BC">
            <w:pPr>
              <w:spacing w:after="0"/>
              <w:ind w:left="135"/>
              <w:rPr>
                <w:lang w:val="ru-RU"/>
              </w:rPr>
            </w:pPr>
            <w:r>
              <w:rPr>
                <w:lang w:val="ru-RU"/>
              </w:rPr>
              <w:t>6.03</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74</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Расстояние от точки до плоскости, расстояние от прямой до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2E66AE" w:rsidRDefault="002E66AE" w:rsidP="002744BC">
            <w:pPr>
              <w:spacing w:after="0"/>
              <w:ind w:left="135"/>
              <w:rPr>
                <w:lang w:val="ru-RU"/>
              </w:rPr>
            </w:pPr>
            <w:r>
              <w:rPr>
                <w:lang w:val="ru-RU"/>
              </w:rPr>
              <w:t>12.03</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75</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2E66AE" w:rsidRDefault="002E66AE" w:rsidP="002744BC">
            <w:pPr>
              <w:spacing w:after="0"/>
              <w:ind w:left="135"/>
              <w:rPr>
                <w:lang w:val="ru-RU"/>
              </w:rPr>
            </w:pPr>
            <w:r>
              <w:rPr>
                <w:lang w:val="ru-RU"/>
              </w:rPr>
              <w:t>12.03</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76</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2E66AE" w:rsidRDefault="002E66AE" w:rsidP="002744BC">
            <w:pPr>
              <w:spacing w:after="0"/>
              <w:ind w:left="135"/>
              <w:rPr>
                <w:lang w:val="ru-RU"/>
              </w:rPr>
            </w:pPr>
            <w:r>
              <w:rPr>
                <w:lang w:val="ru-RU"/>
              </w:rPr>
              <w:t>13.03</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77</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Элементы сферической геометрии: геодезические линии на Земле</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2E66AE" w:rsidRDefault="002E66AE" w:rsidP="002744BC">
            <w:pPr>
              <w:spacing w:after="0"/>
              <w:ind w:left="135"/>
              <w:rPr>
                <w:lang w:val="ru-RU"/>
              </w:rPr>
            </w:pPr>
            <w:r>
              <w:rPr>
                <w:lang w:val="ru-RU"/>
              </w:rPr>
              <w:t>19.03</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78</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Контрольная работа</w:t>
            </w:r>
            <w:r>
              <w:rPr>
                <w:rFonts w:ascii="Times New Roman" w:hAnsi="Times New Roman"/>
                <w:color w:val="000000"/>
                <w:sz w:val="24"/>
                <w:lang w:val="ru-RU"/>
              </w:rPr>
              <w:t>№</w:t>
            </w:r>
            <w:r w:rsidR="00F60F37">
              <w:rPr>
                <w:rFonts w:ascii="Times New Roman" w:hAnsi="Times New Roman"/>
                <w:color w:val="000000"/>
                <w:sz w:val="24"/>
                <w:lang w:val="ru-RU"/>
              </w:rPr>
              <w:t>4</w:t>
            </w:r>
            <w:r>
              <w:rPr>
                <w:rFonts w:ascii="Times New Roman" w:hAnsi="Times New Roman"/>
                <w:color w:val="000000"/>
                <w:sz w:val="24"/>
                <w:lang w:val="ru-RU"/>
              </w:rPr>
              <w:t xml:space="preserve">. </w:t>
            </w:r>
            <w:r w:rsidRPr="005A64A6">
              <w:rPr>
                <w:rFonts w:ascii="Times New Roman" w:hAnsi="Times New Roman"/>
                <w:color w:val="000000"/>
                <w:sz w:val="24"/>
                <w:lang w:val="ru-RU"/>
              </w:rPr>
              <w:t xml:space="preserve"> "Углы и расстояния"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2E66AE" w:rsidRDefault="002E66AE" w:rsidP="002744BC">
            <w:pPr>
              <w:spacing w:after="0"/>
              <w:ind w:left="135"/>
              <w:rPr>
                <w:lang w:val="ru-RU"/>
              </w:rPr>
            </w:pPr>
            <w:r>
              <w:rPr>
                <w:lang w:val="ru-RU"/>
              </w:rPr>
              <w:t>19.03</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79</w:t>
            </w:r>
          </w:p>
        </w:tc>
        <w:tc>
          <w:tcPr>
            <w:tcW w:w="5379" w:type="dxa"/>
            <w:tcMar>
              <w:top w:w="50" w:type="dxa"/>
              <w:left w:w="100" w:type="dxa"/>
            </w:tcMar>
            <w:vAlign w:val="center"/>
          </w:tcPr>
          <w:p w:rsidR="00D556D0" w:rsidRPr="005A64A6" w:rsidRDefault="00D556D0" w:rsidP="002744BC">
            <w:pPr>
              <w:spacing w:after="0"/>
              <w:ind w:left="135"/>
              <w:rPr>
                <w:lang w:val="ru-RU"/>
              </w:rPr>
            </w:pPr>
            <w:r>
              <w:rPr>
                <w:rFonts w:ascii="Times New Roman" w:hAnsi="Times New Roman"/>
                <w:color w:val="000000"/>
                <w:sz w:val="24"/>
                <w:lang w:val="ru-RU"/>
              </w:rPr>
              <w:t xml:space="preserve">Анализ контрольной работы. </w:t>
            </w:r>
            <w:r w:rsidRPr="005A64A6">
              <w:rPr>
                <w:rFonts w:ascii="Times New Roman" w:hAnsi="Times New Roman"/>
                <w:color w:val="000000"/>
                <w:sz w:val="24"/>
                <w:lang w:val="ru-RU"/>
              </w:rPr>
              <w:t>Систематизация знаний "Многогранник и его элементы"</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2E66AE" w:rsidRDefault="002E66AE" w:rsidP="002744BC">
            <w:pPr>
              <w:spacing w:after="0"/>
              <w:ind w:left="135"/>
              <w:rPr>
                <w:lang w:val="ru-RU"/>
              </w:rPr>
            </w:pPr>
            <w:r>
              <w:rPr>
                <w:lang w:val="ru-RU"/>
              </w:rPr>
              <w:t>20.03</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80</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Пирамида. Виды пирамид. Правильная пирамида</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9.04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81</w:t>
            </w:r>
          </w:p>
        </w:tc>
        <w:tc>
          <w:tcPr>
            <w:tcW w:w="5379" w:type="dxa"/>
            <w:tcMar>
              <w:top w:w="50" w:type="dxa"/>
              <w:left w:w="100" w:type="dxa"/>
            </w:tcMar>
            <w:vAlign w:val="center"/>
          </w:tcPr>
          <w:p w:rsidR="00D556D0" w:rsidRDefault="00D556D0" w:rsidP="002744BC">
            <w:pPr>
              <w:spacing w:after="0"/>
              <w:ind w:left="135"/>
            </w:pPr>
            <w:r w:rsidRPr="005A64A6">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призма</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9.04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82</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Прямой параллелепипед, прямоугольный параллелепипед, куб</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10.04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83</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Эйлера</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16.04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84</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16.04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85</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lang w:val="ru-RU"/>
              </w:rPr>
              <w:t xml:space="preserve">№ 4. </w:t>
            </w:r>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17.04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86</w:t>
            </w:r>
          </w:p>
        </w:tc>
        <w:tc>
          <w:tcPr>
            <w:tcW w:w="5379" w:type="dxa"/>
            <w:tcMar>
              <w:top w:w="50" w:type="dxa"/>
              <w:left w:w="100" w:type="dxa"/>
            </w:tcMar>
            <w:vAlign w:val="center"/>
          </w:tcPr>
          <w:p w:rsidR="00D556D0" w:rsidRPr="005A64A6" w:rsidRDefault="00D556D0" w:rsidP="002744BC">
            <w:pPr>
              <w:spacing w:after="0"/>
              <w:ind w:left="135"/>
              <w:rPr>
                <w:lang w:val="ru-RU"/>
              </w:rPr>
            </w:pPr>
            <w:r>
              <w:rPr>
                <w:rFonts w:ascii="Times New Roman" w:hAnsi="Times New Roman"/>
                <w:color w:val="000000"/>
                <w:sz w:val="24"/>
                <w:lang w:val="ru-RU"/>
              </w:rPr>
              <w:t xml:space="preserve">Анализ контрольной работы. </w:t>
            </w:r>
            <w:r w:rsidRPr="005A64A6">
              <w:rPr>
                <w:rFonts w:ascii="Times New Roman" w:hAnsi="Times New Roman"/>
                <w:color w:val="000000"/>
                <w:sz w:val="24"/>
                <w:lang w:val="ru-RU"/>
              </w:rPr>
              <w:t>Понятие вектора на плоскости и в пространстве</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23.04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87</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векторов</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23.04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88</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векторов</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24.04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89</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параллелепипеда</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30.04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90</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на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число</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993882" w:rsidRDefault="00993882" w:rsidP="002744BC">
            <w:pPr>
              <w:spacing w:after="0"/>
              <w:ind w:left="135"/>
              <w:rPr>
                <w:lang w:val="ru-RU"/>
              </w:rPr>
            </w:pPr>
            <w:r>
              <w:rPr>
                <w:lang w:val="ru-RU"/>
              </w:rPr>
              <w:t>30.04</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91</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Разложение вектора по базису трёх векторов, не лежащих в одной плоскости</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7.05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92</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произведение</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7.05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93</w:t>
            </w:r>
          </w:p>
        </w:tc>
        <w:tc>
          <w:tcPr>
            <w:tcW w:w="5379" w:type="dxa"/>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Вычисление угла между векторами в пространстве</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8.05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94</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14.05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95</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14.05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96</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15.05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97</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21.05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98</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21.05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99</w:t>
            </w:r>
          </w:p>
        </w:tc>
        <w:tc>
          <w:tcPr>
            <w:tcW w:w="5379"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знаний</w:t>
            </w:r>
            <w:proofErr w:type="spellEnd"/>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22.05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100</w:t>
            </w:r>
          </w:p>
        </w:tc>
        <w:tc>
          <w:tcPr>
            <w:tcW w:w="5379" w:type="dxa"/>
            <w:tcMar>
              <w:top w:w="50" w:type="dxa"/>
              <w:left w:w="100" w:type="dxa"/>
            </w:tcMar>
            <w:vAlign w:val="center"/>
          </w:tcPr>
          <w:p w:rsidR="00D556D0" w:rsidRPr="00A75164" w:rsidRDefault="00D556D0" w:rsidP="002744BC">
            <w:pPr>
              <w:spacing w:after="0"/>
              <w:rPr>
                <w:lang w:val="ru-RU"/>
              </w:rPr>
            </w:pPr>
            <w:r>
              <w:rPr>
                <w:rFonts w:ascii="Times New Roman" w:hAnsi="Times New Roman"/>
                <w:color w:val="000000"/>
                <w:sz w:val="24"/>
                <w:lang w:val="ru-RU"/>
              </w:rPr>
              <w:t xml:space="preserve"> К</w:t>
            </w:r>
            <w:proofErr w:type="spellStart"/>
            <w:r>
              <w:rPr>
                <w:rFonts w:ascii="Times New Roman" w:hAnsi="Times New Roman"/>
                <w:color w:val="000000"/>
                <w:sz w:val="24"/>
              </w:rPr>
              <w:t>онтрольная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lang w:val="ru-RU"/>
              </w:rPr>
              <w:t xml:space="preserve"> №5(итоговая)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28.05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101</w:t>
            </w:r>
          </w:p>
        </w:tc>
        <w:tc>
          <w:tcPr>
            <w:tcW w:w="5379" w:type="dxa"/>
            <w:tcMar>
              <w:top w:w="50" w:type="dxa"/>
              <w:left w:w="100" w:type="dxa"/>
            </w:tcMar>
            <w:vAlign w:val="center"/>
          </w:tcPr>
          <w:p w:rsidR="00D556D0" w:rsidRPr="00A75164" w:rsidRDefault="00D556D0" w:rsidP="002744BC">
            <w:pPr>
              <w:spacing w:after="0"/>
              <w:rPr>
                <w:lang w:val="ru-RU"/>
              </w:rPr>
            </w:pPr>
            <w:r>
              <w:rPr>
                <w:rFonts w:ascii="Times New Roman" w:hAnsi="Times New Roman"/>
                <w:color w:val="000000"/>
                <w:sz w:val="24"/>
                <w:lang w:val="ru-RU"/>
              </w:rPr>
              <w:t xml:space="preserve"> К</w:t>
            </w:r>
            <w:proofErr w:type="spellStart"/>
            <w:r>
              <w:rPr>
                <w:rFonts w:ascii="Times New Roman" w:hAnsi="Times New Roman"/>
                <w:color w:val="000000"/>
                <w:sz w:val="24"/>
              </w:rPr>
              <w:t>онтрольная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lang w:val="ru-RU"/>
              </w:rPr>
              <w:t xml:space="preserve"> №6 (итоговая).</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B06316" w:rsidP="002744BC">
            <w:pPr>
              <w:spacing w:after="0"/>
              <w:ind w:left="135"/>
              <w:rPr>
                <w:lang w:val="ru-RU"/>
              </w:rPr>
            </w:pPr>
            <w:r>
              <w:rPr>
                <w:lang w:val="ru-RU"/>
              </w:rPr>
              <w:t>28.0</w:t>
            </w:r>
            <w:r w:rsidR="00D9155C">
              <w:rPr>
                <w:lang w:val="ru-RU"/>
              </w:rPr>
              <w:t>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75" w:type="dxa"/>
            <w:tcMar>
              <w:top w:w="50" w:type="dxa"/>
              <w:left w:w="100" w:type="dxa"/>
            </w:tcMar>
            <w:vAlign w:val="center"/>
          </w:tcPr>
          <w:p w:rsidR="00D556D0" w:rsidRDefault="00D556D0" w:rsidP="002744BC">
            <w:pPr>
              <w:spacing w:after="0"/>
            </w:pPr>
            <w:r>
              <w:rPr>
                <w:rFonts w:ascii="Times New Roman" w:hAnsi="Times New Roman"/>
                <w:color w:val="000000"/>
                <w:sz w:val="24"/>
              </w:rPr>
              <w:t>102</w:t>
            </w:r>
          </w:p>
        </w:tc>
        <w:tc>
          <w:tcPr>
            <w:tcW w:w="5379" w:type="dxa"/>
            <w:tcMar>
              <w:top w:w="50" w:type="dxa"/>
              <w:left w:w="100" w:type="dxa"/>
            </w:tcMar>
            <w:vAlign w:val="center"/>
          </w:tcPr>
          <w:p w:rsidR="00D556D0" w:rsidRPr="00A75164" w:rsidRDefault="00D556D0" w:rsidP="002744BC">
            <w:pPr>
              <w:spacing w:after="0"/>
              <w:ind w:left="135"/>
              <w:rPr>
                <w:lang w:val="ru-RU"/>
              </w:rPr>
            </w:pPr>
            <w:r>
              <w:rPr>
                <w:rFonts w:ascii="Times New Roman" w:hAnsi="Times New Roman"/>
                <w:color w:val="000000"/>
                <w:sz w:val="24"/>
                <w:lang w:val="ru-RU"/>
              </w:rPr>
              <w:t xml:space="preserve">Анализ контрольной работы. </w:t>
            </w:r>
            <w:r w:rsidRPr="00A75164">
              <w:rPr>
                <w:rFonts w:ascii="Times New Roman" w:hAnsi="Times New Roman"/>
                <w:color w:val="000000"/>
                <w:sz w:val="24"/>
                <w:lang w:val="ru-RU"/>
              </w:rPr>
              <w:t>Обобщение и систематизация</w:t>
            </w:r>
            <w:r>
              <w:rPr>
                <w:rFonts w:ascii="Times New Roman" w:hAnsi="Times New Roman"/>
                <w:color w:val="000000"/>
                <w:sz w:val="24"/>
                <w:lang w:val="ru-RU"/>
              </w:rPr>
              <w:t xml:space="preserve"> </w:t>
            </w:r>
            <w:r w:rsidRPr="00A75164">
              <w:rPr>
                <w:rFonts w:ascii="Times New Roman" w:hAnsi="Times New Roman"/>
                <w:color w:val="000000"/>
                <w:sz w:val="24"/>
                <w:lang w:val="ru-RU"/>
              </w:rPr>
              <w:t>знаний</w:t>
            </w:r>
          </w:p>
        </w:tc>
        <w:tc>
          <w:tcPr>
            <w:tcW w:w="1100" w:type="dxa"/>
            <w:tcMar>
              <w:top w:w="50" w:type="dxa"/>
              <w:left w:w="100" w:type="dxa"/>
            </w:tcMar>
            <w:vAlign w:val="center"/>
          </w:tcPr>
          <w:p w:rsidR="00D556D0" w:rsidRDefault="00D556D0" w:rsidP="002744BC">
            <w:pPr>
              <w:spacing w:after="0"/>
              <w:ind w:left="135"/>
              <w:jc w:val="center"/>
            </w:pPr>
            <w:r w:rsidRPr="00A751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67" w:type="dxa"/>
            <w:tcMar>
              <w:top w:w="50" w:type="dxa"/>
              <w:left w:w="100" w:type="dxa"/>
            </w:tcMar>
            <w:vAlign w:val="center"/>
          </w:tcPr>
          <w:p w:rsidR="00D556D0" w:rsidRDefault="00D556D0" w:rsidP="002744BC">
            <w:pPr>
              <w:spacing w:after="0"/>
              <w:ind w:left="135"/>
              <w:jc w:val="center"/>
            </w:pPr>
          </w:p>
        </w:tc>
        <w:tc>
          <w:tcPr>
            <w:tcW w:w="1734" w:type="dxa"/>
            <w:tcMar>
              <w:top w:w="50" w:type="dxa"/>
              <w:left w:w="100" w:type="dxa"/>
            </w:tcMar>
            <w:vAlign w:val="center"/>
          </w:tcPr>
          <w:p w:rsidR="00D556D0" w:rsidRDefault="00D556D0" w:rsidP="002744BC">
            <w:pPr>
              <w:spacing w:after="0"/>
              <w:ind w:left="135"/>
              <w:jc w:val="center"/>
            </w:pPr>
          </w:p>
        </w:tc>
        <w:tc>
          <w:tcPr>
            <w:tcW w:w="1317" w:type="dxa"/>
            <w:tcMar>
              <w:top w:w="50" w:type="dxa"/>
              <w:left w:w="100" w:type="dxa"/>
            </w:tcMar>
            <w:vAlign w:val="center"/>
          </w:tcPr>
          <w:p w:rsidR="00D556D0" w:rsidRPr="00B06316" w:rsidRDefault="00D9155C" w:rsidP="002744BC">
            <w:pPr>
              <w:spacing w:after="0"/>
              <w:ind w:left="135"/>
              <w:rPr>
                <w:lang w:val="ru-RU"/>
              </w:rPr>
            </w:pPr>
            <w:r>
              <w:rPr>
                <w:lang w:val="ru-RU"/>
              </w:rPr>
              <w:t>29.05.</w:t>
            </w:r>
          </w:p>
        </w:tc>
        <w:tc>
          <w:tcPr>
            <w:tcW w:w="2168"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6054" w:type="dxa"/>
            <w:gridSpan w:val="2"/>
            <w:tcMar>
              <w:top w:w="50" w:type="dxa"/>
              <w:left w:w="100" w:type="dxa"/>
            </w:tcMar>
            <w:vAlign w:val="center"/>
          </w:tcPr>
          <w:p w:rsidR="00D556D0" w:rsidRPr="005A64A6" w:rsidRDefault="00D556D0" w:rsidP="002744BC">
            <w:pPr>
              <w:spacing w:after="0"/>
              <w:ind w:left="135"/>
              <w:rPr>
                <w:lang w:val="ru-RU"/>
              </w:rPr>
            </w:pPr>
            <w:r w:rsidRPr="005A64A6">
              <w:rPr>
                <w:rFonts w:ascii="Times New Roman" w:hAnsi="Times New Roman"/>
                <w:color w:val="000000"/>
                <w:sz w:val="24"/>
                <w:lang w:val="ru-RU"/>
              </w:rPr>
              <w:t>ОБЩЕЕ КОЛИЧЕСТВО ЧАСОВ ПО ПРОГРАММЕ</w:t>
            </w:r>
          </w:p>
        </w:tc>
        <w:tc>
          <w:tcPr>
            <w:tcW w:w="110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102 </w:t>
            </w:r>
          </w:p>
        </w:tc>
        <w:tc>
          <w:tcPr>
            <w:tcW w:w="1667"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6 </w:t>
            </w:r>
          </w:p>
        </w:tc>
        <w:tc>
          <w:tcPr>
            <w:tcW w:w="1734"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0 </w:t>
            </w:r>
          </w:p>
        </w:tc>
        <w:tc>
          <w:tcPr>
            <w:tcW w:w="3485" w:type="dxa"/>
            <w:gridSpan w:val="2"/>
            <w:tcMar>
              <w:top w:w="50" w:type="dxa"/>
              <w:left w:w="100" w:type="dxa"/>
            </w:tcMar>
            <w:vAlign w:val="center"/>
          </w:tcPr>
          <w:p w:rsidR="00D556D0" w:rsidRDefault="00D556D0" w:rsidP="002744BC"/>
        </w:tc>
      </w:tr>
    </w:tbl>
    <w:p w:rsidR="00D556D0" w:rsidRDefault="00D556D0" w:rsidP="00D556D0">
      <w:pPr>
        <w:sectPr w:rsidR="00D556D0">
          <w:pgSz w:w="16383" w:h="11906" w:orient="landscape"/>
          <w:pgMar w:top="1134" w:right="850" w:bottom="1134" w:left="1701" w:header="720" w:footer="720" w:gutter="0"/>
          <w:cols w:space="720"/>
        </w:sectPr>
      </w:pPr>
    </w:p>
    <w:p w:rsidR="00D556D0" w:rsidRDefault="00D556D0" w:rsidP="00D556D0">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88"/>
        <w:gridCol w:w="4482"/>
        <w:gridCol w:w="1251"/>
        <w:gridCol w:w="1841"/>
        <w:gridCol w:w="1910"/>
        <w:gridCol w:w="1347"/>
        <w:gridCol w:w="2221"/>
      </w:tblGrid>
      <w:tr w:rsidR="00D556D0" w:rsidTr="002744BC">
        <w:trPr>
          <w:trHeight w:val="144"/>
          <w:tblCellSpacing w:w="20" w:type="nil"/>
        </w:trPr>
        <w:tc>
          <w:tcPr>
            <w:tcW w:w="463" w:type="dxa"/>
            <w:vMerge w:val="restart"/>
            <w:tcMar>
              <w:top w:w="50" w:type="dxa"/>
              <w:left w:w="100" w:type="dxa"/>
            </w:tcMar>
            <w:vAlign w:val="center"/>
          </w:tcPr>
          <w:p w:rsidR="00D556D0" w:rsidRDefault="00D556D0" w:rsidP="002744BC">
            <w:pPr>
              <w:spacing w:after="0"/>
              <w:ind w:left="135"/>
            </w:pPr>
            <w:r>
              <w:rPr>
                <w:rFonts w:ascii="Times New Roman" w:hAnsi="Times New Roman"/>
                <w:b/>
                <w:color w:val="000000"/>
                <w:sz w:val="24"/>
              </w:rPr>
              <w:t xml:space="preserve">№ п/п </w:t>
            </w:r>
          </w:p>
          <w:p w:rsidR="00D556D0" w:rsidRDefault="00D556D0" w:rsidP="002744BC">
            <w:pPr>
              <w:spacing w:after="0"/>
              <w:ind w:left="135"/>
            </w:pPr>
          </w:p>
        </w:tc>
        <w:tc>
          <w:tcPr>
            <w:tcW w:w="3168" w:type="dxa"/>
            <w:vMerge w:val="restart"/>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D556D0" w:rsidRDefault="00D556D0" w:rsidP="002744BC">
            <w:pPr>
              <w:spacing w:after="0"/>
              <w:ind w:left="135"/>
            </w:pPr>
          </w:p>
        </w:tc>
        <w:tc>
          <w:tcPr>
            <w:tcW w:w="0" w:type="auto"/>
            <w:gridSpan w:val="3"/>
            <w:tcMar>
              <w:top w:w="50" w:type="dxa"/>
              <w:left w:w="100" w:type="dxa"/>
            </w:tcMar>
            <w:vAlign w:val="center"/>
          </w:tcPr>
          <w:p w:rsidR="00D556D0" w:rsidRDefault="00D556D0" w:rsidP="002744B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D556D0" w:rsidRDefault="00D556D0" w:rsidP="002744BC">
            <w:pPr>
              <w:spacing w:after="0"/>
              <w:ind w:left="135"/>
            </w:pPr>
          </w:p>
        </w:tc>
        <w:tc>
          <w:tcPr>
            <w:tcW w:w="1959" w:type="dxa"/>
            <w:vMerge w:val="restart"/>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D556D0" w:rsidRDefault="00D556D0" w:rsidP="002744BC">
            <w:pPr>
              <w:spacing w:after="0"/>
              <w:ind w:left="135"/>
            </w:pPr>
          </w:p>
        </w:tc>
      </w:tr>
      <w:tr w:rsidR="00D556D0" w:rsidTr="002744BC">
        <w:trPr>
          <w:trHeight w:val="144"/>
          <w:tblCellSpacing w:w="20" w:type="nil"/>
        </w:trPr>
        <w:tc>
          <w:tcPr>
            <w:tcW w:w="0" w:type="auto"/>
            <w:vMerge/>
            <w:tcBorders>
              <w:top w:val="nil"/>
            </w:tcBorders>
            <w:tcMar>
              <w:top w:w="50" w:type="dxa"/>
              <w:left w:w="100" w:type="dxa"/>
            </w:tcMar>
          </w:tcPr>
          <w:p w:rsidR="00D556D0" w:rsidRDefault="00D556D0" w:rsidP="002744BC"/>
        </w:tc>
        <w:tc>
          <w:tcPr>
            <w:tcW w:w="0" w:type="auto"/>
            <w:vMerge/>
            <w:tcBorders>
              <w:top w:val="nil"/>
            </w:tcBorders>
            <w:tcMar>
              <w:top w:w="50" w:type="dxa"/>
              <w:left w:w="100" w:type="dxa"/>
            </w:tcMar>
          </w:tcPr>
          <w:p w:rsidR="00D556D0" w:rsidRDefault="00D556D0" w:rsidP="002744BC"/>
        </w:tc>
        <w:tc>
          <w:tcPr>
            <w:tcW w:w="815" w:type="dxa"/>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Всего</w:t>
            </w:r>
            <w:proofErr w:type="spellEnd"/>
          </w:p>
          <w:p w:rsidR="00D556D0" w:rsidRDefault="00D556D0" w:rsidP="002744BC">
            <w:pPr>
              <w:spacing w:after="0"/>
              <w:ind w:left="135"/>
            </w:pPr>
          </w:p>
        </w:tc>
        <w:tc>
          <w:tcPr>
            <w:tcW w:w="1510" w:type="dxa"/>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556D0" w:rsidRDefault="00D556D0" w:rsidP="002744BC">
            <w:pPr>
              <w:spacing w:after="0"/>
              <w:ind w:left="135"/>
            </w:pPr>
          </w:p>
        </w:tc>
        <w:tc>
          <w:tcPr>
            <w:tcW w:w="1611" w:type="dxa"/>
            <w:tcMar>
              <w:top w:w="50" w:type="dxa"/>
              <w:left w:w="100" w:type="dxa"/>
            </w:tcMar>
            <w:vAlign w:val="center"/>
          </w:tcPr>
          <w:p w:rsidR="00D556D0" w:rsidRDefault="00D556D0" w:rsidP="002744B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D556D0" w:rsidRDefault="00D556D0" w:rsidP="002744BC">
            <w:pPr>
              <w:spacing w:after="0"/>
              <w:ind w:left="135"/>
            </w:pPr>
          </w:p>
        </w:tc>
        <w:tc>
          <w:tcPr>
            <w:tcW w:w="0" w:type="auto"/>
            <w:vMerge/>
            <w:tcBorders>
              <w:top w:val="nil"/>
            </w:tcBorders>
            <w:tcMar>
              <w:top w:w="50" w:type="dxa"/>
              <w:left w:w="100" w:type="dxa"/>
            </w:tcMar>
          </w:tcPr>
          <w:p w:rsidR="00D556D0" w:rsidRDefault="00D556D0" w:rsidP="002744BC"/>
        </w:tc>
        <w:tc>
          <w:tcPr>
            <w:tcW w:w="0" w:type="auto"/>
            <w:vMerge/>
            <w:tcBorders>
              <w:top w:val="nil"/>
            </w:tcBorders>
            <w:tcMar>
              <w:top w:w="50" w:type="dxa"/>
              <w:left w:w="100" w:type="dxa"/>
            </w:tcMar>
          </w:tcPr>
          <w:p w:rsidR="00D556D0" w:rsidRDefault="00D556D0" w:rsidP="002744BC"/>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Default="00FE3CA3" w:rsidP="002744BC">
            <w:pPr>
              <w:spacing w:after="0"/>
              <w:ind w:left="135"/>
            </w:pPr>
            <w:r>
              <w:t>3</w:t>
            </w:r>
            <w:r>
              <w:rPr>
                <w:lang w:val="ru-RU"/>
              </w:rPr>
              <w:t>.</w:t>
            </w:r>
            <w:r>
              <w:t>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2</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Default="00FE3CA3" w:rsidP="002744BC">
            <w:pPr>
              <w:spacing w:after="0"/>
              <w:ind w:left="135"/>
            </w:pPr>
            <w:r>
              <w:t>3</w:t>
            </w:r>
            <w:r>
              <w:rPr>
                <w:lang w:val="ru-RU"/>
              </w:rPr>
              <w:t>.</w:t>
            </w:r>
            <w:r>
              <w:t>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3</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Default="00FE3CA3" w:rsidP="002744BC">
            <w:pPr>
              <w:spacing w:after="0"/>
              <w:ind w:left="135"/>
            </w:pPr>
            <w:r>
              <w:t>5</w:t>
            </w:r>
            <w:r>
              <w:rPr>
                <w:lang w:val="ru-RU"/>
              </w:rPr>
              <w:t>.</w:t>
            </w:r>
            <w:r>
              <w:t>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4</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10.09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5</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10.09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12.09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7</w:t>
            </w:r>
          </w:p>
        </w:tc>
        <w:tc>
          <w:tcPr>
            <w:tcW w:w="3168"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17.09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8</w:t>
            </w:r>
          </w:p>
        </w:tc>
        <w:tc>
          <w:tcPr>
            <w:tcW w:w="3168"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17.09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9</w:t>
            </w:r>
          </w:p>
        </w:tc>
        <w:tc>
          <w:tcPr>
            <w:tcW w:w="3168" w:type="dxa"/>
            <w:tcMar>
              <w:top w:w="50" w:type="dxa"/>
              <w:left w:w="100" w:type="dxa"/>
            </w:tcMar>
            <w:vAlign w:val="center"/>
          </w:tcPr>
          <w:p w:rsidR="00D556D0" w:rsidRPr="00993445" w:rsidRDefault="00993445" w:rsidP="002744BC">
            <w:pPr>
              <w:spacing w:after="0"/>
              <w:ind w:left="135"/>
              <w:rPr>
                <w:lang w:val="ru-RU"/>
              </w:rPr>
            </w:pPr>
            <w:r w:rsidRPr="00C6048C">
              <w:rPr>
                <w:rFonts w:ascii="Times New Roman" w:hAnsi="Times New Roman"/>
                <w:color w:val="000000"/>
                <w:sz w:val="24"/>
                <w:lang w:val="ru-RU"/>
              </w:rPr>
              <w:t>Контрольная</w:t>
            </w:r>
            <w:r>
              <w:rPr>
                <w:rFonts w:ascii="Times New Roman" w:hAnsi="Times New Roman"/>
                <w:color w:val="000000"/>
                <w:sz w:val="24"/>
                <w:lang w:val="ru-RU"/>
              </w:rPr>
              <w:t xml:space="preserve"> </w:t>
            </w:r>
            <w:r w:rsidRPr="00C6048C">
              <w:rPr>
                <w:rFonts w:ascii="Times New Roman" w:hAnsi="Times New Roman"/>
                <w:color w:val="000000"/>
                <w:sz w:val="24"/>
                <w:lang w:val="ru-RU"/>
              </w:rPr>
              <w:t xml:space="preserve">работа </w:t>
            </w:r>
            <w:r>
              <w:rPr>
                <w:rFonts w:ascii="Times New Roman" w:hAnsi="Times New Roman"/>
                <w:color w:val="000000"/>
                <w:sz w:val="24"/>
                <w:lang w:val="ru-RU"/>
              </w:rPr>
              <w:t>№1.(входная)</w:t>
            </w:r>
            <w:r w:rsidRPr="00993445">
              <w:rPr>
                <w:rFonts w:ascii="Times New Roman" w:hAnsi="Times New Roman"/>
                <w:color w:val="000000"/>
                <w:sz w:val="24"/>
                <w:lang w:val="ru-RU"/>
              </w:rPr>
              <w:t xml:space="preserve"> </w:t>
            </w:r>
          </w:p>
        </w:tc>
        <w:tc>
          <w:tcPr>
            <w:tcW w:w="815" w:type="dxa"/>
            <w:tcMar>
              <w:top w:w="50" w:type="dxa"/>
              <w:left w:w="100" w:type="dxa"/>
            </w:tcMar>
            <w:vAlign w:val="center"/>
          </w:tcPr>
          <w:p w:rsidR="00D556D0" w:rsidRDefault="00D556D0" w:rsidP="002744BC">
            <w:pPr>
              <w:spacing w:after="0"/>
              <w:ind w:left="135"/>
              <w:jc w:val="center"/>
            </w:pPr>
            <w:r w:rsidRPr="0099344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19.09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10</w:t>
            </w:r>
          </w:p>
        </w:tc>
        <w:tc>
          <w:tcPr>
            <w:tcW w:w="3168" w:type="dxa"/>
            <w:tcMar>
              <w:top w:w="50" w:type="dxa"/>
              <w:left w:w="100" w:type="dxa"/>
            </w:tcMar>
            <w:vAlign w:val="center"/>
          </w:tcPr>
          <w:p w:rsidR="00D556D0" w:rsidRPr="00EA0118" w:rsidRDefault="00AD2FC9" w:rsidP="002744BC">
            <w:pPr>
              <w:spacing w:after="0"/>
              <w:ind w:left="135"/>
              <w:rPr>
                <w:lang w:val="ru-RU"/>
              </w:rPr>
            </w:pPr>
            <w:r>
              <w:rPr>
                <w:rFonts w:ascii="Times New Roman" w:hAnsi="Times New Roman"/>
                <w:color w:val="000000"/>
                <w:sz w:val="24"/>
                <w:lang w:val="ru-RU"/>
              </w:rPr>
              <w:t xml:space="preserve">Анализ контрольной работы. </w:t>
            </w:r>
            <w:r w:rsidRPr="003E6921">
              <w:rPr>
                <w:rFonts w:ascii="Times New Roman" w:hAnsi="Times New Roman"/>
                <w:color w:val="000000"/>
                <w:sz w:val="24"/>
                <w:lang w:val="ru-RU"/>
              </w:rPr>
              <w:t>Линейные</w:t>
            </w:r>
            <w:r>
              <w:rPr>
                <w:rFonts w:ascii="Times New Roman" w:hAnsi="Times New Roman"/>
                <w:color w:val="000000"/>
                <w:sz w:val="24"/>
                <w:lang w:val="ru-RU"/>
              </w:rPr>
              <w:t xml:space="preserve"> </w:t>
            </w:r>
            <w:r w:rsidRPr="003E6921">
              <w:rPr>
                <w:rFonts w:ascii="Times New Roman" w:hAnsi="Times New Roman"/>
                <w:color w:val="000000"/>
                <w:sz w:val="24"/>
                <w:lang w:val="ru-RU"/>
              </w:rPr>
              <w:t>неравенства, линейное</w:t>
            </w:r>
            <w:r>
              <w:rPr>
                <w:rFonts w:ascii="Times New Roman" w:hAnsi="Times New Roman"/>
                <w:color w:val="000000"/>
                <w:sz w:val="24"/>
                <w:lang w:val="ru-RU"/>
              </w:rPr>
              <w:t xml:space="preserve"> </w:t>
            </w:r>
            <w:r w:rsidRPr="003E6921">
              <w:rPr>
                <w:rFonts w:ascii="Times New Roman" w:hAnsi="Times New Roman"/>
                <w:color w:val="000000"/>
                <w:sz w:val="24"/>
                <w:lang w:val="ru-RU"/>
              </w:rPr>
              <w:t>программирование</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993445" w:rsidRDefault="00993445" w:rsidP="002744BC">
            <w:pPr>
              <w:spacing w:after="0"/>
              <w:ind w:left="135"/>
              <w:rPr>
                <w:lang w:val="ru-RU"/>
              </w:rPr>
            </w:pPr>
            <w:r>
              <w:rPr>
                <w:lang w:val="ru-RU"/>
              </w:rPr>
              <w:t>24.09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11</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993445" w:rsidRDefault="00993445" w:rsidP="002744BC">
            <w:pPr>
              <w:spacing w:after="0"/>
              <w:ind w:left="135"/>
              <w:rPr>
                <w:lang w:val="ru-RU"/>
              </w:rPr>
            </w:pPr>
            <w:r>
              <w:rPr>
                <w:lang w:val="ru-RU"/>
              </w:rPr>
              <w:t>24.09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12</w:t>
            </w:r>
          </w:p>
        </w:tc>
        <w:tc>
          <w:tcPr>
            <w:tcW w:w="3168" w:type="dxa"/>
            <w:tcMar>
              <w:top w:w="50" w:type="dxa"/>
              <w:left w:w="100" w:type="dxa"/>
            </w:tcMar>
            <w:vAlign w:val="center"/>
          </w:tcPr>
          <w:p w:rsidR="00D556D0" w:rsidRPr="00EA0118" w:rsidRDefault="00993445" w:rsidP="002744BC">
            <w:pPr>
              <w:spacing w:after="0"/>
              <w:ind w:left="135"/>
              <w:rPr>
                <w:lang w:val="ru-RU"/>
              </w:rPr>
            </w:pPr>
            <w:r w:rsidRPr="00EA0118">
              <w:rPr>
                <w:rFonts w:ascii="Times New Roman" w:hAnsi="Times New Roman"/>
                <w:color w:val="000000"/>
                <w:sz w:val="24"/>
                <w:lang w:val="ru-RU"/>
              </w:rPr>
              <w:t xml:space="preserve">Аналитические методы расчёта угла </w:t>
            </w:r>
            <w:r w:rsidRPr="00EA0118">
              <w:rPr>
                <w:rFonts w:ascii="Times New Roman" w:hAnsi="Times New Roman"/>
                <w:color w:val="000000"/>
                <w:sz w:val="24"/>
                <w:lang w:val="ru-RU"/>
              </w:rPr>
              <w:lastRenderedPageBreak/>
              <w:t>между плоскостями в многогранниках</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993445" w:rsidRDefault="00993445" w:rsidP="002744BC">
            <w:pPr>
              <w:spacing w:after="0"/>
              <w:ind w:left="135"/>
              <w:rPr>
                <w:lang w:val="ru-RU"/>
              </w:rPr>
            </w:pPr>
            <w:r>
              <w:rPr>
                <w:lang w:val="ru-RU"/>
              </w:rPr>
              <w:t>27.09</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556D0" w:rsidRPr="00EA0118" w:rsidRDefault="00993445" w:rsidP="002744BC">
            <w:pPr>
              <w:spacing w:after="0"/>
              <w:ind w:left="135"/>
              <w:rPr>
                <w:lang w:val="ru-RU"/>
              </w:rPr>
            </w:pPr>
            <w:r w:rsidRPr="00EA0118">
              <w:rPr>
                <w:rFonts w:ascii="Times New Roman" w:hAnsi="Times New Roman"/>
                <w:color w:val="000000"/>
                <w:sz w:val="24"/>
                <w:lang w:val="ru-RU"/>
              </w:rPr>
              <w:t xml:space="preserve">Формула расстояния от точки до плоскости в координатах </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993445" w:rsidRDefault="00993445" w:rsidP="002744BC">
            <w:pPr>
              <w:spacing w:after="0"/>
              <w:ind w:left="135"/>
              <w:rPr>
                <w:lang w:val="ru-RU"/>
              </w:rPr>
            </w:pPr>
            <w:r>
              <w:rPr>
                <w:lang w:val="ru-RU"/>
              </w:rPr>
              <w:t>1.10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14</w:t>
            </w:r>
          </w:p>
        </w:tc>
        <w:tc>
          <w:tcPr>
            <w:tcW w:w="3168" w:type="dxa"/>
            <w:tcMar>
              <w:top w:w="50" w:type="dxa"/>
              <w:left w:w="100" w:type="dxa"/>
            </w:tcMar>
            <w:vAlign w:val="center"/>
          </w:tcPr>
          <w:p w:rsidR="00D556D0" w:rsidRPr="00EA0118" w:rsidRDefault="00993445" w:rsidP="002744BC">
            <w:pPr>
              <w:spacing w:after="0"/>
              <w:ind w:left="135"/>
              <w:rPr>
                <w:lang w:val="ru-RU"/>
              </w:rPr>
            </w:pPr>
            <w:r w:rsidRPr="00EA0118">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993445" w:rsidRDefault="00993445" w:rsidP="002744BC">
            <w:pPr>
              <w:spacing w:after="0"/>
              <w:ind w:left="135"/>
              <w:rPr>
                <w:lang w:val="ru-RU"/>
              </w:rPr>
            </w:pPr>
            <w:r>
              <w:rPr>
                <w:lang w:val="ru-RU"/>
              </w:rPr>
              <w:t>1.10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15</w:t>
            </w:r>
          </w:p>
        </w:tc>
        <w:tc>
          <w:tcPr>
            <w:tcW w:w="3168" w:type="dxa"/>
            <w:tcMar>
              <w:top w:w="50" w:type="dxa"/>
              <w:left w:w="100" w:type="dxa"/>
            </w:tcMar>
            <w:vAlign w:val="center"/>
          </w:tcPr>
          <w:p w:rsidR="00D556D0" w:rsidRPr="00C6048C" w:rsidRDefault="00993445" w:rsidP="002744BC">
            <w:pPr>
              <w:spacing w:after="0"/>
              <w:ind w:left="135"/>
              <w:rPr>
                <w:lang w:val="ru-RU"/>
              </w:rPr>
            </w:pPr>
            <w:r w:rsidRPr="00EA0118">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D556D0" w:rsidRDefault="00D556D0" w:rsidP="002744BC">
            <w:pPr>
              <w:spacing w:after="0"/>
              <w:ind w:left="135"/>
              <w:jc w:val="center"/>
            </w:pPr>
            <w:r w:rsidRPr="00C60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4.10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16</w:t>
            </w:r>
          </w:p>
        </w:tc>
        <w:tc>
          <w:tcPr>
            <w:tcW w:w="3168" w:type="dxa"/>
            <w:tcMar>
              <w:top w:w="50" w:type="dxa"/>
              <w:left w:w="100" w:type="dxa"/>
            </w:tcMar>
            <w:vAlign w:val="center"/>
          </w:tcPr>
          <w:p w:rsidR="00D556D0" w:rsidRPr="00C6048C" w:rsidRDefault="00D556D0" w:rsidP="002744BC">
            <w:pPr>
              <w:spacing w:after="0"/>
              <w:ind w:left="135"/>
              <w:rPr>
                <w:lang w:val="ru-RU"/>
              </w:rPr>
            </w:pPr>
            <w:r>
              <w:rPr>
                <w:rFonts w:ascii="Times New Roman" w:hAnsi="Times New Roman"/>
                <w:color w:val="000000"/>
                <w:sz w:val="24"/>
                <w:lang w:val="ru-RU"/>
              </w:rPr>
              <w:t>.</w:t>
            </w:r>
            <w:r w:rsidRPr="00C6048C">
              <w:rPr>
                <w:rFonts w:ascii="Times New Roman" w:hAnsi="Times New Roman"/>
                <w:color w:val="000000"/>
                <w:sz w:val="24"/>
                <w:lang w:val="ru-RU"/>
              </w:rPr>
              <w:t>Сечения</w:t>
            </w:r>
            <w:r>
              <w:rPr>
                <w:rFonts w:ascii="Times New Roman" w:hAnsi="Times New Roman"/>
                <w:color w:val="000000"/>
                <w:sz w:val="24"/>
                <w:lang w:val="ru-RU"/>
              </w:rPr>
              <w:t xml:space="preserve"> </w:t>
            </w:r>
            <w:r w:rsidRPr="00C6048C">
              <w:rPr>
                <w:rFonts w:ascii="Times New Roman" w:hAnsi="Times New Roman"/>
                <w:color w:val="000000"/>
                <w:sz w:val="24"/>
                <w:lang w:val="ru-RU"/>
              </w:rPr>
              <w:t>многогранников: стандартные</w:t>
            </w:r>
            <w:r>
              <w:rPr>
                <w:rFonts w:ascii="Times New Roman" w:hAnsi="Times New Roman"/>
                <w:color w:val="000000"/>
                <w:sz w:val="24"/>
                <w:lang w:val="ru-RU"/>
              </w:rPr>
              <w:t xml:space="preserve"> </w:t>
            </w:r>
            <w:r w:rsidRPr="00C6048C">
              <w:rPr>
                <w:rFonts w:ascii="Times New Roman" w:hAnsi="Times New Roman"/>
                <w:color w:val="000000"/>
                <w:sz w:val="24"/>
                <w:lang w:val="ru-RU"/>
              </w:rPr>
              <w:t>многогранники</w:t>
            </w:r>
          </w:p>
        </w:tc>
        <w:tc>
          <w:tcPr>
            <w:tcW w:w="815" w:type="dxa"/>
            <w:tcMar>
              <w:top w:w="50" w:type="dxa"/>
              <w:left w:w="100" w:type="dxa"/>
            </w:tcMar>
            <w:vAlign w:val="center"/>
          </w:tcPr>
          <w:p w:rsidR="00D556D0" w:rsidRDefault="00D556D0" w:rsidP="002744BC">
            <w:pPr>
              <w:spacing w:after="0"/>
              <w:ind w:left="135"/>
              <w:jc w:val="center"/>
            </w:pPr>
            <w:r w:rsidRPr="00C604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8.10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17</w:t>
            </w:r>
          </w:p>
        </w:tc>
        <w:tc>
          <w:tcPr>
            <w:tcW w:w="3168"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8.10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18</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11.10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19</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15.10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20</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15.10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21</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18.10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22</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22.10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23</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22.10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24</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 xml:space="preserve">Перпендикулярные прямые и </w:t>
            </w:r>
            <w:r w:rsidRPr="00EA0118">
              <w:rPr>
                <w:rFonts w:ascii="Times New Roman" w:hAnsi="Times New Roman"/>
                <w:color w:val="000000"/>
                <w:sz w:val="24"/>
                <w:lang w:val="ru-RU"/>
              </w:rPr>
              <w:lastRenderedPageBreak/>
              <w:t>плоскости: вычисления длин в многогранниках</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FE3CA3" w:rsidRDefault="00FE3CA3" w:rsidP="002744BC">
            <w:pPr>
              <w:spacing w:after="0"/>
              <w:ind w:left="135"/>
              <w:rPr>
                <w:lang w:val="ru-RU"/>
              </w:rPr>
            </w:pPr>
            <w:r>
              <w:rPr>
                <w:lang w:val="ru-RU"/>
              </w:rPr>
              <w:t>25.10</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5.11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26</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5.11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27</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8.11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28</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12.11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29</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12.11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30</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 xml:space="preserve">Контрольная работа </w:t>
            </w:r>
            <w:r>
              <w:rPr>
                <w:rFonts w:ascii="Times New Roman" w:hAnsi="Times New Roman"/>
                <w:color w:val="000000"/>
                <w:sz w:val="24"/>
                <w:lang w:val="ru-RU"/>
              </w:rPr>
              <w:t>№2.</w:t>
            </w:r>
            <w:r w:rsidRPr="00EA0118">
              <w:rPr>
                <w:rFonts w:ascii="Times New Roman" w:hAnsi="Times New Roman"/>
                <w:color w:val="000000"/>
                <w:sz w:val="24"/>
                <w:lang w:val="ru-RU"/>
              </w:rPr>
              <w:t>"Повторение: многогранники, сечения многогранников"</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15.11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31</w:t>
            </w:r>
          </w:p>
        </w:tc>
        <w:tc>
          <w:tcPr>
            <w:tcW w:w="3168" w:type="dxa"/>
            <w:tcMar>
              <w:top w:w="50" w:type="dxa"/>
              <w:left w:w="100" w:type="dxa"/>
            </w:tcMar>
            <w:vAlign w:val="center"/>
          </w:tcPr>
          <w:p w:rsidR="00D556D0" w:rsidRPr="00EA0118" w:rsidRDefault="00D556D0" w:rsidP="002744BC">
            <w:pPr>
              <w:spacing w:after="0"/>
              <w:ind w:left="135"/>
              <w:rPr>
                <w:lang w:val="ru-RU"/>
              </w:rPr>
            </w:pPr>
            <w:r>
              <w:rPr>
                <w:rFonts w:ascii="Times New Roman" w:hAnsi="Times New Roman"/>
                <w:color w:val="000000"/>
                <w:sz w:val="24"/>
                <w:lang w:val="ru-RU"/>
              </w:rPr>
              <w:t>Анализ контрольной работы</w:t>
            </w:r>
            <w:proofErr w:type="gramStart"/>
            <w:r w:rsidRPr="00EA0118">
              <w:rPr>
                <w:rFonts w:ascii="Times New Roman" w:hAnsi="Times New Roman"/>
                <w:color w:val="000000"/>
                <w:sz w:val="24"/>
                <w:lang w:val="ru-RU"/>
              </w:rPr>
              <w:t xml:space="preserve"> </w:t>
            </w:r>
            <w:r>
              <w:rPr>
                <w:rFonts w:ascii="Times New Roman" w:hAnsi="Times New Roman"/>
                <w:color w:val="000000"/>
                <w:sz w:val="24"/>
                <w:lang w:val="ru-RU"/>
              </w:rPr>
              <w:t>.</w:t>
            </w:r>
            <w:proofErr w:type="gramEnd"/>
            <w:r w:rsidRPr="00EA0118">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19.11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32</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22.11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33</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22.11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26.11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35</w:t>
            </w:r>
          </w:p>
        </w:tc>
        <w:tc>
          <w:tcPr>
            <w:tcW w:w="3168"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26.11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36</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076805" w:rsidP="002744BC">
            <w:pPr>
              <w:spacing w:after="0"/>
              <w:ind w:left="135"/>
              <w:rPr>
                <w:lang w:val="ru-RU"/>
              </w:rPr>
            </w:pPr>
            <w:r>
              <w:rPr>
                <w:lang w:val="ru-RU"/>
              </w:rPr>
              <w:t>29.11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37</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076805" w:rsidRDefault="00DD68A4" w:rsidP="002744BC">
            <w:pPr>
              <w:spacing w:after="0"/>
              <w:ind w:left="135"/>
              <w:rPr>
                <w:lang w:val="ru-RU"/>
              </w:rPr>
            </w:pPr>
            <w:r>
              <w:rPr>
                <w:lang w:val="ru-RU"/>
              </w:rPr>
              <w:t>3</w:t>
            </w:r>
            <w:r w:rsidR="00076805">
              <w:rPr>
                <w:lang w:val="ru-RU"/>
              </w:rPr>
              <w:t>.12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38</w:t>
            </w:r>
          </w:p>
        </w:tc>
        <w:tc>
          <w:tcPr>
            <w:tcW w:w="3168" w:type="dxa"/>
            <w:tcMar>
              <w:top w:w="50" w:type="dxa"/>
              <w:left w:w="100" w:type="dxa"/>
            </w:tcMar>
            <w:vAlign w:val="center"/>
          </w:tcPr>
          <w:p w:rsidR="00D556D0" w:rsidRDefault="00D556D0" w:rsidP="002744BC">
            <w:pPr>
              <w:spacing w:after="0"/>
              <w:ind w:left="135"/>
            </w:pPr>
            <w:r w:rsidRPr="00EA011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3.12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39</w:t>
            </w:r>
          </w:p>
        </w:tc>
        <w:tc>
          <w:tcPr>
            <w:tcW w:w="3168" w:type="dxa"/>
            <w:tcMar>
              <w:top w:w="50" w:type="dxa"/>
              <w:left w:w="100" w:type="dxa"/>
            </w:tcMar>
            <w:vAlign w:val="center"/>
          </w:tcPr>
          <w:p w:rsidR="00D556D0" w:rsidRDefault="00D556D0" w:rsidP="002744BC">
            <w:pPr>
              <w:spacing w:after="0"/>
              <w:ind w:left="135"/>
            </w:pPr>
            <w:r w:rsidRPr="00EA011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6.12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40</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10.12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41</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10.12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42</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13.12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43</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17.12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44</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17.17</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45</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20.12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46</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 xml:space="preserve">Применение объёмов. Вычисление </w:t>
            </w:r>
            <w:r w:rsidRPr="00EA0118">
              <w:rPr>
                <w:rFonts w:ascii="Times New Roman" w:hAnsi="Times New Roman"/>
                <w:color w:val="000000"/>
                <w:sz w:val="24"/>
                <w:lang w:val="ru-RU"/>
              </w:rPr>
              <w:lastRenderedPageBreak/>
              <w:t>расстояния до плоскости</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24.12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r>
              <w:rPr>
                <w:rFonts w:ascii="Times New Roman" w:hAnsi="Times New Roman"/>
                <w:color w:val="000000"/>
                <w:sz w:val="24"/>
                <w:lang w:val="ru-RU"/>
              </w:rPr>
              <w:t>№3.</w:t>
            </w:r>
            <w:r>
              <w:rPr>
                <w:rFonts w:ascii="Times New Roman" w:hAnsi="Times New Roman"/>
                <w:color w:val="000000"/>
                <w:sz w:val="24"/>
              </w:rPr>
              <w:t>"</w:t>
            </w: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24.12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48</w:t>
            </w:r>
          </w:p>
        </w:tc>
        <w:tc>
          <w:tcPr>
            <w:tcW w:w="3168" w:type="dxa"/>
            <w:tcMar>
              <w:top w:w="50" w:type="dxa"/>
              <w:left w:w="100" w:type="dxa"/>
            </w:tcMar>
            <w:vAlign w:val="center"/>
          </w:tcPr>
          <w:p w:rsidR="00D556D0" w:rsidRPr="00EA0118" w:rsidRDefault="00D556D0" w:rsidP="002744BC">
            <w:pPr>
              <w:spacing w:after="0"/>
              <w:ind w:left="135"/>
              <w:rPr>
                <w:lang w:val="ru-RU"/>
              </w:rPr>
            </w:pPr>
            <w:r>
              <w:rPr>
                <w:rFonts w:ascii="Times New Roman" w:hAnsi="Times New Roman"/>
                <w:color w:val="000000"/>
                <w:sz w:val="24"/>
                <w:lang w:val="ru-RU"/>
              </w:rPr>
              <w:t>Анализ контрольной работы</w:t>
            </w:r>
            <w:r w:rsidRPr="00EA0118">
              <w:rPr>
                <w:rFonts w:ascii="Times New Roman" w:hAnsi="Times New Roman"/>
                <w:color w:val="000000"/>
                <w:sz w:val="24"/>
                <w:lang w:val="ru-RU"/>
              </w:rPr>
              <w:t xml:space="preserve"> Цилиндрическая поверхность, образующие цилиндрической поверхности</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27.12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49</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10.01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50</w:t>
            </w:r>
          </w:p>
        </w:tc>
        <w:tc>
          <w:tcPr>
            <w:tcW w:w="3168" w:type="dxa"/>
            <w:tcMar>
              <w:top w:w="50" w:type="dxa"/>
              <w:left w:w="100" w:type="dxa"/>
            </w:tcMar>
            <w:vAlign w:val="center"/>
          </w:tcPr>
          <w:p w:rsidR="00D556D0" w:rsidRDefault="00D556D0" w:rsidP="002744BC">
            <w:pPr>
              <w:spacing w:after="0"/>
              <w:ind w:left="135"/>
            </w:pPr>
            <w:r w:rsidRPr="00EA0118">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14.01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51</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14.01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52</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17.01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53</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21.01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54</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21.01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55</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24.01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56</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28.01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57</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28.01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58</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 xml:space="preserve">Прикладные задачи, связанные с </w:t>
            </w:r>
            <w:r w:rsidRPr="00EA0118">
              <w:rPr>
                <w:rFonts w:ascii="Times New Roman" w:hAnsi="Times New Roman"/>
                <w:color w:val="000000"/>
                <w:sz w:val="24"/>
                <w:lang w:val="ru-RU"/>
              </w:rPr>
              <w:lastRenderedPageBreak/>
              <w:t>цилиндром</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31.01</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4.02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60</w:t>
            </w:r>
          </w:p>
        </w:tc>
        <w:tc>
          <w:tcPr>
            <w:tcW w:w="3168" w:type="dxa"/>
            <w:tcMar>
              <w:top w:w="50" w:type="dxa"/>
              <w:left w:w="100" w:type="dxa"/>
            </w:tcMar>
            <w:vAlign w:val="center"/>
          </w:tcPr>
          <w:p w:rsidR="00D556D0" w:rsidRDefault="00D556D0" w:rsidP="002744BC">
            <w:pPr>
              <w:spacing w:after="0"/>
              <w:ind w:left="135"/>
            </w:pPr>
            <w:r w:rsidRPr="00EA011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4.02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61</w:t>
            </w:r>
          </w:p>
        </w:tc>
        <w:tc>
          <w:tcPr>
            <w:tcW w:w="3168" w:type="dxa"/>
            <w:tcMar>
              <w:top w:w="50" w:type="dxa"/>
              <w:left w:w="100" w:type="dxa"/>
            </w:tcMar>
            <w:vAlign w:val="center"/>
          </w:tcPr>
          <w:p w:rsidR="00D556D0" w:rsidRDefault="00D556D0" w:rsidP="002744BC">
            <w:pPr>
              <w:spacing w:after="0"/>
              <w:ind w:left="135"/>
            </w:pPr>
            <w:r w:rsidRPr="00EA011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7.02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62</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11.02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63</w:t>
            </w:r>
          </w:p>
        </w:tc>
        <w:tc>
          <w:tcPr>
            <w:tcW w:w="3168" w:type="dxa"/>
            <w:tcMar>
              <w:top w:w="50" w:type="dxa"/>
              <w:left w:w="100" w:type="dxa"/>
            </w:tcMar>
            <w:vAlign w:val="center"/>
          </w:tcPr>
          <w:p w:rsidR="00D556D0" w:rsidRDefault="00D556D0" w:rsidP="002744BC">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11.02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64</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14.02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65</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18.02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66</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18.02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67</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21.02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68</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25.02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69</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25.02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28.02</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71</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 xml:space="preserve">Контрольная работа </w:t>
            </w:r>
            <w:r>
              <w:rPr>
                <w:rFonts w:ascii="Times New Roman" w:hAnsi="Times New Roman"/>
                <w:color w:val="000000"/>
                <w:sz w:val="24"/>
                <w:lang w:val="ru-RU"/>
              </w:rPr>
              <w:t xml:space="preserve">№4. </w:t>
            </w:r>
            <w:r w:rsidRPr="00EA0118">
              <w:rPr>
                <w:rFonts w:ascii="Times New Roman" w:hAnsi="Times New Roman"/>
                <w:color w:val="000000"/>
                <w:sz w:val="24"/>
                <w:lang w:val="ru-RU"/>
              </w:rPr>
              <w:t>"Тела и поверхности вращения"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4.03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72</w:t>
            </w:r>
          </w:p>
        </w:tc>
        <w:tc>
          <w:tcPr>
            <w:tcW w:w="3168" w:type="dxa"/>
            <w:tcMar>
              <w:top w:w="50" w:type="dxa"/>
              <w:left w:w="100" w:type="dxa"/>
            </w:tcMar>
            <w:vAlign w:val="center"/>
          </w:tcPr>
          <w:p w:rsidR="00D556D0" w:rsidRPr="00EA0118" w:rsidRDefault="00D556D0" w:rsidP="002744BC">
            <w:pPr>
              <w:spacing w:after="0"/>
              <w:ind w:left="135"/>
              <w:rPr>
                <w:lang w:val="ru-RU"/>
              </w:rPr>
            </w:pPr>
            <w:r>
              <w:rPr>
                <w:rFonts w:ascii="Times New Roman" w:hAnsi="Times New Roman"/>
                <w:color w:val="000000"/>
                <w:sz w:val="24"/>
                <w:lang w:val="ru-RU"/>
              </w:rPr>
              <w:t>Анализ контрольной работы</w:t>
            </w:r>
            <w:r w:rsidRPr="00EA0118">
              <w:rPr>
                <w:rFonts w:ascii="Times New Roman" w:hAnsi="Times New Roman"/>
                <w:color w:val="000000"/>
                <w:sz w:val="24"/>
                <w:lang w:val="ru-RU"/>
              </w:rPr>
              <w:t xml:space="preserve"> </w:t>
            </w:r>
            <w:r>
              <w:rPr>
                <w:rFonts w:ascii="Times New Roman" w:hAnsi="Times New Roman"/>
                <w:color w:val="000000"/>
                <w:sz w:val="24"/>
                <w:lang w:val="ru-RU"/>
              </w:rPr>
              <w:t xml:space="preserve">ю </w:t>
            </w:r>
            <w:r w:rsidRPr="00EA0118">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4.03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73</w:t>
            </w:r>
          </w:p>
        </w:tc>
        <w:tc>
          <w:tcPr>
            <w:tcW w:w="3168" w:type="dxa"/>
            <w:tcMar>
              <w:top w:w="50" w:type="dxa"/>
              <w:left w:w="100" w:type="dxa"/>
            </w:tcMar>
            <w:vAlign w:val="center"/>
          </w:tcPr>
          <w:p w:rsidR="00D556D0" w:rsidRDefault="00D556D0" w:rsidP="002744BC">
            <w:pPr>
              <w:spacing w:after="0"/>
              <w:ind w:left="135"/>
            </w:pPr>
            <w:r w:rsidRPr="00EA011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7.03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74</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11.03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75</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11.03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76</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14.03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77</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Объём шара и шарового сектора. Теорема об объёме шара. Площадь сферы. Стереометрические задачи, связанные с вычислением объёмов шара, шарового сегмента и шарового сектора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18.03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78</w:t>
            </w:r>
          </w:p>
        </w:tc>
        <w:tc>
          <w:tcPr>
            <w:tcW w:w="3168" w:type="dxa"/>
            <w:tcMar>
              <w:top w:w="50" w:type="dxa"/>
              <w:left w:w="100" w:type="dxa"/>
            </w:tcMar>
            <w:vAlign w:val="center"/>
          </w:tcPr>
          <w:p w:rsidR="00D556D0" w:rsidRDefault="00D556D0" w:rsidP="002744BC">
            <w:pPr>
              <w:spacing w:after="0"/>
              <w:ind w:left="135"/>
            </w:pPr>
            <w:r w:rsidRPr="00EA0118">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18.03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79</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21.03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80</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 xml:space="preserve">Контрольная работа </w:t>
            </w:r>
            <w:r>
              <w:rPr>
                <w:rFonts w:ascii="Times New Roman" w:hAnsi="Times New Roman"/>
                <w:color w:val="000000"/>
                <w:sz w:val="24"/>
                <w:lang w:val="ru-RU"/>
              </w:rPr>
              <w:t>№5.</w:t>
            </w:r>
            <w:r w:rsidRPr="00EA0118">
              <w:rPr>
                <w:rFonts w:ascii="Times New Roman" w:hAnsi="Times New Roman"/>
                <w:color w:val="000000"/>
                <w:sz w:val="24"/>
                <w:lang w:val="ru-RU"/>
              </w:rPr>
              <w:t>"Площади поверхности и объёмы круглых тел"</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25.03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81</w:t>
            </w:r>
          </w:p>
        </w:tc>
        <w:tc>
          <w:tcPr>
            <w:tcW w:w="3168" w:type="dxa"/>
            <w:tcMar>
              <w:top w:w="50" w:type="dxa"/>
              <w:left w:w="100" w:type="dxa"/>
            </w:tcMar>
            <w:vAlign w:val="center"/>
          </w:tcPr>
          <w:p w:rsidR="00D556D0" w:rsidRDefault="00D556D0" w:rsidP="002744BC">
            <w:pPr>
              <w:spacing w:after="0"/>
              <w:ind w:left="135"/>
            </w:pPr>
            <w:r>
              <w:rPr>
                <w:rFonts w:ascii="Times New Roman" w:hAnsi="Times New Roman"/>
                <w:color w:val="000000"/>
                <w:sz w:val="24"/>
                <w:lang w:val="ru-RU"/>
              </w:rPr>
              <w:t>Анализ контрольной работы</w:t>
            </w:r>
            <w:proofErr w:type="gramStart"/>
            <w:r w:rsidRPr="00EA0118">
              <w:rPr>
                <w:rFonts w:ascii="Times New Roman" w:hAnsi="Times New Roman"/>
                <w:color w:val="000000"/>
                <w:sz w:val="24"/>
                <w:lang w:val="ru-RU"/>
              </w:rPr>
              <w:t xml:space="preserve"> </w:t>
            </w:r>
            <w:r>
              <w:rPr>
                <w:rFonts w:ascii="Times New Roman" w:hAnsi="Times New Roman"/>
                <w:color w:val="000000"/>
                <w:sz w:val="24"/>
                <w:lang w:val="ru-RU"/>
              </w:rPr>
              <w:t>.</w:t>
            </w:r>
            <w:proofErr w:type="gramEnd"/>
            <w:r>
              <w:rPr>
                <w:rFonts w:ascii="Times New Roman" w:hAnsi="Times New Roman"/>
                <w:color w:val="000000"/>
                <w:sz w:val="24"/>
                <w:lang w:val="ru-RU"/>
              </w:rPr>
              <w:t xml:space="preserve"> </w:t>
            </w:r>
            <w:r w:rsidRPr="00EA0118">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DD68A4" w:rsidRDefault="00DD68A4" w:rsidP="002744BC">
            <w:pPr>
              <w:spacing w:after="0"/>
              <w:ind w:left="135"/>
              <w:rPr>
                <w:lang w:val="ru-RU"/>
              </w:rPr>
            </w:pPr>
            <w:r>
              <w:rPr>
                <w:lang w:val="ru-RU"/>
              </w:rPr>
              <w:t>25.03</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82</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4.04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83</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8.04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84</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8.04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85</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Контрольная работа</w:t>
            </w:r>
            <w:r>
              <w:rPr>
                <w:rFonts w:ascii="Times New Roman" w:hAnsi="Times New Roman"/>
                <w:color w:val="000000"/>
                <w:sz w:val="24"/>
                <w:lang w:val="ru-RU"/>
              </w:rPr>
              <w:t xml:space="preserve"> №6.</w:t>
            </w:r>
            <w:r w:rsidRPr="00EA0118">
              <w:rPr>
                <w:rFonts w:ascii="Times New Roman" w:hAnsi="Times New Roman"/>
                <w:color w:val="000000"/>
                <w:sz w:val="24"/>
                <w:lang w:val="ru-RU"/>
              </w:rPr>
              <w:t xml:space="preserve"> "Векторы в пространстве"</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11.04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86</w:t>
            </w:r>
          </w:p>
        </w:tc>
        <w:tc>
          <w:tcPr>
            <w:tcW w:w="3168" w:type="dxa"/>
            <w:tcMar>
              <w:top w:w="50" w:type="dxa"/>
              <w:left w:w="100" w:type="dxa"/>
            </w:tcMar>
            <w:vAlign w:val="center"/>
          </w:tcPr>
          <w:p w:rsidR="00D556D0" w:rsidRPr="00EA0118" w:rsidRDefault="00D556D0" w:rsidP="002744BC">
            <w:pPr>
              <w:spacing w:after="0"/>
              <w:ind w:left="135"/>
              <w:rPr>
                <w:lang w:val="ru-RU"/>
              </w:rPr>
            </w:pPr>
            <w:r>
              <w:rPr>
                <w:rFonts w:ascii="Times New Roman" w:hAnsi="Times New Roman"/>
                <w:color w:val="000000"/>
                <w:sz w:val="24"/>
                <w:lang w:val="ru-RU"/>
              </w:rPr>
              <w:t xml:space="preserve">Анализ контрольной работы. </w:t>
            </w:r>
            <w:r w:rsidRPr="00EA011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15.04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87</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 xml:space="preserve">Обобщающее повторение 11 понятий и </w:t>
            </w:r>
            <w:r w:rsidRPr="00EA0118">
              <w:rPr>
                <w:rFonts w:ascii="Times New Roman" w:hAnsi="Times New Roman"/>
                <w:color w:val="000000"/>
                <w:sz w:val="24"/>
                <w:lang w:val="ru-RU"/>
              </w:rPr>
              <w:lastRenderedPageBreak/>
              <w:t>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15.04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18.04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89</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22.04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90</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22.04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91</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25.04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92</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29.04</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93</w:t>
            </w:r>
          </w:p>
        </w:tc>
        <w:tc>
          <w:tcPr>
            <w:tcW w:w="3168" w:type="dxa"/>
            <w:tcMar>
              <w:top w:w="50" w:type="dxa"/>
              <w:left w:w="100" w:type="dxa"/>
            </w:tcMar>
            <w:vAlign w:val="center"/>
          </w:tcPr>
          <w:p w:rsidR="00D556D0" w:rsidRPr="00C6048C" w:rsidRDefault="00D556D0" w:rsidP="002744BC">
            <w:pPr>
              <w:spacing w:after="0"/>
              <w:rPr>
                <w:lang w:val="ru-RU"/>
              </w:rPr>
            </w:pPr>
            <w:r>
              <w:rPr>
                <w:rFonts w:ascii="Times New Roman" w:hAnsi="Times New Roman"/>
                <w:color w:val="000000"/>
                <w:sz w:val="24"/>
                <w:lang w:val="ru-RU"/>
              </w:rPr>
              <w:t xml:space="preserve"> К</w:t>
            </w:r>
            <w:proofErr w:type="spellStart"/>
            <w:r>
              <w:rPr>
                <w:rFonts w:ascii="Times New Roman" w:hAnsi="Times New Roman"/>
                <w:color w:val="000000"/>
                <w:sz w:val="24"/>
              </w:rPr>
              <w:t>онтрольная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lang w:val="ru-RU"/>
              </w:rPr>
              <w:t xml:space="preserve"> №7.</w:t>
            </w:r>
            <w:proofErr w:type="gramStart"/>
            <w:r>
              <w:rPr>
                <w:rFonts w:ascii="Times New Roman" w:hAnsi="Times New Roman"/>
                <w:color w:val="000000"/>
                <w:sz w:val="24"/>
                <w:lang w:val="ru-RU"/>
              </w:rPr>
              <w:t xml:space="preserve">( </w:t>
            </w:r>
            <w:proofErr w:type="gramEnd"/>
            <w:r>
              <w:rPr>
                <w:rFonts w:ascii="Times New Roman" w:hAnsi="Times New Roman"/>
                <w:color w:val="000000"/>
                <w:sz w:val="24"/>
                <w:lang w:val="ru-RU"/>
              </w:rPr>
              <w:t>итоговая)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29.05</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94</w:t>
            </w:r>
          </w:p>
        </w:tc>
        <w:tc>
          <w:tcPr>
            <w:tcW w:w="3168" w:type="dxa"/>
            <w:tcMar>
              <w:top w:w="50" w:type="dxa"/>
              <w:left w:w="100" w:type="dxa"/>
            </w:tcMar>
            <w:vAlign w:val="center"/>
          </w:tcPr>
          <w:p w:rsidR="00D556D0" w:rsidRPr="00C6048C" w:rsidRDefault="00D556D0" w:rsidP="002744BC">
            <w:pPr>
              <w:spacing w:after="0"/>
              <w:rPr>
                <w:lang w:val="ru-RU"/>
              </w:rPr>
            </w:pPr>
            <w:r>
              <w:rPr>
                <w:rFonts w:ascii="Times New Roman" w:hAnsi="Times New Roman"/>
                <w:color w:val="000000"/>
                <w:sz w:val="24"/>
                <w:lang w:val="ru-RU"/>
              </w:rPr>
              <w:t xml:space="preserve"> К</w:t>
            </w:r>
            <w:proofErr w:type="spellStart"/>
            <w:r>
              <w:rPr>
                <w:rFonts w:ascii="Times New Roman" w:hAnsi="Times New Roman"/>
                <w:color w:val="000000"/>
                <w:sz w:val="24"/>
              </w:rPr>
              <w:t>онтрольная</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lang w:val="ru-RU"/>
              </w:rPr>
              <w:t xml:space="preserve"> №8 (итоговая)</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6.05</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95</w:t>
            </w:r>
          </w:p>
        </w:tc>
        <w:tc>
          <w:tcPr>
            <w:tcW w:w="3168" w:type="dxa"/>
            <w:tcMar>
              <w:top w:w="50" w:type="dxa"/>
              <w:left w:w="100" w:type="dxa"/>
            </w:tcMar>
            <w:vAlign w:val="center"/>
          </w:tcPr>
          <w:p w:rsidR="00D556D0" w:rsidRPr="00EA0118" w:rsidRDefault="00D556D0" w:rsidP="002744BC">
            <w:pPr>
              <w:spacing w:after="0"/>
              <w:ind w:left="135"/>
              <w:rPr>
                <w:lang w:val="ru-RU"/>
              </w:rPr>
            </w:pPr>
            <w:r>
              <w:rPr>
                <w:rFonts w:ascii="Times New Roman" w:hAnsi="Times New Roman"/>
                <w:color w:val="000000"/>
                <w:sz w:val="24"/>
                <w:lang w:val="ru-RU"/>
              </w:rPr>
              <w:t xml:space="preserve">Анализ контрольной работы. </w:t>
            </w:r>
            <w:r w:rsidRPr="00EA0118">
              <w:rPr>
                <w:rFonts w:ascii="Times New Roman" w:hAnsi="Times New Roman"/>
                <w:color w:val="000000"/>
                <w:sz w:val="24"/>
                <w:lang w:val="ru-RU"/>
              </w:rPr>
              <w:lastRenderedPageBreak/>
              <w:t>Повторение, обобщение и систематизация знаний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6.05</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lastRenderedPageBreak/>
              <w:t>96</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8.05</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97</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13.05</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98</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13.05</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99</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16.05</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100</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20.05</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101</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20.05</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463" w:type="dxa"/>
            <w:tcMar>
              <w:top w:w="50" w:type="dxa"/>
              <w:left w:w="100" w:type="dxa"/>
            </w:tcMar>
            <w:vAlign w:val="center"/>
          </w:tcPr>
          <w:p w:rsidR="00D556D0" w:rsidRDefault="00D556D0" w:rsidP="002744BC">
            <w:pPr>
              <w:spacing w:after="0"/>
            </w:pPr>
            <w:r>
              <w:rPr>
                <w:rFonts w:ascii="Times New Roman" w:hAnsi="Times New Roman"/>
                <w:color w:val="000000"/>
                <w:sz w:val="24"/>
              </w:rPr>
              <w:t>102</w:t>
            </w:r>
          </w:p>
        </w:tc>
        <w:tc>
          <w:tcPr>
            <w:tcW w:w="3168" w:type="dxa"/>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t xml:space="preserve">История развития стереометрии как науки и её роль в развитии современных инженерных и </w:t>
            </w:r>
            <w:r w:rsidRPr="00EA0118">
              <w:rPr>
                <w:rFonts w:ascii="Times New Roman" w:hAnsi="Times New Roman"/>
                <w:color w:val="000000"/>
                <w:sz w:val="24"/>
                <w:lang w:val="ru-RU"/>
              </w:rPr>
              <w:lastRenderedPageBreak/>
              <w:t>компьютерных технологий</w:t>
            </w:r>
          </w:p>
        </w:tc>
        <w:tc>
          <w:tcPr>
            <w:tcW w:w="815"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lastRenderedPageBreak/>
              <w:t xml:space="preserve">1 </w:t>
            </w:r>
          </w:p>
        </w:tc>
        <w:tc>
          <w:tcPr>
            <w:tcW w:w="1510" w:type="dxa"/>
            <w:tcMar>
              <w:top w:w="50" w:type="dxa"/>
              <w:left w:w="100" w:type="dxa"/>
            </w:tcMar>
            <w:vAlign w:val="center"/>
          </w:tcPr>
          <w:p w:rsidR="00D556D0" w:rsidRDefault="00D556D0" w:rsidP="002744BC">
            <w:pPr>
              <w:spacing w:after="0"/>
              <w:ind w:left="135"/>
              <w:jc w:val="center"/>
            </w:pPr>
          </w:p>
        </w:tc>
        <w:tc>
          <w:tcPr>
            <w:tcW w:w="1611" w:type="dxa"/>
            <w:tcMar>
              <w:top w:w="50" w:type="dxa"/>
              <w:left w:w="100" w:type="dxa"/>
            </w:tcMar>
            <w:vAlign w:val="center"/>
          </w:tcPr>
          <w:p w:rsidR="00D556D0" w:rsidRDefault="00D556D0" w:rsidP="002744BC">
            <w:pPr>
              <w:spacing w:after="0"/>
              <w:ind w:left="135"/>
              <w:jc w:val="center"/>
            </w:pPr>
          </w:p>
        </w:tc>
        <w:tc>
          <w:tcPr>
            <w:tcW w:w="1139" w:type="dxa"/>
            <w:tcMar>
              <w:top w:w="50" w:type="dxa"/>
              <w:left w:w="100" w:type="dxa"/>
            </w:tcMar>
            <w:vAlign w:val="center"/>
          </w:tcPr>
          <w:p w:rsidR="00D556D0" w:rsidRPr="00A54562" w:rsidRDefault="00A54562" w:rsidP="002744BC">
            <w:pPr>
              <w:spacing w:after="0"/>
              <w:ind w:left="135"/>
              <w:rPr>
                <w:lang w:val="ru-RU"/>
              </w:rPr>
            </w:pPr>
            <w:r>
              <w:rPr>
                <w:lang w:val="ru-RU"/>
              </w:rPr>
              <w:t>23.05</w:t>
            </w:r>
          </w:p>
        </w:tc>
        <w:tc>
          <w:tcPr>
            <w:tcW w:w="1959" w:type="dxa"/>
            <w:tcMar>
              <w:top w:w="50" w:type="dxa"/>
              <w:left w:w="100" w:type="dxa"/>
            </w:tcMar>
            <w:vAlign w:val="center"/>
          </w:tcPr>
          <w:p w:rsidR="00D556D0" w:rsidRDefault="00D556D0" w:rsidP="002744BC">
            <w:pPr>
              <w:spacing w:after="0"/>
              <w:ind w:left="135"/>
            </w:pPr>
          </w:p>
        </w:tc>
      </w:tr>
      <w:tr w:rsidR="00D556D0" w:rsidTr="002744BC">
        <w:trPr>
          <w:trHeight w:val="144"/>
          <w:tblCellSpacing w:w="20" w:type="nil"/>
        </w:trPr>
        <w:tc>
          <w:tcPr>
            <w:tcW w:w="0" w:type="auto"/>
            <w:gridSpan w:val="2"/>
            <w:tcMar>
              <w:top w:w="50" w:type="dxa"/>
              <w:left w:w="100" w:type="dxa"/>
            </w:tcMar>
            <w:vAlign w:val="center"/>
          </w:tcPr>
          <w:p w:rsidR="00D556D0" w:rsidRPr="00EA0118" w:rsidRDefault="00D556D0" w:rsidP="002744BC">
            <w:pPr>
              <w:spacing w:after="0"/>
              <w:ind w:left="135"/>
              <w:rPr>
                <w:lang w:val="ru-RU"/>
              </w:rPr>
            </w:pPr>
            <w:r w:rsidRPr="00EA0118">
              <w:rPr>
                <w:rFonts w:ascii="Times New Roman" w:hAnsi="Times New Roman"/>
                <w:color w:val="000000"/>
                <w:sz w:val="24"/>
                <w:lang w:val="ru-RU"/>
              </w:rPr>
              <w:lastRenderedPageBreak/>
              <w:t>ОБЩЕЕ КОЛИЧЕСТВО ЧАСОВ ПО ПРОГРАММЕ</w:t>
            </w:r>
          </w:p>
        </w:tc>
        <w:tc>
          <w:tcPr>
            <w:tcW w:w="1281"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102 </w:t>
            </w:r>
          </w:p>
        </w:tc>
        <w:tc>
          <w:tcPr>
            <w:tcW w:w="1510"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D556D0" w:rsidRDefault="00D556D0" w:rsidP="002744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556D0" w:rsidRDefault="00D556D0" w:rsidP="002744BC"/>
        </w:tc>
      </w:tr>
    </w:tbl>
    <w:p w:rsidR="00D556D0" w:rsidRDefault="00D556D0" w:rsidP="00D556D0">
      <w:pPr>
        <w:sectPr w:rsidR="00D556D0">
          <w:pgSz w:w="16383" w:h="11906" w:orient="landscape"/>
          <w:pgMar w:top="1134" w:right="850" w:bottom="1134" w:left="1701" w:header="720" w:footer="720" w:gutter="0"/>
          <w:cols w:space="720"/>
        </w:sectPr>
      </w:pPr>
    </w:p>
    <w:p w:rsidR="00D556D0" w:rsidRPr="00EA0118" w:rsidRDefault="00D556D0" w:rsidP="00D556D0">
      <w:pPr>
        <w:spacing w:after="0"/>
        <w:ind w:left="120"/>
        <w:rPr>
          <w:lang w:val="ru-RU"/>
        </w:rPr>
      </w:pPr>
      <w:bookmarkStart w:id="11" w:name="block-7887724"/>
      <w:bookmarkEnd w:id="10"/>
      <w:r>
        <w:rPr>
          <w:rFonts w:ascii="Times New Roman" w:hAnsi="Times New Roman"/>
          <w:b/>
          <w:color w:val="000000"/>
          <w:sz w:val="28"/>
        </w:rPr>
        <w:lastRenderedPageBreak/>
        <w:t>УЧЕБНО-МЕТОДИЧЕСКОЕ ОБЕСПЕЧЕНИЕ ОБРАЗОВАТЕЛЬНОГО ПРОЦЕССА</w:t>
      </w:r>
    </w:p>
    <w:p w:rsidR="00D556D0" w:rsidRPr="00EA0118" w:rsidRDefault="00D556D0" w:rsidP="00D556D0">
      <w:pPr>
        <w:spacing w:after="0" w:line="480" w:lineRule="auto"/>
        <w:ind w:left="120"/>
        <w:rPr>
          <w:lang w:val="ru-RU"/>
        </w:rPr>
      </w:pPr>
      <w:r w:rsidRPr="00EA0118">
        <w:rPr>
          <w:rFonts w:ascii="Times New Roman" w:hAnsi="Times New Roman"/>
          <w:b/>
          <w:color w:val="000000"/>
          <w:sz w:val="28"/>
          <w:lang w:val="ru-RU"/>
        </w:rPr>
        <w:t>ОБЯЗАТЕЛЬНЫЕ УЧЕБНЫЕ МАТЕРИАЛЫ ДЛЯ УЧЕНИКА</w:t>
      </w:r>
    </w:p>
    <w:p w:rsidR="00D556D0" w:rsidRPr="00EA0118" w:rsidRDefault="00D556D0" w:rsidP="00D556D0">
      <w:pPr>
        <w:spacing w:after="0" w:line="480" w:lineRule="auto"/>
        <w:ind w:left="120"/>
        <w:rPr>
          <w:lang w:val="ru-RU"/>
        </w:rPr>
      </w:pPr>
      <w:r w:rsidRPr="00EA0118">
        <w:rPr>
          <w:rFonts w:ascii="Times New Roman" w:hAnsi="Times New Roman"/>
          <w:color w:val="000000"/>
          <w:sz w:val="28"/>
          <w:lang w:val="ru-RU"/>
        </w:rPr>
        <w:t>​‌‌​</w:t>
      </w:r>
    </w:p>
    <w:p w:rsidR="00D556D0" w:rsidRPr="00EA0118" w:rsidRDefault="00D556D0" w:rsidP="00D556D0">
      <w:pPr>
        <w:spacing w:after="0" w:line="480" w:lineRule="auto"/>
        <w:ind w:left="120"/>
        <w:rPr>
          <w:lang w:val="ru-RU"/>
        </w:rPr>
      </w:pPr>
      <w:r w:rsidRPr="00EA0118">
        <w:rPr>
          <w:rFonts w:ascii="Times New Roman" w:hAnsi="Times New Roman"/>
          <w:color w:val="000000"/>
          <w:sz w:val="28"/>
          <w:lang w:val="ru-RU"/>
        </w:rPr>
        <w:t>​‌</w:t>
      </w:r>
      <w:bookmarkStart w:id="12" w:name="6c21ead6-5875-46fb-8f95-29ebaf147b06"/>
      <w:r w:rsidRPr="00EA0118">
        <w:rPr>
          <w:rFonts w:ascii="Times New Roman" w:hAnsi="Times New Roman"/>
          <w:color w:val="000000"/>
          <w:sz w:val="28"/>
          <w:lang w:val="ru-RU"/>
        </w:rPr>
        <w:t>Геометрия. 10-11 классы : учеб</w:t>
      </w:r>
      <w:proofErr w:type="gramStart"/>
      <w:r w:rsidRPr="00EA0118">
        <w:rPr>
          <w:rFonts w:ascii="Times New Roman" w:hAnsi="Times New Roman"/>
          <w:color w:val="000000"/>
          <w:sz w:val="28"/>
          <w:lang w:val="ru-RU"/>
        </w:rPr>
        <w:t>.</w:t>
      </w:r>
      <w:proofErr w:type="gramEnd"/>
      <w:r w:rsidRPr="00EA0118">
        <w:rPr>
          <w:rFonts w:ascii="Times New Roman" w:hAnsi="Times New Roman"/>
          <w:color w:val="000000"/>
          <w:sz w:val="28"/>
          <w:lang w:val="ru-RU"/>
        </w:rPr>
        <w:t xml:space="preserve"> </w:t>
      </w:r>
      <w:proofErr w:type="gramStart"/>
      <w:r w:rsidRPr="00EA0118">
        <w:rPr>
          <w:rFonts w:ascii="Times New Roman" w:hAnsi="Times New Roman"/>
          <w:color w:val="000000"/>
          <w:sz w:val="28"/>
          <w:lang w:val="ru-RU"/>
        </w:rPr>
        <w:t>д</w:t>
      </w:r>
      <w:proofErr w:type="gramEnd"/>
      <w:r w:rsidRPr="00EA0118">
        <w:rPr>
          <w:rFonts w:ascii="Times New Roman" w:hAnsi="Times New Roman"/>
          <w:color w:val="000000"/>
          <w:sz w:val="28"/>
          <w:lang w:val="ru-RU"/>
        </w:rPr>
        <w:t xml:space="preserve">ля </w:t>
      </w:r>
      <w:proofErr w:type="spellStart"/>
      <w:r w:rsidRPr="00EA0118">
        <w:rPr>
          <w:rFonts w:ascii="Times New Roman" w:hAnsi="Times New Roman"/>
          <w:color w:val="000000"/>
          <w:sz w:val="28"/>
          <w:lang w:val="ru-RU"/>
        </w:rPr>
        <w:t>общеобразоват</w:t>
      </w:r>
      <w:proofErr w:type="spellEnd"/>
      <w:r w:rsidRPr="00EA0118">
        <w:rPr>
          <w:rFonts w:ascii="Times New Roman" w:hAnsi="Times New Roman"/>
          <w:color w:val="000000"/>
          <w:sz w:val="28"/>
          <w:lang w:val="ru-RU"/>
        </w:rPr>
        <w:t xml:space="preserve">. Г36 учреждений : базовый и </w:t>
      </w:r>
      <w:proofErr w:type="spellStart"/>
      <w:r w:rsidRPr="00EA0118">
        <w:rPr>
          <w:rFonts w:ascii="Times New Roman" w:hAnsi="Times New Roman"/>
          <w:color w:val="000000"/>
          <w:sz w:val="28"/>
          <w:lang w:val="ru-RU"/>
        </w:rPr>
        <w:t>профил</w:t>
      </w:r>
      <w:proofErr w:type="spellEnd"/>
      <w:r w:rsidRPr="00EA0118">
        <w:rPr>
          <w:rFonts w:ascii="Times New Roman" w:hAnsi="Times New Roman"/>
          <w:color w:val="000000"/>
          <w:sz w:val="28"/>
          <w:lang w:val="ru-RU"/>
        </w:rPr>
        <w:t>. уровни / [Л. С. Атанасян</w:t>
      </w:r>
      <w:proofErr w:type="gramStart"/>
      <w:r w:rsidRPr="00EA0118">
        <w:rPr>
          <w:rFonts w:ascii="Times New Roman" w:hAnsi="Times New Roman"/>
          <w:color w:val="000000"/>
          <w:sz w:val="28"/>
          <w:lang w:val="ru-RU"/>
        </w:rPr>
        <w:t xml:space="preserve">,. </w:t>
      </w:r>
      <w:proofErr w:type="gramEnd"/>
      <w:r w:rsidRPr="00EA0118">
        <w:rPr>
          <w:rFonts w:ascii="Times New Roman" w:hAnsi="Times New Roman"/>
          <w:color w:val="000000"/>
          <w:sz w:val="28"/>
          <w:lang w:val="ru-RU"/>
        </w:rPr>
        <w:t>В. Ф. Бутузов, С. Б. Кадомцев и др.]</w:t>
      </w:r>
      <w:bookmarkEnd w:id="12"/>
      <w:r w:rsidRPr="00EA0118">
        <w:rPr>
          <w:rFonts w:ascii="Times New Roman" w:hAnsi="Times New Roman"/>
          <w:color w:val="000000"/>
          <w:sz w:val="28"/>
          <w:lang w:val="ru-RU"/>
        </w:rPr>
        <w:t>‌</w:t>
      </w:r>
    </w:p>
    <w:p w:rsidR="00D556D0" w:rsidRPr="00EA0118" w:rsidRDefault="00D556D0" w:rsidP="00D556D0">
      <w:pPr>
        <w:spacing w:after="0"/>
        <w:ind w:left="120"/>
        <w:rPr>
          <w:lang w:val="ru-RU"/>
        </w:rPr>
      </w:pPr>
      <w:r w:rsidRPr="00EA0118">
        <w:rPr>
          <w:rFonts w:ascii="Times New Roman" w:hAnsi="Times New Roman"/>
          <w:color w:val="000000"/>
          <w:sz w:val="28"/>
          <w:lang w:val="ru-RU"/>
        </w:rPr>
        <w:t>​</w:t>
      </w:r>
    </w:p>
    <w:p w:rsidR="00D556D0" w:rsidRPr="00EA0118" w:rsidRDefault="00D556D0" w:rsidP="00D556D0">
      <w:pPr>
        <w:spacing w:after="0" w:line="480" w:lineRule="auto"/>
        <w:ind w:left="120"/>
        <w:rPr>
          <w:lang w:val="ru-RU"/>
        </w:rPr>
      </w:pPr>
      <w:r w:rsidRPr="00EA0118">
        <w:rPr>
          <w:rFonts w:ascii="Times New Roman" w:hAnsi="Times New Roman"/>
          <w:b/>
          <w:color w:val="000000"/>
          <w:sz w:val="28"/>
          <w:lang w:val="ru-RU"/>
        </w:rPr>
        <w:t>МЕТОДИЧЕСКИЕ МАТЕРИАЛЫ ДЛЯ УЧИТЕЛЯ</w:t>
      </w:r>
    </w:p>
    <w:p w:rsidR="00D556D0" w:rsidRPr="00EA0118" w:rsidRDefault="00D556D0" w:rsidP="00D556D0">
      <w:pPr>
        <w:spacing w:after="0" w:line="480" w:lineRule="auto"/>
        <w:ind w:left="120"/>
        <w:rPr>
          <w:lang w:val="ru-RU"/>
        </w:rPr>
      </w:pPr>
      <w:r w:rsidRPr="005A64A6">
        <w:rPr>
          <w:rFonts w:ascii="Times New Roman" w:hAnsi="Times New Roman"/>
          <w:color w:val="000000"/>
          <w:sz w:val="28"/>
          <w:lang w:val="ru-RU"/>
        </w:rPr>
        <w:t xml:space="preserve">​‌1. Задания для подготовки к ЕГЭ – </w:t>
      </w:r>
      <w:proofErr w:type="spellStart"/>
      <w:r w:rsidRPr="005A64A6">
        <w:rPr>
          <w:rFonts w:ascii="Times New Roman" w:hAnsi="Times New Roman"/>
          <w:color w:val="000000"/>
          <w:sz w:val="28"/>
          <w:lang w:val="ru-RU"/>
        </w:rPr>
        <w:t>Семенко</w:t>
      </w:r>
      <w:proofErr w:type="spellEnd"/>
      <w:r w:rsidRPr="005A64A6">
        <w:rPr>
          <w:rFonts w:ascii="Times New Roman" w:hAnsi="Times New Roman"/>
          <w:color w:val="000000"/>
          <w:sz w:val="28"/>
          <w:lang w:val="ru-RU"/>
        </w:rPr>
        <w:t xml:space="preserve"> Е.А., </w:t>
      </w:r>
      <w:proofErr w:type="spellStart"/>
      <w:r w:rsidRPr="005A64A6">
        <w:rPr>
          <w:rFonts w:ascii="Times New Roman" w:hAnsi="Times New Roman"/>
          <w:color w:val="000000"/>
          <w:sz w:val="28"/>
          <w:lang w:val="ru-RU"/>
        </w:rPr>
        <w:t>Крупецкий</w:t>
      </w:r>
      <w:proofErr w:type="spellEnd"/>
      <w:r w:rsidRPr="005A64A6">
        <w:rPr>
          <w:rFonts w:ascii="Times New Roman" w:hAnsi="Times New Roman"/>
          <w:color w:val="000000"/>
          <w:sz w:val="28"/>
          <w:lang w:val="ru-RU"/>
        </w:rPr>
        <w:t xml:space="preserve"> С.Л., Фоменко Е. А., Ларкин Г. Н. – Краснодар: Просвещение – Юг, 2015. </w:t>
      </w:r>
      <w:r w:rsidRPr="005A64A6">
        <w:rPr>
          <w:sz w:val="28"/>
          <w:lang w:val="ru-RU"/>
        </w:rPr>
        <w:br/>
      </w:r>
      <w:r w:rsidRPr="00EA0118">
        <w:rPr>
          <w:rFonts w:ascii="Times New Roman" w:hAnsi="Times New Roman"/>
          <w:color w:val="000000"/>
          <w:sz w:val="28"/>
          <w:lang w:val="ru-RU"/>
        </w:rPr>
        <w:t xml:space="preserve">2. Тестовые задания для подготовки к ЕГЭ – 2022 по математике / </w:t>
      </w:r>
      <w:proofErr w:type="spellStart"/>
      <w:r w:rsidRPr="00EA0118">
        <w:rPr>
          <w:rFonts w:ascii="Times New Roman" w:hAnsi="Times New Roman"/>
          <w:color w:val="000000"/>
          <w:sz w:val="28"/>
          <w:lang w:val="ru-RU"/>
        </w:rPr>
        <w:t>Семенко</w:t>
      </w:r>
      <w:proofErr w:type="spellEnd"/>
      <w:r w:rsidRPr="00EA0118">
        <w:rPr>
          <w:rFonts w:ascii="Times New Roman" w:hAnsi="Times New Roman"/>
          <w:color w:val="000000"/>
          <w:sz w:val="28"/>
          <w:lang w:val="ru-RU"/>
        </w:rPr>
        <w:t xml:space="preserve"> Е.А., </w:t>
      </w:r>
      <w:proofErr w:type="spellStart"/>
      <w:r w:rsidRPr="00EA0118">
        <w:rPr>
          <w:rFonts w:ascii="Times New Roman" w:hAnsi="Times New Roman"/>
          <w:color w:val="000000"/>
          <w:sz w:val="28"/>
          <w:lang w:val="ru-RU"/>
        </w:rPr>
        <w:t>Крупецкий</w:t>
      </w:r>
      <w:proofErr w:type="spellEnd"/>
      <w:r w:rsidRPr="00EA0118">
        <w:rPr>
          <w:rFonts w:ascii="Times New Roman" w:hAnsi="Times New Roman"/>
          <w:color w:val="000000"/>
          <w:sz w:val="28"/>
          <w:lang w:val="ru-RU"/>
        </w:rPr>
        <w:t xml:space="preserve"> С.Л., Фоменко Е. А., Ларкин Г. Н. – Краснодар: Просвещение – Юг, 2019.</w:t>
      </w:r>
      <w:r w:rsidRPr="00EA0118">
        <w:rPr>
          <w:sz w:val="28"/>
          <w:lang w:val="ru-RU"/>
        </w:rPr>
        <w:br/>
      </w:r>
      <w:r w:rsidRPr="00EA0118">
        <w:rPr>
          <w:rFonts w:ascii="Times New Roman" w:hAnsi="Times New Roman"/>
          <w:color w:val="000000"/>
          <w:sz w:val="28"/>
          <w:lang w:val="ru-RU"/>
        </w:rPr>
        <w:t xml:space="preserve"> 3. Готовимся к ЕГЭ по математике. Технология разноуровневого обобщающего повторения по математике / Семенко Е. А. – Краснодар: </w:t>
      </w:r>
      <w:r w:rsidRPr="00EA0118">
        <w:rPr>
          <w:sz w:val="28"/>
          <w:lang w:val="ru-RU"/>
        </w:rPr>
        <w:br/>
      </w:r>
      <w:r w:rsidRPr="00EA0118">
        <w:rPr>
          <w:rFonts w:ascii="Times New Roman" w:hAnsi="Times New Roman"/>
          <w:color w:val="000000"/>
          <w:sz w:val="28"/>
          <w:lang w:val="ru-RU"/>
        </w:rPr>
        <w:t xml:space="preserve"> 4. Математика. Подготовка к ЕГЭ - 2020: Учебно-методическое пособие / Под ред. Ф.Ф.Лысенко, </w:t>
      </w:r>
      <w:proofErr w:type="spellStart"/>
      <w:r w:rsidRPr="00EA0118">
        <w:rPr>
          <w:rFonts w:ascii="Times New Roman" w:hAnsi="Times New Roman"/>
          <w:color w:val="000000"/>
          <w:sz w:val="28"/>
          <w:lang w:val="ru-RU"/>
        </w:rPr>
        <w:t>С.Ю.Калабухова</w:t>
      </w:r>
      <w:proofErr w:type="spellEnd"/>
      <w:r w:rsidRPr="00EA0118">
        <w:rPr>
          <w:rFonts w:ascii="Times New Roman" w:hAnsi="Times New Roman"/>
          <w:color w:val="000000"/>
          <w:sz w:val="28"/>
          <w:lang w:val="ru-RU"/>
        </w:rPr>
        <w:t>. -Ростов-на-Дону: Легион-М,2020.</w:t>
      </w:r>
      <w:r w:rsidRPr="00EA0118">
        <w:rPr>
          <w:sz w:val="28"/>
          <w:lang w:val="ru-RU"/>
        </w:rPr>
        <w:br/>
      </w:r>
      <w:r w:rsidRPr="00EA0118">
        <w:rPr>
          <w:rFonts w:ascii="Times New Roman" w:hAnsi="Times New Roman"/>
          <w:color w:val="000000"/>
          <w:sz w:val="28"/>
          <w:lang w:val="ru-RU"/>
        </w:rPr>
        <w:t xml:space="preserve"> 5. Семёнов А.Л., Ященко И.В. Геометрия. Стереометрия: Пособие для подготовки к ЕГЭ / Под ред. А.Л. Семёнова, И.В. Ященко. – М.: МЦНМО. </w:t>
      </w:r>
      <w:r w:rsidRPr="00EA0118">
        <w:rPr>
          <w:sz w:val="28"/>
          <w:lang w:val="ru-RU"/>
        </w:rPr>
        <w:br/>
      </w:r>
      <w:r w:rsidRPr="00EA0118">
        <w:rPr>
          <w:rFonts w:ascii="Times New Roman" w:hAnsi="Times New Roman"/>
          <w:color w:val="000000"/>
          <w:sz w:val="28"/>
          <w:lang w:val="ru-RU"/>
        </w:rPr>
        <w:t xml:space="preserve"> 6. ЕГЭ: 3000 задач с ответами по математике. Все задания группы В/ А.Л. Семёнов, И.В. Ященко и др. – М.: Издательство «Экзамен», 2019. </w:t>
      </w:r>
      <w:r w:rsidRPr="00EA0118">
        <w:rPr>
          <w:sz w:val="28"/>
          <w:lang w:val="ru-RU"/>
        </w:rPr>
        <w:br/>
      </w:r>
      <w:bookmarkStart w:id="13" w:name="b019da24-adf5-4c55-8faf-7d417badf439"/>
      <w:bookmarkEnd w:id="13"/>
      <w:r w:rsidRPr="00EA0118">
        <w:rPr>
          <w:rFonts w:ascii="Times New Roman" w:hAnsi="Times New Roman"/>
          <w:color w:val="000000"/>
          <w:sz w:val="28"/>
          <w:lang w:val="ru-RU"/>
        </w:rPr>
        <w:t>‌​</w:t>
      </w:r>
    </w:p>
    <w:p w:rsidR="00D556D0" w:rsidRPr="00EA0118" w:rsidRDefault="00D556D0" w:rsidP="00D556D0">
      <w:pPr>
        <w:spacing w:after="0"/>
        <w:ind w:left="120"/>
        <w:rPr>
          <w:lang w:val="ru-RU"/>
        </w:rPr>
      </w:pPr>
    </w:p>
    <w:p w:rsidR="00D556D0" w:rsidRPr="00EA0118" w:rsidRDefault="00D556D0" w:rsidP="00D556D0">
      <w:pPr>
        <w:spacing w:after="0" w:line="480" w:lineRule="auto"/>
        <w:ind w:left="120"/>
        <w:rPr>
          <w:lang w:val="ru-RU"/>
        </w:rPr>
      </w:pPr>
      <w:r w:rsidRPr="00EA0118">
        <w:rPr>
          <w:rFonts w:ascii="Times New Roman" w:hAnsi="Times New Roman"/>
          <w:b/>
          <w:color w:val="000000"/>
          <w:sz w:val="28"/>
          <w:lang w:val="ru-RU"/>
        </w:rPr>
        <w:lastRenderedPageBreak/>
        <w:t>ЦИФРОВЫЕ ОБРАЗОВАТЕЛЬНЫЕ РЕСУРСЫ И РЕСУРСЫ СЕТИ ИНТЕРНЕТ</w:t>
      </w:r>
    </w:p>
    <w:p w:rsidR="00D556D0" w:rsidRPr="00EA0118" w:rsidRDefault="00D556D0" w:rsidP="00D556D0">
      <w:pPr>
        <w:spacing w:after="0" w:line="480" w:lineRule="auto"/>
        <w:ind w:left="120"/>
        <w:rPr>
          <w:lang w:val="ru-RU"/>
        </w:rPr>
      </w:pPr>
      <w:r w:rsidRPr="00EA0118">
        <w:rPr>
          <w:rFonts w:ascii="Times New Roman" w:hAnsi="Times New Roman"/>
          <w:color w:val="000000"/>
          <w:sz w:val="28"/>
          <w:lang w:val="ru-RU"/>
        </w:rPr>
        <w:t>​</w:t>
      </w:r>
      <w:r w:rsidRPr="00EA0118">
        <w:rPr>
          <w:rFonts w:ascii="Times New Roman" w:hAnsi="Times New Roman"/>
          <w:color w:val="333333"/>
          <w:sz w:val="28"/>
          <w:lang w:val="ru-RU"/>
        </w:rPr>
        <w:t>​‌</w:t>
      </w:r>
      <w:r>
        <w:rPr>
          <w:rFonts w:ascii="Times New Roman" w:hAnsi="Times New Roman"/>
          <w:color w:val="000000"/>
          <w:sz w:val="28"/>
        </w:rPr>
        <w:t>http</w:t>
      </w:r>
      <w:r w:rsidRPr="00EA0118">
        <w:rPr>
          <w:rFonts w:ascii="Times New Roman" w:hAnsi="Times New Roman"/>
          <w:color w:val="000000"/>
          <w:sz w:val="28"/>
          <w:lang w:val="ru-RU"/>
        </w:rPr>
        <w:t>://</w:t>
      </w:r>
      <w:r>
        <w:rPr>
          <w:rFonts w:ascii="Times New Roman" w:hAnsi="Times New Roman"/>
          <w:color w:val="000000"/>
          <w:sz w:val="28"/>
        </w:rPr>
        <w:t>www</w:t>
      </w:r>
      <w:r w:rsidRPr="00EA0118">
        <w:rPr>
          <w:rFonts w:ascii="Times New Roman" w:hAnsi="Times New Roman"/>
          <w:color w:val="000000"/>
          <w:sz w:val="28"/>
          <w:lang w:val="ru-RU"/>
        </w:rPr>
        <w:t>.</w:t>
      </w:r>
      <w:proofErr w:type="spellStart"/>
      <w:r>
        <w:rPr>
          <w:rFonts w:ascii="Times New Roman" w:hAnsi="Times New Roman"/>
          <w:color w:val="000000"/>
          <w:sz w:val="28"/>
        </w:rPr>
        <w:t>fipi</w:t>
      </w:r>
      <w:proofErr w:type="spellEnd"/>
      <w:r w:rsidRPr="00EA01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118">
        <w:rPr>
          <w:sz w:val="28"/>
          <w:lang w:val="ru-RU"/>
        </w:rPr>
        <w:br/>
      </w:r>
      <w:r>
        <w:rPr>
          <w:rFonts w:ascii="Times New Roman" w:hAnsi="Times New Roman"/>
          <w:color w:val="000000"/>
          <w:sz w:val="28"/>
        </w:rPr>
        <w:t>http</w:t>
      </w:r>
      <w:r w:rsidRPr="00EA0118">
        <w:rPr>
          <w:rFonts w:ascii="Times New Roman" w:hAnsi="Times New Roman"/>
          <w:color w:val="000000"/>
          <w:sz w:val="28"/>
          <w:lang w:val="ru-RU"/>
        </w:rPr>
        <w:t>://</w:t>
      </w:r>
      <w:r>
        <w:rPr>
          <w:rFonts w:ascii="Times New Roman" w:hAnsi="Times New Roman"/>
          <w:color w:val="000000"/>
          <w:sz w:val="28"/>
        </w:rPr>
        <w:t>www</w:t>
      </w:r>
      <w:r w:rsidRPr="00EA0118">
        <w:rPr>
          <w:rFonts w:ascii="Times New Roman" w:hAnsi="Times New Roman"/>
          <w:color w:val="000000"/>
          <w:sz w:val="28"/>
          <w:lang w:val="ru-RU"/>
        </w:rPr>
        <w:t>.</w:t>
      </w:r>
      <w:proofErr w:type="spellStart"/>
      <w:r>
        <w:rPr>
          <w:rFonts w:ascii="Times New Roman" w:hAnsi="Times New Roman"/>
          <w:color w:val="000000"/>
          <w:sz w:val="28"/>
        </w:rPr>
        <w:t>mathege</w:t>
      </w:r>
      <w:proofErr w:type="spellEnd"/>
      <w:r w:rsidRPr="00EA01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118">
        <w:rPr>
          <w:sz w:val="28"/>
          <w:lang w:val="ru-RU"/>
        </w:rPr>
        <w:br/>
      </w:r>
      <w:r>
        <w:rPr>
          <w:rFonts w:ascii="Times New Roman" w:hAnsi="Times New Roman"/>
          <w:color w:val="000000"/>
          <w:sz w:val="28"/>
        </w:rPr>
        <w:t>http</w:t>
      </w:r>
      <w:r w:rsidRPr="00EA0118">
        <w:rPr>
          <w:rFonts w:ascii="Times New Roman" w:hAnsi="Times New Roman"/>
          <w:color w:val="000000"/>
          <w:sz w:val="28"/>
          <w:lang w:val="ru-RU"/>
        </w:rPr>
        <w:t>://</w:t>
      </w:r>
      <w:r>
        <w:rPr>
          <w:rFonts w:ascii="Times New Roman" w:hAnsi="Times New Roman"/>
          <w:color w:val="000000"/>
          <w:sz w:val="28"/>
        </w:rPr>
        <w:t>www</w:t>
      </w:r>
      <w:r w:rsidRPr="00EA0118">
        <w:rPr>
          <w:rFonts w:ascii="Times New Roman" w:hAnsi="Times New Roman"/>
          <w:color w:val="000000"/>
          <w:sz w:val="28"/>
          <w:lang w:val="ru-RU"/>
        </w:rPr>
        <w:t>.</w:t>
      </w:r>
      <w:proofErr w:type="spellStart"/>
      <w:r>
        <w:rPr>
          <w:rFonts w:ascii="Times New Roman" w:hAnsi="Times New Roman"/>
          <w:color w:val="000000"/>
          <w:sz w:val="28"/>
        </w:rPr>
        <w:t>reshuege</w:t>
      </w:r>
      <w:proofErr w:type="spellEnd"/>
      <w:r w:rsidRPr="00EA011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0118">
        <w:rPr>
          <w:sz w:val="28"/>
          <w:lang w:val="ru-RU"/>
        </w:rPr>
        <w:br/>
      </w:r>
      <w:bookmarkStart w:id="14" w:name="51717e9d-8c8d-4f48-9743-7fb49929d318"/>
      <w:bookmarkEnd w:id="14"/>
      <w:r w:rsidRPr="00EA0118">
        <w:rPr>
          <w:rFonts w:ascii="Times New Roman" w:hAnsi="Times New Roman"/>
          <w:color w:val="333333"/>
          <w:sz w:val="28"/>
          <w:lang w:val="ru-RU"/>
        </w:rPr>
        <w:t>‌</w:t>
      </w:r>
      <w:r w:rsidRPr="00EA0118">
        <w:rPr>
          <w:rFonts w:ascii="Times New Roman" w:hAnsi="Times New Roman"/>
          <w:color w:val="000000"/>
          <w:sz w:val="28"/>
          <w:lang w:val="ru-RU"/>
        </w:rPr>
        <w:t>​</w:t>
      </w:r>
    </w:p>
    <w:p w:rsidR="00D556D0" w:rsidRPr="00EA0118" w:rsidRDefault="00D556D0" w:rsidP="00D556D0">
      <w:pPr>
        <w:rPr>
          <w:lang w:val="ru-RU"/>
        </w:rPr>
        <w:sectPr w:rsidR="00D556D0" w:rsidRPr="00EA0118">
          <w:pgSz w:w="11906" w:h="16383"/>
          <w:pgMar w:top="1134" w:right="850" w:bottom="1134" w:left="1701" w:header="720" w:footer="720" w:gutter="0"/>
          <w:cols w:space="720"/>
        </w:sectPr>
      </w:pPr>
    </w:p>
    <w:bookmarkEnd w:id="11"/>
    <w:p w:rsidR="00D556D0" w:rsidRPr="00EA0118" w:rsidRDefault="00D556D0" w:rsidP="00D556D0">
      <w:pPr>
        <w:rPr>
          <w:lang w:val="ru-RU"/>
        </w:rPr>
      </w:pPr>
    </w:p>
    <w:p w:rsidR="00824E6F" w:rsidRPr="00D556D0" w:rsidRDefault="00824E6F">
      <w:pPr>
        <w:rPr>
          <w:lang w:val="ru-RU"/>
        </w:rPr>
      </w:pPr>
    </w:p>
    <w:sectPr w:rsidR="00824E6F" w:rsidRPr="00D556D0" w:rsidSect="007D3A6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173D6"/>
    <w:multiLevelType w:val="multilevel"/>
    <w:tmpl w:val="501465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571EFF"/>
    <w:multiLevelType w:val="multilevel"/>
    <w:tmpl w:val="C4B25D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5A6"/>
    <w:rsid w:val="00076805"/>
    <w:rsid w:val="002E66AE"/>
    <w:rsid w:val="003E6921"/>
    <w:rsid w:val="004A2407"/>
    <w:rsid w:val="00634899"/>
    <w:rsid w:val="00673F94"/>
    <w:rsid w:val="00744E8A"/>
    <w:rsid w:val="00824E6F"/>
    <w:rsid w:val="008975A6"/>
    <w:rsid w:val="00993445"/>
    <w:rsid w:val="00993882"/>
    <w:rsid w:val="00A112F4"/>
    <w:rsid w:val="00A54562"/>
    <w:rsid w:val="00AD2FC9"/>
    <w:rsid w:val="00B06316"/>
    <w:rsid w:val="00CD5D86"/>
    <w:rsid w:val="00D556D0"/>
    <w:rsid w:val="00D9155C"/>
    <w:rsid w:val="00DC0498"/>
    <w:rsid w:val="00DD68A4"/>
    <w:rsid w:val="00F60F37"/>
    <w:rsid w:val="00FE3C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6D0"/>
    <w:pPr>
      <w:spacing w:after="200" w:line="276" w:lineRule="auto"/>
    </w:pPr>
    <w:rPr>
      <w:lang w:val="en-US"/>
    </w:rPr>
  </w:style>
  <w:style w:type="paragraph" w:styleId="1">
    <w:name w:val="heading 1"/>
    <w:basedOn w:val="a"/>
    <w:next w:val="a"/>
    <w:link w:val="10"/>
    <w:uiPriority w:val="9"/>
    <w:qFormat/>
    <w:rsid w:val="00D556D0"/>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556D0"/>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556D0"/>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556D0"/>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56D0"/>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D556D0"/>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D556D0"/>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D556D0"/>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D556D0"/>
    <w:pPr>
      <w:tabs>
        <w:tab w:val="center" w:pos="4680"/>
        <w:tab w:val="right" w:pos="9360"/>
      </w:tabs>
    </w:pPr>
  </w:style>
  <w:style w:type="character" w:customStyle="1" w:styleId="a4">
    <w:name w:val="Верхний колонтитул Знак"/>
    <w:basedOn w:val="a0"/>
    <w:link w:val="a3"/>
    <w:uiPriority w:val="99"/>
    <w:rsid w:val="00D556D0"/>
    <w:rPr>
      <w:lang w:val="en-US"/>
    </w:rPr>
  </w:style>
  <w:style w:type="paragraph" w:styleId="a5">
    <w:name w:val="Normal Indent"/>
    <w:basedOn w:val="a"/>
    <w:uiPriority w:val="99"/>
    <w:unhideWhenUsed/>
    <w:rsid w:val="00D556D0"/>
    <w:pPr>
      <w:ind w:left="720"/>
    </w:pPr>
  </w:style>
  <w:style w:type="paragraph" w:styleId="a6">
    <w:name w:val="Subtitle"/>
    <w:basedOn w:val="a"/>
    <w:next w:val="a"/>
    <w:link w:val="a7"/>
    <w:uiPriority w:val="11"/>
    <w:qFormat/>
    <w:rsid w:val="00D556D0"/>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D556D0"/>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D556D0"/>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D556D0"/>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D556D0"/>
    <w:rPr>
      <w:i/>
      <w:iCs/>
    </w:rPr>
  </w:style>
  <w:style w:type="character" w:styleId="ab">
    <w:name w:val="Hyperlink"/>
    <w:basedOn w:val="a0"/>
    <w:uiPriority w:val="99"/>
    <w:unhideWhenUsed/>
    <w:rsid w:val="00D556D0"/>
    <w:rPr>
      <w:color w:val="0563C1" w:themeColor="hyperlink"/>
      <w:u w:val="single"/>
    </w:rPr>
  </w:style>
  <w:style w:type="table" w:styleId="ac">
    <w:name w:val="Table Grid"/>
    <w:basedOn w:val="a1"/>
    <w:uiPriority w:val="59"/>
    <w:rsid w:val="00D556D0"/>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D556D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6880</Words>
  <Characters>39219</Characters>
  <Application>Microsoft Office Word</Application>
  <DocSecurity>0</DocSecurity>
  <Lines>326</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 по УВР</cp:lastModifiedBy>
  <cp:revision>2</cp:revision>
  <cp:lastPrinted>2024-11-05T20:00:00Z</cp:lastPrinted>
  <dcterms:created xsi:type="dcterms:W3CDTF">2024-11-07T06:31:00Z</dcterms:created>
  <dcterms:modified xsi:type="dcterms:W3CDTF">2024-11-07T06:31:00Z</dcterms:modified>
</cp:coreProperties>
</file>