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9"/>
        <w:gridCol w:w="1530"/>
        <w:gridCol w:w="4678"/>
      </w:tblGrid>
      <w:tr w:rsidR="001744A0" w:rsidRPr="007D24F9" w:rsidTr="0027037D">
        <w:tc>
          <w:tcPr>
            <w:tcW w:w="3289" w:type="dxa"/>
            <w:tcBorders>
              <w:top w:val="nil"/>
              <w:left w:val="nil"/>
              <w:bottom w:val="nil"/>
              <w:right w:val="nil"/>
            </w:tcBorders>
          </w:tcPr>
          <w:p w:rsidR="001744A0" w:rsidRPr="007D24F9" w:rsidRDefault="001744A0" w:rsidP="0027037D">
            <w:pPr>
              <w:widowControl/>
              <w:autoSpaceDE/>
              <w:autoSpaceDN/>
              <w:jc w:val="center"/>
              <w:rPr>
                <w:color w:val="000000" w:themeColor="text1"/>
                <w:sz w:val="18"/>
                <w:szCs w:val="28"/>
                <w:lang w:eastAsia="ru-RU"/>
              </w:rPr>
            </w:pPr>
            <w:r w:rsidRPr="007D24F9">
              <w:rPr>
                <w:rFonts w:eastAsia="Arial Unicode MS"/>
                <w:color w:val="000000" w:themeColor="text1"/>
                <w:sz w:val="28"/>
                <w:szCs w:val="28"/>
                <w:lang w:eastAsia="ru-RU"/>
              </w:rPr>
              <w:br w:type="page"/>
            </w:r>
            <w:r w:rsidRPr="007D24F9">
              <w:rPr>
                <w:color w:val="000000" w:themeColor="text1"/>
                <w:sz w:val="18"/>
                <w:szCs w:val="28"/>
                <w:lang w:eastAsia="ru-RU"/>
              </w:rPr>
              <w:t>Администрация</w:t>
            </w:r>
          </w:p>
          <w:p w:rsidR="001744A0" w:rsidRPr="007D24F9" w:rsidRDefault="001744A0" w:rsidP="0027037D">
            <w:pPr>
              <w:widowControl/>
              <w:autoSpaceDE/>
              <w:autoSpaceDN/>
              <w:jc w:val="center"/>
              <w:rPr>
                <w:color w:val="000000" w:themeColor="text1"/>
                <w:sz w:val="18"/>
                <w:szCs w:val="28"/>
                <w:lang w:eastAsia="ru-RU"/>
              </w:rPr>
            </w:pPr>
            <w:r w:rsidRPr="007D24F9">
              <w:rPr>
                <w:color w:val="000000" w:themeColor="text1"/>
                <w:sz w:val="18"/>
                <w:szCs w:val="28"/>
                <w:lang w:eastAsia="ru-RU"/>
              </w:rPr>
              <w:t>города Орска</w:t>
            </w:r>
          </w:p>
          <w:p w:rsidR="001744A0" w:rsidRPr="007D24F9" w:rsidRDefault="001744A0" w:rsidP="0027037D">
            <w:pPr>
              <w:widowControl/>
              <w:autoSpaceDE/>
              <w:autoSpaceDN/>
              <w:jc w:val="center"/>
              <w:rPr>
                <w:color w:val="000000" w:themeColor="text1"/>
                <w:sz w:val="18"/>
                <w:szCs w:val="28"/>
                <w:lang w:eastAsia="ru-RU"/>
              </w:rPr>
            </w:pPr>
            <w:r w:rsidRPr="007D24F9">
              <w:rPr>
                <w:color w:val="000000" w:themeColor="text1"/>
                <w:sz w:val="18"/>
                <w:szCs w:val="28"/>
                <w:lang w:eastAsia="ru-RU"/>
              </w:rPr>
              <w:t>Оренбургской области</w:t>
            </w:r>
          </w:p>
          <w:p w:rsidR="001744A0" w:rsidRPr="007D24F9" w:rsidRDefault="001744A0" w:rsidP="0027037D">
            <w:pPr>
              <w:keepNext/>
              <w:widowControl/>
              <w:autoSpaceDE/>
              <w:autoSpaceDN/>
              <w:jc w:val="center"/>
              <w:rPr>
                <w:b/>
                <w:color w:val="000000" w:themeColor="text1"/>
                <w:sz w:val="18"/>
                <w:szCs w:val="28"/>
                <w:lang w:eastAsia="ru-RU"/>
              </w:rPr>
            </w:pPr>
            <w:r w:rsidRPr="007D24F9">
              <w:rPr>
                <w:b/>
                <w:color w:val="000000" w:themeColor="text1"/>
                <w:sz w:val="18"/>
                <w:szCs w:val="28"/>
                <w:lang w:eastAsia="ru-RU"/>
              </w:rPr>
              <w:t>Управление образования</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Муниципальное </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общеобразовательное </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автономное учреждение</w:t>
            </w:r>
          </w:p>
          <w:p w:rsidR="001744A0" w:rsidRPr="007D24F9" w:rsidRDefault="001744A0" w:rsidP="0027037D">
            <w:pPr>
              <w:widowControl/>
              <w:autoSpaceDE/>
              <w:autoSpaceDN/>
              <w:jc w:val="center"/>
              <w:rPr>
                <w:b/>
                <w:color w:val="000000" w:themeColor="text1"/>
                <w:sz w:val="18"/>
                <w:szCs w:val="20"/>
                <w:lang w:eastAsia="ru-RU"/>
              </w:rPr>
            </w:pPr>
            <w:r w:rsidRPr="007D24F9">
              <w:rPr>
                <w:b/>
                <w:color w:val="000000" w:themeColor="text1"/>
                <w:sz w:val="18"/>
                <w:szCs w:val="20"/>
                <w:lang w:eastAsia="ru-RU"/>
              </w:rPr>
              <w:t xml:space="preserve">«Средняя общеобразовательная </w:t>
            </w:r>
          </w:p>
          <w:p w:rsidR="001744A0" w:rsidRPr="007D24F9" w:rsidRDefault="001744A0" w:rsidP="0027037D">
            <w:pPr>
              <w:widowControl/>
              <w:autoSpaceDE/>
              <w:autoSpaceDN/>
              <w:jc w:val="center"/>
              <w:rPr>
                <w:b/>
                <w:color w:val="000000" w:themeColor="text1"/>
                <w:sz w:val="12"/>
                <w:szCs w:val="20"/>
                <w:lang w:eastAsia="ru-RU"/>
              </w:rPr>
            </w:pPr>
            <w:r w:rsidRPr="007D24F9">
              <w:rPr>
                <w:b/>
                <w:color w:val="000000" w:themeColor="text1"/>
                <w:sz w:val="18"/>
                <w:szCs w:val="20"/>
                <w:lang w:eastAsia="ru-RU"/>
              </w:rPr>
              <w:t>школа №17 г. Орска»</w:t>
            </w:r>
          </w:p>
          <w:p w:rsidR="001744A0" w:rsidRPr="007D24F9" w:rsidRDefault="001744A0" w:rsidP="0027037D">
            <w:pPr>
              <w:widowControl/>
              <w:autoSpaceDE/>
              <w:autoSpaceDN/>
              <w:jc w:val="center"/>
              <w:rPr>
                <w:b/>
                <w:color w:val="000000" w:themeColor="text1"/>
                <w:sz w:val="18"/>
                <w:szCs w:val="28"/>
                <w:lang w:eastAsia="ru-RU"/>
              </w:rPr>
            </w:pPr>
          </w:p>
          <w:p w:rsidR="001744A0" w:rsidRPr="007D24F9" w:rsidRDefault="001744A0" w:rsidP="0027037D">
            <w:pPr>
              <w:widowControl/>
              <w:autoSpaceDE/>
              <w:autoSpaceDN/>
              <w:jc w:val="center"/>
              <w:rPr>
                <w:b/>
                <w:color w:val="000000" w:themeColor="text1"/>
                <w:sz w:val="24"/>
                <w:szCs w:val="28"/>
                <w:lang w:eastAsia="ru-RU"/>
              </w:rPr>
            </w:pPr>
            <w:r w:rsidRPr="007D24F9">
              <w:rPr>
                <w:b/>
                <w:color w:val="000000" w:themeColor="text1"/>
                <w:sz w:val="24"/>
                <w:szCs w:val="28"/>
                <w:lang w:eastAsia="ru-RU"/>
              </w:rPr>
              <w:t>ПРИКАЗ</w:t>
            </w:r>
          </w:p>
          <w:p w:rsidR="001744A0" w:rsidRPr="007D24F9" w:rsidRDefault="001744A0" w:rsidP="0027037D">
            <w:pPr>
              <w:widowControl/>
              <w:autoSpaceDE/>
              <w:autoSpaceDN/>
              <w:jc w:val="center"/>
              <w:rPr>
                <w:color w:val="000000" w:themeColor="text1"/>
                <w:sz w:val="4"/>
                <w:szCs w:val="20"/>
                <w:lang w:eastAsia="ru-RU"/>
              </w:rPr>
            </w:pPr>
          </w:p>
          <w:p w:rsidR="001744A0" w:rsidRPr="007D24F9" w:rsidRDefault="001744A0" w:rsidP="001744A0">
            <w:pPr>
              <w:widowControl/>
              <w:autoSpaceDE/>
              <w:autoSpaceDN/>
              <w:jc w:val="center"/>
              <w:rPr>
                <w:color w:val="000000" w:themeColor="text1"/>
                <w:sz w:val="24"/>
                <w:szCs w:val="20"/>
                <w:lang w:eastAsia="ru-RU"/>
              </w:rPr>
            </w:pPr>
            <w:r w:rsidRPr="007D24F9">
              <w:rPr>
                <w:color w:val="000000" w:themeColor="text1"/>
                <w:sz w:val="24"/>
                <w:szCs w:val="20"/>
                <w:lang w:eastAsia="ru-RU"/>
              </w:rPr>
              <w:t xml:space="preserve">от </w:t>
            </w:r>
            <w:r w:rsidRPr="007D24F9">
              <w:rPr>
                <w:color w:val="000000" w:themeColor="text1"/>
                <w:sz w:val="24"/>
                <w:szCs w:val="20"/>
                <w:u w:val="single"/>
                <w:lang w:eastAsia="ru-RU"/>
              </w:rPr>
              <w:t>2</w:t>
            </w:r>
            <w:r>
              <w:rPr>
                <w:color w:val="000000" w:themeColor="text1"/>
                <w:sz w:val="24"/>
                <w:szCs w:val="20"/>
                <w:u w:val="single"/>
                <w:lang w:eastAsia="ru-RU"/>
              </w:rPr>
              <w:t>5</w:t>
            </w:r>
            <w:r w:rsidRPr="007D24F9">
              <w:rPr>
                <w:color w:val="000000" w:themeColor="text1"/>
                <w:sz w:val="24"/>
                <w:szCs w:val="20"/>
                <w:u w:val="single"/>
                <w:lang w:eastAsia="ru-RU"/>
              </w:rPr>
              <w:t>.0</w:t>
            </w:r>
            <w:r>
              <w:rPr>
                <w:color w:val="000000" w:themeColor="text1"/>
                <w:sz w:val="24"/>
                <w:szCs w:val="20"/>
                <w:u w:val="single"/>
                <w:lang w:eastAsia="ru-RU"/>
              </w:rPr>
              <w:t>6</w:t>
            </w:r>
            <w:r w:rsidRPr="007D24F9">
              <w:rPr>
                <w:color w:val="000000" w:themeColor="text1"/>
                <w:sz w:val="24"/>
                <w:szCs w:val="20"/>
                <w:u w:val="single"/>
                <w:lang w:eastAsia="ru-RU"/>
              </w:rPr>
              <w:t>.2024 г.</w:t>
            </w:r>
            <w:r w:rsidRPr="007D24F9">
              <w:rPr>
                <w:color w:val="000000" w:themeColor="text1"/>
                <w:sz w:val="24"/>
                <w:szCs w:val="20"/>
                <w:lang w:eastAsia="ru-RU"/>
              </w:rPr>
              <w:t xml:space="preserve"> № </w:t>
            </w:r>
            <w:r>
              <w:rPr>
                <w:color w:val="000000" w:themeColor="text1"/>
                <w:sz w:val="24"/>
                <w:szCs w:val="20"/>
                <w:lang w:eastAsia="ru-RU"/>
              </w:rPr>
              <w:t>5</w:t>
            </w:r>
            <w:r w:rsidR="00D1443E">
              <w:rPr>
                <w:color w:val="000000" w:themeColor="text1"/>
                <w:sz w:val="24"/>
                <w:szCs w:val="20"/>
                <w:lang w:eastAsia="ru-RU"/>
              </w:rPr>
              <w:t>6</w:t>
            </w:r>
            <w:r>
              <w:rPr>
                <w:color w:val="000000" w:themeColor="text1"/>
                <w:sz w:val="24"/>
                <w:szCs w:val="20"/>
                <w:lang w:eastAsia="ru-RU"/>
              </w:rPr>
              <w:t>/</w:t>
            </w:r>
            <w:r w:rsidR="00D1443E">
              <w:rPr>
                <w:color w:val="000000" w:themeColor="text1"/>
                <w:sz w:val="24"/>
                <w:szCs w:val="20"/>
                <w:lang w:eastAsia="ru-RU"/>
              </w:rPr>
              <w:t>1</w:t>
            </w:r>
            <w:r>
              <w:rPr>
                <w:color w:val="000000" w:themeColor="text1"/>
                <w:sz w:val="24"/>
                <w:szCs w:val="20"/>
                <w:lang w:eastAsia="ru-RU"/>
              </w:rPr>
              <w:t>2</w:t>
            </w:r>
          </w:p>
        </w:tc>
        <w:tc>
          <w:tcPr>
            <w:tcW w:w="1530" w:type="dxa"/>
            <w:tcBorders>
              <w:top w:val="nil"/>
              <w:left w:val="nil"/>
              <w:bottom w:val="nil"/>
              <w:right w:val="nil"/>
            </w:tcBorders>
          </w:tcPr>
          <w:p w:rsidR="001744A0" w:rsidRPr="007D24F9" w:rsidRDefault="001744A0" w:rsidP="0027037D">
            <w:pPr>
              <w:widowControl/>
              <w:autoSpaceDE/>
              <w:autoSpaceDN/>
              <w:jc w:val="center"/>
              <w:rPr>
                <w:color w:val="000000" w:themeColor="text1"/>
                <w:sz w:val="24"/>
                <w:szCs w:val="20"/>
                <w:lang w:eastAsia="ru-RU"/>
              </w:rPr>
            </w:pPr>
          </w:p>
        </w:tc>
        <w:tc>
          <w:tcPr>
            <w:tcW w:w="4678" w:type="dxa"/>
            <w:tcBorders>
              <w:top w:val="nil"/>
              <w:left w:val="nil"/>
              <w:bottom w:val="nil"/>
              <w:right w:val="nil"/>
            </w:tcBorders>
          </w:tcPr>
          <w:p w:rsidR="001744A0" w:rsidRPr="007D24F9" w:rsidRDefault="001744A0" w:rsidP="0027037D">
            <w:pPr>
              <w:widowControl/>
              <w:autoSpaceDE/>
              <w:autoSpaceDN/>
              <w:jc w:val="center"/>
              <w:rPr>
                <w:b/>
                <w:color w:val="000000" w:themeColor="text1"/>
                <w:sz w:val="28"/>
                <w:szCs w:val="28"/>
                <w:lang w:eastAsia="ru-RU"/>
              </w:rPr>
            </w:pPr>
          </w:p>
        </w:tc>
      </w:tr>
    </w:tbl>
    <w:p w:rsidR="001744A0" w:rsidRDefault="001744A0" w:rsidP="001744A0">
      <w:pPr>
        <w:pStyle w:val="a3"/>
        <w:spacing w:before="5"/>
        <w:rPr>
          <w:sz w:val="27"/>
        </w:rPr>
      </w:pPr>
    </w:p>
    <w:p w:rsidR="001744A0" w:rsidRDefault="001744A0" w:rsidP="001744A0">
      <w:pPr>
        <w:spacing w:line="244" w:lineRule="auto"/>
        <w:ind w:left="843" w:right="822" w:hanging="5"/>
        <w:rPr>
          <w:b/>
          <w:bCs/>
          <w:iCs/>
          <w:sz w:val="26"/>
        </w:rPr>
      </w:pPr>
      <w:r w:rsidRPr="007D24F9">
        <w:rPr>
          <w:b/>
          <w:bCs/>
          <w:iCs/>
          <w:sz w:val="26"/>
        </w:rPr>
        <w:t>О</w:t>
      </w:r>
      <w:r>
        <w:rPr>
          <w:b/>
          <w:bCs/>
          <w:iCs/>
          <w:sz w:val="26"/>
        </w:rPr>
        <w:t xml:space="preserve"> </w:t>
      </w:r>
      <w:r w:rsidRPr="007D24F9">
        <w:rPr>
          <w:b/>
          <w:bCs/>
          <w:iCs/>
          <w:sz w:val="26"/>
        </w:rPr>
        <w:t>внесени</w:t>
      </w:r>
      <w:r>
        <w:rPr>
          <w:b/>
          <w:bCs/>
          <w:iCs/>
          <w:sz w:val="26"/>
        </w:rPr>
        <w:t>и</w:t>
      </w:r>
      <w:r w:rsidRPr="007D24F9">
        <w:rPr>
          <w:b/>
          <w:bCs/>
          <w:iCs/>
          <w:sz w:val="26"/>
        </w:rPr>
        <w:t xml:space="preserve"> изменений </w:t>
      </w:r>
    </w:p>
    <w:p w:rsidR="001744A0" w:rsidRDefault="001744A0" w:rsidP="001744A0">
      <w:pPr>
        <w:spacing w:line="244" w:lineRule="auto"/>
        <w:ind w:left="843" w:right="822" w:hanging="5"/>
        <w:rPr>
          <w:b/>
          <w:bCs/>
          <w:iCs/>
          <w:spacing w:val="-7"/>
          <w:sz w:val="26"/>
        </w:rPr>
      </w:pPr>
      <w:r w:rsidRPr="007D24F9">
        <w:rPr>
          <w:b/>
          <w:bCs/>
          <w:iCs/>
          <w:sz w:val="26"/>
        </w:rPr>
        <w:t>в основную</w:t>
      </w:r>
      <w:r w:rsidRPr="007D24F9">
        <w:rPr>
          <w:b/>
          <w:bCs/>
          <w:iCs/>
          <w:spacing w:val="1"/>
          <w:sz w:val="26"/>
        </w:rPr>
        <w:t xml:space="preserve"> </w:t>
      </w:r>
      <w:r w:rsidRPr="007D24F9">
        <w:rPr>
          <w:b/>
          <w:bCs/>
          <w:iCs/>
          <w:sz w:val="26"/>
        </w:rPr>
        <w:t>образовательную</w:t>
      </w:r>
      <w:r w:rsidRPr="007D24F9">
        <w:rPr>
          <w:b/>
          <w:bCs/>
          <w:iCs/>
          <w:spacing w:val="-7"/>
          <w:sz w:val="26"/>
        </w:rPr>
        <w:t xml:space="preserve"> </w:t>
      </w:r>
    </w:p>
    <w:p w:rsidR="001744A0" w:rsidRDefault="001744A0" w:rsidP="001744A0">
      <w:pPr>
        <w:spacing w:line="244" w:lineRule="auto"/>
        <w:ind w:left="843" w:right="822" w:hanging="5"/>
        <w:rPr>
          <w:b/>
          <w:bCs/>
          <w:iCs/>
          <w:spacing w:val="-7"/>
          <w:sz w:val="26"/>
        </w:rPr>
      </w:pPr>
      <w:r w:rsidRPr="007D24F9">
        <w:rPr>
          <w:b/>
          <w:bCs/>
          <w:iCs/>
          <w:sz w:val="26"/>
        </w:rPr>
        <w:t>программу</w:t>
      </w:r>
      <w:r w:rsidRPr="007D24F9">
        <w:rPr>
          <w:b/>
          <w:bCs/>
          <w:iCs/>
          <w:spacing w:val="-7"/>
          <w:sz w:val="26"/>
        </w:rPr>
        <w:t xml:space="preserve"> </w:t>
      </w:r>
      <w:r w:rsidRPr="007D24F9">
        <w:rPr>
          <w:b/>
          <w:bCs/>
          <w:iCs/>
          <w:sz w:val="26"/>
        </w:rPr>
        <w:t>ООО</w:t>
      </w:r>
      <w:r w:rsidRPr="007D24F9">
        <w:rPr>
          <w:b/>
          <w:bCs/>
          <w:iCs/>
          <w:spacing w:val="-7"/>
          <w:sz w:val="26"/>
        </w:rPr>
        <w:t xml:space="preserve"> </w:t>
      </w:r>
    </w:p>
    <w:p w:rsidR="001744A0" w:rsidRDefault="001744A0" w:rsidP="001744A0">
      <w:pPr>
        <w:spacing w:line="244" w:lineRule="auto"/>
        <w:ind w:left="843" w:right="822" w:hanging="5"/>
        <w:rPr>
          <w:b/>
          <w:bCs/>
          <w:iCs/>
          <w:spacing w:val="-62"/>
          <w:sz w:val="26"/>
        </w:rPr>
      </w:pPr>
      <w:r w:rsidRPr="007D24F9">
        <w:rPr>
          <w:b/>
          <w:bCs/>
          <w:iCs/>
          <w:sz w:val="26"/>
        </w:rPr>
        <w:t>в</w:t>
      </w:r>
      <w:r w:rsidRPr="007D24F9">
        <w:rPr>
          <w:b/>
          <w:bCs/>
          <w:iCs/>
          <w:spacing w:val="-10"/>
          <w:sz w:val="26"/>
        </w:rPr>
        <w:t xml:space="preserve"> </w:t>
      </w:r>
      <w:r w:rsidRPr="007D24F9">
        <w:rPr>
          <w:b/>
          <w:bCs/>
          <w:iCs/>
          <w:sz w:val="26"/>
        </w:rPr>
        <w:t>соответствии</w:t>
      </w:r>
      <w:r w:rsidRPr="007D24F9">
        <w:rPr>
          <w:b/>
          <w:bCs/>
          <w:iCs/>
          <w:spacing w:val="-6"/>
          <w:sz w:val="26"/>
        </w:rPr>
        <w:t xml:space="preserve"> </w:t>
      </w:r>
      <w:r w:rsidRPr="007D24F9">
        <w:rPr>
          <w:b/>
          <w:bCs/>
          <w:iCs/>
          <w:sz w:val="26"/>
        </w:rPr>
        <w:t>с</w:t>
      </w:r>
      <w:r w:rsidRPr="007D24F9">
        <w:rPr>
          <w:b/>
          <w:bCs/>
          <w:iCs/>
          <w:spacing w:val="-7"/>
          <w:sz w:val="26"/>
        </w:rPr>
        <w:t xml:space="preserve"> </w:t>
      </w:r>
      <w:r w:rsidRPr="007D24F9">
        <w:rPr>
          <w:b/>
          <w:bCs/>
          <w:iCs/>
          <w:sz w:val="26"/>
        </w:rPr>
        <w:t>приказом</w:t>
      </w:r>
      <w:r w:rsidRPr="007D24F9">
        <w:rPr>
          <w:b/>
          <w:bCs/>
          <w:iCs/>
          <w:spacing w:val="-62"/>
          <w:sz w:val="26"/>
        </w:rPr>
        <w:t xml:space="preserve"> </w:t>
      </w:r>
    </w:p>
    <w:p w:rsidR="001744A0" w:rsidRDefault="001744A0" w:rsidP="001744A0">
      <w:pPr>
        <w:spacing w:line="244" w:lineRule="auto"/>
        <w:ind w:left="843" w:right="822" w:hanging="5"/>
        <w:rPr>
          <w:b/>
          <w:bCs/>
          <w:iCs/>
          <w:sz w:val="26"/>
        </w:rPr>
      </w:pPr>
      <w:r w:rsidRPr="007D24F9">
        <w:rPr>
          <w:b/>
          <w:bCs/>
          <w:iCs/>
          <w:sz w:val="26"/>
        </w:rPr>
        <w:t>Министерства</w:t>
      </w:r>
      <w:r w:rsidRPr="007D24F9">
        <w:rPr>
          <w:b/>
          <w:bCs/>
          <w:iCs/>
          <w:spacing w:val="-1"/>
          <w:sz w:val="26"/>
        </w:rPr>
        <w:t xml:space="preserve"> </w:t>
      </w:r>
      <w:r w:rsidRPr="007D24F9">
        <w:rPr>
          <w:b/>
          <w:bCs/>
          <w:iCs/>
          <w:sz w:val="26"/>
        </w:rPr>
        <w:t xml:space="preserve">просвещения РФ </w:t>
      </w:r>
    </w:p>
    <w:p w:rsidR="001744A0" w:rsidRPr="007D24F9" w:rsidRDefault="001744A0" w:rsidP="001744A0">
      <w:pPr>
        <w:spacing w:line="244" w:lineRule="auto"/>
        <w:ind w:left="843" w:right="822" w:hanging="5"/>
        <w:rPr>
          <w:b/>
          <w:bCs/>
          <w:iCs/>
          <w:sz w:val="26"/>
        </w:rPr>
      </w:pPr>
      <w:r w:rsidRPr="007D24F9">
        <w:rPr>
          <w:b/>
          <w:bCs/>
          <w:iCs/>
          <w:sz w:val="26"/>
        </w:rPr>
        <w:t>от</w:t>
      </w:r>
      <w:r w:rsidRPr="007D24F9">
        <w:rPr>
          <w:b/>
          <w:bCs/>
          <w:iCs/>
          <w:spacing w:val="-1"/>
          <w:sz w:val="26"/>
        </w:rPr>
        <w:t xml:space="preserve"> </w:t>
      </w:r>
      <w:r w:rsidRPr="007D24F9">
        <w:rPr>
          <w:b/>
          <w:bCs/>
          <w:iCs/>
          <w:sz w:val="26"/>
        </w:rPr>
        <w:t>19.03.2024</w:t>
      </w:r>
      <w:r w:rsidRPr="007D24F9">
        <w:rPr>
          <w:b/>
          <w:bCs/>
          <w:iCs/>
          <w:spacing w:val="-1"/>
          <w:sz w:val="26"/>
        </w:rPr>
        <w:t xml:space="preserve"> </w:t>
      </w:r>
      <w:r w:rsidRPr="007D24F9">
        <w:rPr>
          <w:b/>
          <w:bCs/>
          <w:iCs/>
          <w:sz w:val="26"/>
        </w:rPr>
        <w:t>№ 171</w:t>
      </w:r>
    </w:p>
    <w:p w:rsidR="001744A0" w:rsidRDefault="001744A0" w:rsidP="001744A0">
      <w:pPr>
        <w:pStyle w:val="11"/>
        <w:spacing w:before="0"/>
        <w:ind w:left="706" w:right="0"/>
      </w:pPr>
    </w:p>
    <w:p w:rsidR="001744A0" w:rsidRPr="001744A0" w:rsidRDefault="001744A0" w:rsidP="001744A0">
      <w:pPr>
        <w:tabs>
          <w:tab w:val="left" w:pos="9355"/>
        </w:tabs>
        <w:ind w:right="-1" w:firstLine="708"/>
        <w:jc w:val="both"/>
        <w:rPr>
          <w:sz w:val="28"/>
        </w:rPr>
      </w:pPr>
      <w:r w:rsidRPr="001744A0">
        <w:rPr>
          <w:sz w:val="28"/>
        </w:rPr>
        <w:t>На основании части 5 статьи 12, пункта 6 части 3 статьи 28 Федерального</w:t>
      </w:r>
      <w:r w:rsidRPr="001744A0">
        <w:rPr>
          <w:spacing w:val="1"/>
          <w:sz w:val="28"/>
        </w:rPr>
        <w:t xml:space="preserve"> </w:t>
      </w:r>
      <w:r w:rsidRPr="001744A0">
        <w:rPr>
          <w:sz w:val="28"/>
        </w:rPr>
        <w:t>закона от 29.12.2012 № 273-ФЗ «Об образовании в Российской Федерации», части</w:t>
      </w:r>
      <w:r w:rsidRPr="001744A0">
        <w:rPr>
          <w:spacing w:val="1"/>
          <w:sz w:val="28"/>
        </w:rPr>
        <w:t xml:space="preserve"> </w:t>
      </w:r>
      <w:r w:rsidRPr="001744A0">
        <w:rPr>
          <w:sz w:val="28"/>
        </w:rPr>
        <w:t>4 статьи 3 Федерального закона от 24.09.2022 № 371-ФЗ «О внесении изменений в</w:t>
      </w:r>
      <w:r w:rsidRPr="001744A0">
        <w:rPr>
          <w:spacing w:val="1"/>
          <w:sz w:val="28"/>
        </w:rPr>
        <w:t xml:space="preserve"> </w:t>
      </w:r>
      <w:r w:rsidRPr="001744A0">
        <w:rPr>
          <w:sz w:val="28"/>
        </w:rPr>
        <w:t>Федеральный</w:t>
      </w:r>
      <w:r w:rsidRPr="001744A0">
        <w:rPr>
          <w:spacing w:val="1"/>
          <w:sz w:val="28"/>
        </w:rPr>
        <w:t xml:space="preserve"> </w:t>
      </w:r>
      <w:r w:rsidRPr="001744A0">
        <w:rPr>
          <w:sz w:val="28"/>
        </w:rPr>
        <w:t>закон</w:t>
      </w:r>
      <w:r w:rsidRPr="001744A0">
        <w:rPr>
          <w:spacing w:val="1"/>
          <w:sz w:val="28"/>
        </w:rPr>
        <w:t xml:space="preserve"> </w:t>
      </w:r>
      <w:r w:rsidR="009B41A1">
        <w:rPr>
          <w:spacing w:val="1"/>
          <w:sz w:val="28"/>
        </w:rPr>
        <w:t>«</w:t>
      </w:r>
      <w:r w:rsidRPr="001744A0">
        <w:rPr>
          <w:sz w:val="28"/>
        </w:rPr>
        <w:t>Об</w:t>
      </w:r>
      <w:r w:rsidRPr="001744A0">
        <w:rPr>
          <w:spacing w:val="1"/>
          <w:sz w:val="28"/>
        </w:rPr>
        <w:t xml:space="preserve"> </w:t>
      </w:r>
      <w:r w:rsidRPr="001744A0">
        <w:rPr>
          <w:sz w:val="28"/>
        </w:rPr>
        <w:t>образовании</w:t>
      </w:r>
      <w:r w:rsidRPr="001744A0">
        <w:rPr>
          <w:spacing w:val="1"/>
          <w:sz w:val="28"/>
        </w:rPr>
        <w:t xml:space="preserve"> </w:t>
      </w:r>
      <w:r w:rsidRPr="001744A0">
        <w:rPr>
          <w:sz w:val="28"/>
        </w:rPr>
        <w:t>в</w:t>
      </w:r>
      <w:r w:rsidRPr="001744A0">
        <w:rPr>
          <w:spacing w:val="1"/>
          <w:sz w:val="28"/>
        </w:rPr>
        <w:t xml:space="preserve"> </w:t>
      </w:r>
      <w:r w:rsidRPr="001744A0">
        <w:rPr>
          <w:sz w:val="28"/>
        </w:rPr>
        <w:t>Российской</w:t>
      </w:r>
      <w:r w:rsidRPr="001744A0">
        <w:rPr>
          <w:spacing w:val="1"/>
          <w:sz w:val="28"/>
        </w:rPr>
        <w:t xml:space="preserve"> </w:t>
      </w:r>
      <w:r w:rsidRPr="001744A0">
        <w:rPr>
          <w:sz w:val="28"/>
        </w:rPr>
        <w:t>Федерации"</w:t>
      </w:r>
      <w:r w:rsidRPr="001744A0">
        <w:rPr>
          <w:spacing w:val="1"/>
          <w:sz w:val="28"/>
        </w:rPr>
        <w:t xml:space="preserve"> </w:t>
      </w:r>
      <w:r w:rsidRPr="001744A0">
        <w:rPr>
          <w:sz w:val="28"/>
        </w:rPr>
        <w:t>и</w:t>
      </w:r>
      <w:r w:rsidRPr="001744A0">
        <w:rPr>
          <w:spacing w:val="1"/>
          <w:sz w:val="28"/>
        </w:rPr>
        <w:t xml:space="preserve"> </w:t>
      </w:r>
      <w:r w:rsidRPr="001744A0">
        <w:rPr>
          <w:sz w:val="28"/>
        </w:rPr>
        <w:t>статью</w:t>
      </w:r>
      <w:r w:rsidRPr="001744A0">
        <w:rPr>
          <w:spacing w:val="1"/>
          <w:sz w:val="28"/>
        </w:rPr>
        <w:t xml:space="preserve"> </w:t>
      </w:r>
      <w:r w:rsidRPr="001744A0">
        <w:rPr>
          <w:sz w:val="28"/>
        </w:rPr>
        <w:t>1</w:t>
      </w:r>
      <w:r w:rsidRPr="001744A0">
        <w:rPr>
          <w:spacing w:val="1"/>
          <w:sz w:val="28"/>
        </w:rPr>
        <w:t xml:space="preserve"> </w:t>
      </w:r>
      <w:r w:rsidRPr="001744A0">
        <w:rPr>
          <w:sz w:val="28"/>
        </w:rPr>
        <w:t xml:space="preserve">Федерального закона </w:t>
      </w:r>
      <w:r w:rsidR="009B41A1">
        <w:rPr>
          <w:sz w:val="28"/>
        </w:rPr>
        <w:t>«</w:t>
      </w:r>
      <w:r w:rsidRPr="001744A0">
        <w:rPr>
          <w:sz w:val="28"/>
        </w:rPr>
        <w:t>Об обязательных требованиях</w:t>
      </w:r>
      <w:r w:rsidR="00C93D44">
        <w:rPr>
          <w:sz w:val="28"/>
        </w:rPr>
        <w:t xml:space="preserve"> </w:t>
      </w:r>
      <w:r w:rsidRPr="001744A0">
        <w:rPr>
          <w:sz w:val="28"/>
        </w:rPr>
        <w:t>в Российской Федерации»,</w:t>
      </w:r>
      <w:r w:rsidRPr="001744A0">
        <w:rPr>
          <w:spacing w:val="1"/>
          <w:sz w:val="28"/>
        </w:rPr>
        <w:t xml:space="preserve"> </w:t>
      </w:r>
      <w:r w:rsidRPr="001744A0">
        <w:rPr>
          <w:sz w:val="28"/>
        </w:rPr>
        <w:t>приказа Министерства образования и науки Российской Федерации от 17 декабря</w:t>
      </w:r>
      <w:r w:rsidRPr="001744A0">
        <w:rPr>
          <w:spacing w:val="1"/>
          <w:sz w:val="28"/>
        </w:rPr>
        <w:t xml:space="preserve"> </w:t>
      </w:r>
      <w:r w:rsidRPr="001744A0">
        <w:rPr>
          <w:sz w:val="28"/>
        </w:rPr>
        <w:t>2010</w:t>
      </w:r>
      <w:r w:rsidRPr="001744A0">
        <w:rPr>
          <w:spacing w:val="1"/>
          <w:sz w:val="28"/>
        </w:rPr>
        <w:t xml:space="preserve"> </w:t>
      </w:r>
      <w:r w:rsidRPr="001744A0">
        <w:rPr>
          <w:sz w:val="28"/>
        </w:rPr>
        <w:t>г</w:t>
      </w:r>
      <w:r w:rsidRPr="001744A0">
        <w:rPr>
          <w:spacing w:val="1"/>
          <w:sz w:val="28"/>
        </w:rPr>
        <w:t xml:space="preserve"> </w:t>
      </w:r>
      <w:r w:rsidRPr="001744A0">
        <w:rPr>
          <w:sz w:val="28"/>
        </w:rPr>
        <w:t>№1897</w:t>
      </w:r>
      <w:r w:rsidRPr="001744A0">
        <w:rPr>
          <w:spacing w:val="1"/>
          <w:sz w:val="28"/>
        </w:rPr>
        <w:t xml:space="preserve"> </w:t>
      </w:r>
      <w:r w:rsidRPr="001744A0">
        <w:rPr>
          <w:sz w:val="28"/>
        </w:rPr>
        <w:t>«Об</w:t>
      </w:r>
      <w:r w:rsidRPr="001744A0">
        <w:rPr>
          <w:spacing w:val="1"/>
          <w:sz w:val="28"/>
        </w:rPr>
        <w:t xml:space="preserve"> </w:t>
      </w:r>
      <w:r w:rsidRPr="001744A0">
        <w:rPr>
          <w:sz w:val="28"/>
        </w:rPr>
        <w:t>утверждении</w:t>
      </w:r>
      <w:r w:rsidRPr="001744A0">
        <w:rPr>
          <w:spacing w:val="1"/>
          <w:sz w:val="28"/>
        </w:rPr>
        <w:t xml:space="preserve"> </w:t>
      </w:r>
      <w:r w:rsidRPr="001744A0">
        <w:rPr>
          <w:sz w:val="28"/>
        </w:rPr>
        <w:t>и</w:t>
      </w:r>
      <w:r w:rsidRPr="001744A0">
        <w:rPr>
          <w:spacing w:val="1"/>
          <w:sz w:val="28"/>
        </w:rPr>
        <w:t xml:space="preserve"> </w:t>
      </w:r>
      <w:r w:rsidRPr="001744A0">
        <w:rPr>
          <w:sz w:val="28"/>
        </w:rPr>
        <w:t>введении</w:t>
      </w:r>
      <w:r w:rsidRPr="001744A0">
        <w:rPr>
          <w:spacing w:val="1"/>
          <w:sz w:val="28"/>
        </w:rPr>
        <w:t xml:space="preserve"> </w:t>
      </w:r>
      <w:r w:rsidRPr="001744A0">
        <w:rPr>
          <w:sz w:val="28"/>
        </w:rPr>
        <w:t>в</w:t>
      </w:r>
      <w:r w:rsidRPr="001744A0">
        <w:rPr>
          <w:spacing w:val="1"/>
          <w:sz w:val="28"/>
        </w:rPr>
        <w:t xml:space="preserve"> </w:t>
      </w:r>
      <w:r w:rsidRPr="001744A0">
        <w:rPr>
          <w:sz w:val="28"/>
        </w:rPr>
        <w:t>действие</w:t>
      </w:r>
      <w:r w:rsidRPr="001744A0">
        <w:rPr>
          <w:spacing w:val="1"/>
          <w:sz w:val="28"/>
        </w:rPr>
        <w:t xml:space="preserve"> </w:t>
      </w:r>
      <w:r w:rsidRPr="001744A0">
        <w:rPr>
          <w:sz w:val="28"/>
        </w:rPr>
        <w:t>федерального</w:t>
      </w:r>
      <w:r w:rsidRPr="001744A0">
        <w:rPr>
          <w:spacing w:val="1"/>
          <w:sz w:val="28"/>
        </w:rPr>
        <w:t xml:space="preserve"> </w:t>
      </w:r>
      <w:r w:rsidRPr="001744A0">
        <w:rPr>
          <w:sz w:val="28"/>
        </w:rPr>
        <w:t>государственного</w:t>
      </w:r>
      <w:r w:rsidRPr="001744A0">
        <w:rPr>
          <w:spacing w:val="1"/>
          <w:sz w:val="28"/>
        </w:rPr>
        <w:t xml:space="preserve"> </w:t>
      </w:r>
      <w:r w:rsidRPr="001744A0">
        <w:rPr>
          <w:sz w:val="28"/>
        </w:rPr>
        <w:t>образовательного</w:t>
      </w:r>
      <w:r w:rsidRPr="001744A0">
        <w:rPr>
          <w:spacing w:val="1"/>
          <w:sz w:val="28"/>
        </w:rPr>
        <w:t xml:space="preserve"> </w:t>
      </w:r>
      <w:r w:rsidRPr="001744A0">
        <w:rPr>
          <w:sz w:val="28"/>
        </w:rPr>
        <w:t>стандарта</w:t>
      </w:r>
      <w:r w:rsidRPr="001744A0">
        <w:rPr>
          <w:spacing w:val="1"/>
          <w:sz w:val="28"/>
        </w:rPr>
        <w:t xml:space="preserve"> </w:t>
      </w:r>
      <w:r w:rsidRPr="001744A0">
        <w:rPr>
          <w:sz w:val="28"/>
        </w:rPr>
        <w:t>основного</w:t>
      </w:r>
      <w:r w:rsidRPr="001744A0">
        <w:rPr>
          <w:spacing w:val="1"/>
          <w:sz w:val="28"/>
        </w:rPr>
        <w:t xml:space="preserve"> </w:t>
      </w:r>
      <w:r w:rsidRPr="001744A0">
        <w:rPr>
          <w:sz w:val="28"/>
        </w:rPr>
        <w:t>общего</w:t>
      </w:r>
      <w:r w:rsidRPr="001744A0">
        <w:rPr>
          <w:spacing w:val="1"/>
          <w:sz w:val="28"/>
        </w:rPr>
        <w:t xml:space="preserve"> </w:t>
      </w:r>
      <w:r w:rsidRPr="001744A0">
        <w:rPr>
          <w:sz w:val="28"/>
        </w:rPr>
        <w:t>образования»,</w:t>
      </w:r>
      <w:r w:rsidRPr="001744A0">
        <w:rPr>
          <w:spacing w:val="-67"/>
          <w:sz w:val="28"/>
        </w:rPr>
        <w:t xml:space="preserve"> </w:t>
      </w:r>
      <w:r w:rsidRPr="001744A0">
        <w:rPr>
          <w:sz w:val="28"/>
        </w:rPr>
        <w:t>приказа</w:t>
      </w:r>
      <w:r w:rsidRPr="001744A0">
        <w:rPr>
          <w:spacing w:val="1"/>
          <w:sz w:val="28"/>
        </w:rPr>
        <w:t xml:space="preserve"> </w:t>
      </w:r>
      <w:r w:rsidRPr="001744A0">
        <w:rPr>
          <w:sz w:val="28"/>
        </w:rPr>
        <w:t>Министерства</w:t>
      </w:r>
      <w:r w:rsidRPr="001744A0">
        <w:rPr>
          <w:spacing w:val="1"/>
          <w:sz w:val="28"/>
        </w:rPr>
        <w:t xml:space="preserve"> </w:t>
      </w:r>
      <w:r w:rsidRPr="001744A0">
        <w:rPr>
          <w:sz w:val="28"/>
        </w:rPr>
        <w:t>просвещения</w:t>
      </w:r>
      <w:r w:rsidRPr="001744A0">
        <w:rPr>
          <w:spacing w:val="1"/>
          <w:sz w:val="28"/>
        </w:rPr>
        <w:t xml:space="preserve"> </w:t>
      </w:r>
      <w:r w:rsidRPr="001744A0">
        <w:rPr>
          <w:sz w:val="28"/>
        </w:rPr>
        <w:t>РФ</w:t>
      </w:r>
      <w:r w:rsidRPr="001744A0">
        <w:rPr>
          <w:spacing w:val="1"/>
          <w:sz w:val="28"/>
        </w:rPr>
        <w:t xml:space="preserve"> </w:t>
      </w:r>
      <w:r w:rsidRPr="001744A0">
        <w:rPr>
          <w:sz w:val="28"/>
        </w:rPr>
        <w:t>от</w:t>
      </w:r>
      <w:r w:rsidRPr="001744A0">
        <w:rPr>
          <w:spacing w:val="1"/>
          <w:sz w:val="28"/>
        </w:rPr>
        <w:t xml:space="preserve"> </w:t>
      </w:r>
      <w:r w:rsidRPr="001744A0">
        <w:rPr>
          <w:sz w:val="28"/>
        </w:rPr>
        <w:t>16.11.2022</w:t>
      </w:r>
      <w:r w:rsidRPr="001744A0">
        <w:rPr>
          <w:spacing w:val="1"/>
          <w:sz w:val="28"/>
        </w:rPr>
        <w:t xml:space="preserve"> </w:t>
      </w:r>
      <w:r w:rsidRPr="001744A0">
        <w:rPr>
          <w:sz w:val="28"/>
        </w:rPr>
        <w:t>года</w:t>
      </w:r>
      <w:r w:rsidRPr="001744A0">
        <w:rPr>
          <w:spacing w:val="1"/>
          <w:sz w:val="28"/>
        </w:rPr>
        <w:t xml:space="preserve"> </w:t>
      </w:r>
      <w:r w:rsidRPr="001744A0">
        <w:rPr>
          <w:sz w:val="28"/>
        </w:rPr>
        <w:t>№993</w:t>
      </w:r>
      <w:r w:rsidRPr="001744A0">
        <w:rPr>
          <w:spacing w:val="71"/>
          <w:sz w:val="28"/>
        </w:rPr>
        <w:t xml:space="preserve"> </w:t>
      </w:r>
      <w:r w:rsidRPr="001744A0">
        <w:rPr>
          <w:sz w:val="28"/>
        </w:rPr>
        <w:t>«Об</w:t>
      </w:r>
      <w:r w:rsidRPr="001744A0">
        <w:rPr>
          <w:spacing w:val="1"/>
          <w:sz w:val="28"/>
        </w:rPr>
        <w:t xml:space="preserve"> </w:t>
      </w:r>
      <w:r w:rsidRPr="001744A0">
        <w:rPr>
          <w:sz w:val="28"/>
        </w:rPr>
        <w:t>утверждении</w:t>
      </w:r>
      <w:r w:rsidRPr="001744A0">
        <w:rPr>
          <w:spacing w:val="1"/>
          <w:sz w:val="28"/>
        </w:rPr>
        <w:t xml:space="preserve"> </w:t>
      </w:r>
      <w:r w:rsidRPr="001744A0">
        <w:rPr>
          <w:sz w:val="28"/>
        </w:rPr>
        <w:t>федеральной</w:t>
      </w:r>
      <w:r w:rsidRPr="001744A0">
        <w:rPr>
          <w:spacing w:val="1"/>
          <w:sz w:val="28"/>
        </w:rPr>
        <w:t xml:space="preserve"> </w:t>
      </w:r>
      <w:r w:rsidRPr="001744A0">
        <w:rPr>
          <w:sz w:val="28"/>
        </w:rPr>
        <w:t>образовательной</w:t>
      </w:r>
      <w:r w:rsidRPr="001744A0">
        <w:rPr>
          <w:spacing w:val="1"/>
          <w:sz w:val="28"/>
        </w:rPr>
        <w:t xml:space="preserve"> </w:t>
      </w:r>
      <w:r w:rsidRPr="001744A0">
        <w:rPr>
          <w:sz w:val="28"/>
        </w:rPr>
        <w:t>программы</w:t>
      </w:r>
      <w:r w:rsidRPr="001744A0">
        <w:rPr>
          <w:spacing w:val="1"/>
          <w:sz w:val="28"/>
        </w:rPr>
        <w:t xml:space="preserve"> </w:t>
      </w:r>
      <w:r w:rsidRPr="001744A0">
        <w:rPr>
          <w:sz w:val="28"/>
        </w:rPr>
        <w:t>основного</w:t>
      </w:r>
      <w:r w:rsidRPr="001744A0">
        <w:rPr>
          <w:spacing w:val="1"/>
          <w:sz w:val="28"/>
        </w:rPr>
        <w:t xml:space="preserve"> </w:t>
      </w:r>
      <w:r w:rsidRPr="001744A0">
        <w:rPr>
          <w:sz w:val="28"/>
        </w:rPr>
        <w:t>общего</w:t>
      </w:r>
      <w:r w:rsidRPr="001744A0">
        <w:rPr>
          <w:spacing w:val="1"/>
          <w:sz w:val="28"/>
        </w:rPr>
        <w:t xml:space="preserve"> </w:t>
      </w:r>
      <w:r w:rsidRPr="001744A0">
        <w:rPr>
          <w:sz w:val="28"/>
        </w:rPr>
        <w:t>образования» и в целях</w:t>
      </w:r>
      <w:r w:rsidRPr="001744A0">
        <w:rPr>
          <w:spacing w:val="1"/>
          <w:sz w:val="28"/>
        </w:rPr>
        <w:t xml:space="preserve"> </w:t>
      </w:r>
      <w:r w:rsidRPr="001744A0">
        <w:rPr>
          <w:sz w:val="28"/>
        </w:rPr>
        <w:t>приведения</w:t>
      </w:r>
      <w:r w:rsidRPr="001744A0">
        <w:rPr>
          <w:spacing w:val="-1"/>
          <w:sz w:val="28"/>
        </w:rPr>
        <w:t xml:space="preserve"> </w:t>
      </w:r>
      <w:r w:rsidRPr="001744A0">
        <w:rPr>
          <w:sz w:val="28"/>
        </w:rPr>
        <w:t>ООП</w:t>
      </w:r>
      <w:r w:rsidRPr="001744A0">
        <w:rPr>
          <w:spacing w:val="-1"/>
          <w:sz w:val="28"/>
        </w:rPr>
        <w:t xml:space="preserve"> </w:t>
      </w:r>
      <w:r w:rsidRPr="001744A0">
        <w:rPr>
          <w:sz w:val="28"/>
        </w:rPr>
        <w:t>ООО</w:t>
      </w:r>
      <w:r w:rsidRPr="001744A0">
        <w:rPr>
          <w:spacing w:val="-1"/>
          <w:sz w:val="28"/>
        </w:rPr>
        <w:t xml:space="preserve"> </w:t>
      </w:r>
      <w:r w:rsidRPr="001744A0">
        <w:rPr>
          <w:sz w:val="28"/>
        </w:rPr>
        <w:t>в</w:t>
      </w:r>
      <w:r w:rsidRPr="001744A0">
        <w:rPr>
          <w:spacing w:val="-2"/>
          <w:sz w:val="28"/>
        </w:rPr>
        <w:t xml:space="preserve"> </w:t>
      </w:r>
      <w:r w:rsidRPr="001744A0">
        <w:rPr>
          <w:sz w:val="28"/>
        </w:rPr>
        <w:t>соответствие с ФОП</w:t>
      </w:r>
      <w:r w:rsidRPr="001744A0">
        <w:rPr>
          <w:spacing w:val="-1"/>
          <w:sz w:val="28"/>
        </w:rPr>
        <w:t xml:space="preserve"> </w:t>
      </w:r>
      <w:r w:rsidRPr="001744A0">
        <w:rPr>
          <w:sz w:val="28"/>
        </w:rPr>
        <w:t>ООО</w:t>
      </w:r>
    </w:p>
    <w:p w:rsidR="001744A0" w:rsidRDefault="001744A0" w:rsidP="001744A0">
      <w:pPr>
        <w:pStyle w:val="11"/>
        <w:spacing w:before="0"/>
        <w:ind w:left="706" w:right="0"/>
      </w:pPr>
    </w:p>
    <w:p w:rsidR="001744A0" w:rsidRDefault="001744A0" w:rsidP="001744A0">
      <w:pPr>
        <w:pStyle w:val="11"/>
        <w:spacing w:before="0"/>
        <w:ind w:left="706" w:right="0"/>
      </w:pPr>
      <w:r>
        <w:t>ПРИКАЗЫВАЮ:</w:t>
      </w:r>
    </w:p>
    <w:p w:rsidR="001744A0" w:rsidRPr="001744A0" w:rsidRDefault="001744A0" w:rsidP="000F1F6C">
      <w:pPr>
        <w:numPr>
          <w:ilvl w:val="0"/>
          <w:numId w:val="1"/>
        </w:numPr>
        <w:tabs>
          <w:tab w:val="left" w:pos="0"/>
        </w:tabs>
        <w:ind w:left="0" w:right="-1" w:firstLine="709"/>
        <w:jc w:val="both"/>
        <w:rPr>
          <w:sz w:val="28"/>
        </w:rPr>
      </w:pPr>
      <w:r w:rsidRPr="001744A0">
        <w:rPr>
          <w:sz w:val="28"/>
        </w:rPr>
        <w:t>Внести</w:t>
      </w:r>
      <w:r w:rsidRPr="001744A0">
        <w:rPr>
          <w:spacing w:val="1"/>
          <w:sz w:val="28"/>
        </w:rPr>
        <w:t xml:space="preserve"> </w:t>
      </w:r>
      <w:r w:rsidRPr="001744A0">
        <w:rPr>
          <w:sz w:val="28"/>
        </w:rPr>
        <w:t>изменения</w:t>
      </w:r>
      <w:r w:rsidRPr="001744A0">
        <w:rPr>
          <w:spacing w:val="1"/>
          <w:sz w:val="28"/>
        </w:rPr>
        <w:t xml:space="preserve"> </w:t>
      </w:r>
      <w:r w:rsidRPr="001744A0">
        <w:rPr>
          <w:sz w:val="28"/>
        </w:rPr>
        <w:t>в</w:t>
      </w:r>
      <w:r w:rsidRPr="001744A0">
        <w:rPr>
          <w:spacing w:val="1"/>
          <w:sz w:val="28"/>
        </w:rPr>
        <w:t xml:space="preserve"> </w:t>
      </w:r>
      <w:r w:rsidRPr="001744A0">
        <w:rPr>
          <w:sz w:val="28"/>
        </w:rPr>
        <w:t>основную</w:t>
      </w:r>
      <w:r w:rsidRPr="001744A0">
        <w:rPr>
          <w:spacing w:val="1"/>
          <w:sz w:val="28"/>
        </w:rPr>
        <w:t xml:space="preserve"> </w:t>
      </w:r>
      <w:r w:rsidRPr="001744A0">
        <w:rPr>
          <w:sz w:val="28"/>
        </w:rPr>
        <w:t>образовательную</w:t>
      </w:r>
      <w:r w:rsidRPr="001744A0">
        <w:rPr>
          <w:spacing w:val="1"/>
          <w:sz w:val="28"/>
        </w:rPr>
        <w:t xml:space="preserve"> </w:t>
      </w:r>
      <w:r w:rsidRPr="001744A0">
        <w:rPr>
          <w:sz w:val="28"/>
        </w:rPr>
        <w:t>программу</w:t>
      </w:r>
      <w:r w:rsidRPr="001744A0">
        <w:rPr>
          <w:spacing w:val="1"/>
          <w:sz w:val="28"/>
        </w:rPr>
        <w:t xml:space="preserve"> </w:t>
      </w:r>
      <w:r w:rsidRPr="001744A0">
        <w:rPr>
          <w:sz w:val="28"/>
        </w:rPr>
        <w:t>основного</w:t>
      </w:r>
      <w:r w:rsidRPr="001744A0">
        <w:rPr>
          <w:spacing w:val="-67"/>
          <w:sz w:val="28"/>
        </w:rPr>
        <w:t xml:space="preserve"> </w:t>
      </w:r>
      <w:r w:rsidRPr="001744A0">
        <w:rPr>
          <w:sz w:val="28"/>
        </w:rPr>
        <w:t>общего</w:t>
      </w:r>
      <w:r w:rsidRPr="001744A0">
        <w:rPr>
          <w:spacing w:val="-5"/>
          <w:sz w:val="28"/>
        </w:rPr>
        <w:t xml:space="preserve"> </w:t>
      </w:r>
      <w:r w:rsidRPr="001744A0">
        <w:rPr>
          <w:sz w:val="28"/>
        </w:rPr>
        <w:t>образования</w:t>
      </w:r>
      <w:r w:rsidRPr="001744A0">
        <w:rPr>
          <w:spacing w:val="-5"/>
          <w:sz w:val="28"/>
        </w:rPr>
        <w:t xml:space="preserve"> </w:t>
      </w:r>
      <w:r w:rsidRPr="001744A0">
        <w:rPr>
          <w:sz w:val="28"/>
        </w:rPr>
        <w:t>МО</w:t>
      </w:r>
      <w:r>
        <w:rPr>
          <w:sz w:val="28"/>
        </w:rPr>
        <w:t>А</w:t>
      </w:r>
      <w:r w:rsidRPr="001744A0">
        <w:rPr>
          <w:sz w:val="28"/>
        </w:rPr>
        <w:t>У «СОШ</w:t>
      </w:r>
      <w:r>
        <w:rPr>
          <w:sz w:val="28"/>
        </w:rPr>
        <w:t xml:space="preserve"> №17 г. Орска»</w:t>
      </w:r>
      <w:r w:rsidRPr="001744A0">
        <w:rPr>
          <w:sz w:val="28"/>
        </w:rPr>
        <w:t>»</w:t>
      </w:r>
    </w:p>
    <w:p w:rsidR="001744A0" w:rsidRPr="001744A0" w:rsidRDefault="001744A0" w:rsidP="001744A0">
      <w:pPr>
        <w:numPr>
          <w:ilvl w:val="1"/>
          <w:numId w:val="1"/>
        </w:numPr>
        <w:tabs>
          <w:tab w:val="left" w:pos="0"/>
        </w:tabs>
        <w:spacing w:line="321" w:lineRule="exact"/>
        <w:ind w:left="0" w:right="-1" w:firstLine="709"/>
        <w:rPr>
          <w:sz w:val="28"/>
        </w:rPr>
      </w:pPr>
      <w:r w:rsidRPr="001744A0">
        <w:rPr>
          <w:sz w:val="28"/>
        </w:rPr>
        <w:t>В</w:t>
      </w:r>
      <w:r w:rsidRPr="001744A0">
        <w:rPr>
          <w:spacing w:val="-10"/>
          <w:sz w:val="28"/>
        </w:rPr>
        <w:t xml:space="preserve"> </w:t>
      </w:r>
      <w:r w:rsidRPr="001744A0">
        <w:rPr>
          <w:sz w:val="28"/>
        </w:rPr>
        <w:t>содержательный</w:t>
      </w:r>
      <w:r w:rsidRPr="001744A0">
        <w:rPr>
          <w:spacing w:val="-10"/>
          <w:sz w:val="28"/>
        </w:rPr>
        <w:t xml:space="preserve"> </w:t>
      </w:r>
      <w:r w:rsidRPr="001744A0">
        <w:rPr>
          <w:sz w:val="28"/>
        </w:rPr>
        <w:t>раздел:</w:t>
      </w:r>
    </w:p>
    <w:p w:rsidR="0027037D" w:rsidRDefault="001744A0" w:rsidP="001744A0">
      <w:pPr>
        <w:numPr>
          <w:ilvl w:val="2"/>
          <w:numId w:val="1"/>
        </w:numPr>
        <w:tabs>
          <w:tab w:val="left" w:pos="0"/>
        </w:tabs>
        <w:spacing w:line="242" w:lineRule="auto"/>
        <w:ind w:left="0" w:right="-1" w:firstLine="709"/>
        <w:jc w:val="both"/>
        <w:rPr>
          <w:sz w:val="28"/>
        </w:rPr>
      </w:pPr>
      <w:r w:rsidRPr="001744A0">
        <w:rPr>
          <w:sz w:val="28"/>
        </w:rPr>
        <w:t>В</w:t>
      </w:r>
      <w:r w:rsidRPr="001744A0">
        <w:rPr>
          <w:spacing w:val="9"/>
          <w:sz w:val="28"/>
        </w:rPr>
        <w:t xml:space="preserve"> </w:t>
      </w:r>
      <w:r w:rsidRPr="001744A0">
        <w:rPr>
          <w:sz w:val="28"/>
        </w:rPr>
        <w:t>рабочие</w:t>
      </w:r>
      <w:r w:rsidRPr="001744A0">
        <w:rPr>
          <w:spacing w:val="-6"/>
          <w:sz w:val="28"/>
        </w:rPr>
        <w:t xml:space="preserve"> </w:t>
      </w:r>
      <w:r w:rsidRPr="001744A0">
        <w:rPr>
          <w:sz w:val="28"/>
        </w:rPr>
        <w:t>программы</w:t>
      </w:r>
      <w:r w:rsidRPr="001744A0">
        <w:rPr>
          <w:spacing w:val="9"/>
          <w:sz w:val="28"/>
        </w:rPr>
        <w:t xml:space="preserve"> </w:t>
      </w:r>
      <w:r w:rsidRPr="001744A0">
        <w:rPr>
          <w:sz w:val="28"/>
        </w:rPr>
        <w:t>учебных</w:t>
      </w:r>
      <w:r w:rsidRPr="001744A0">
        <w:rPr>
          <w:spacing w:val="10"/>
          <w:sz w:val="28"/>
        </w:rPr>
        <w:t xml:space="preserve"> </w:t>
      </w:r>
      <w:r w:rsidRPr="001744A0">
        <w:rPr>
          <w:sz w:val="28"/>
        </w:rPr>
        <w:t>предметов,</w:t>
      </w:r>
      <w:r w:rsidRPr="001744A0">
        <w:rPr>
          <w:spacing w:val="8"/>
          <w:sz w:val="28"/>
        </w:rPr>
        <w:t xml:space="preserve"> </w:t>
      </w:r>
      <w:r w:rsidRPr="001744A0">
        <w:rPr>
          <w:sz w:val="28"/>
        </w:rPr>
        <w:t>курсов,</w:t>
      </w:r>
      <w:r w:rsidRPr="001744A0">
        <w:rPr>
          <w:spacing w:val="-7"/>
          <w:sz w:val="28"/>
        </w:rPr>
        <w:t xml:space="preserve"> </w:t>
      </w:r>
      <w:r w:rsidRPr="001744A0">
        <w:rPr>
          <w:sz w:val="28"/>
        </w:rPr>
        <w:t>обязательной</w:t>
      </w:r>
      <w:r w:rsidRPr="001744A0">
        <w:rPr>
          <w:spacing w:val="9"/>
          <w:sz w:val="28"/>
        </w:rPr>
        <w:t xml:space="preserve"> </w:t>
      </w:r>
      <w:r w:rsidRPr="001744A0">
        <w:rPr>
          <w:sz w:val="28"/>
        </w:rPr>
        <w:t>части</w:t>
      </w:r>
      <w:r w:rsidRPr="001744A0">
        <w:rPr>
          <w:spacing w:val="-67"/>
          <w:sz w:val="28"/>
        </w:rPr>
        <w:t xml:space="preserve"> </w:t>
      </w:r>
      <w:r w:rsidRPr="001744A0">
        <w:rPr>
          <w:sz w:val="28"/>
        </w:rPr>
        <w:t>учебного</w:t>
      </w:r>
      <w:r w:rsidRPr="001744A0">
        <w:rPr>
          <w:spacing w:val="1"/>
          <w:sz w:val="28"/>
        </w:rPr>
        <w:t xml:space="preserve"> </w:t>
      </w:r>
      <w:r w:rsidRPr="001744A0">
        <w:rPr>
          <w:sz w:val="28"/>
        </w:rPr>
        <w:t>плана</w:t>
      </w:r>
      <w:r w:rsidR="0027037D">
        <w:rPr>
          <w:sz w:val="28"/>
        </w:rPr>
        <w:t xml:space="preserve">: </w:t>
      </w:r>
    </w:p>
    <w:p w:rsidR="0027037D" w:rsidRDefault="0027037D" w:rsidP="0027037D">
      <w:pPr>
        <w:tabs>
          <w:tab w:val="left" w:pos="0"/>
        </w:tabs>
        <w:spacing w:line="242" w:lineRule="auto"/>
        <w:ind w:left="709" w:right="-1"/>
        <w:jc w:val="both"/>
        <w:rPr>
          <w:sz w:val="28"/>
        </w:rPr>
      </w:pPr>
      <w:r>
        <w:rPr>
          <w:sz w:val="28"/>
        </w:rPr>
        <w:t>– раздел 2.1.2 изложить в следующей редакции</w:t>
      </w:r>
      <w:r w:rsidR="001744A0" w:rsidRPr="001744A0">
        <w:rPr>
          <w:sz w:val="28"/>
        </w:rPr>
        <w:t xml:space="preserve"> (приложение</w:t>
      </w:r>
      <w:r w:rsidR="001744A0" w:rsidRPr="001744A0">
        <w:rPr>
          <w:spacing w:val="1"/>
          <w:sz w:val="28"/>
        </w:rPr>
        <w:t xml:space="preserve"> </w:t>
      </w:r>
      <w:r w:rsidR="00E143C6">
        <w:rPr>
          <w:spacing w:val="1"/>
          <w:sz w:val="28"/>
        </w:rPr>
        <w:t>1</w:t>
      </w:r>
      <w:r w:rsidR="001744A0" w:rsidRPr="001744A0">
        <w:rPr>
          <w:sz w:val="28"/>
        </w:rPr>
        <w:t>)</w:t>
      </w:r>
      <w:r>
        <w:rPr>
          <w:sz w:val="28"/>
        </w:rPr>
        <w:t>,</w:t>
      </w:r>
    </w:p>
    <w:p w:rsidR="001744A0" w:rsidRDefault="0027037D" w:rsidP="00E143C6">
      <w:pPr>
        <w:tabs>
          <w:tab w:val="left" w:pos="0"/>
        </w:tabs>
        <w:spacing w:line="242" w:lineRule="auto"/>
        <w:ind w:right="-1" w:firstLine="709"/>
        <w:jc w:val="both"/>
        <w:rPr>
          <w:sz w:val="28"/>
        </w:rPr>
      </w:pPr>
      <w:r>
        <w:rPr>
          <w:sz w:val="28"/>
        </w:rPr>
        <w:t xml:space="preserve">- </w:t>
      </w:r>
      <w:r w:rsidR="009C1AD1">
        <w:rPr>
          <w:sz w:val="28"/>
        </w:rPr>
        <w:t xml:space="preserve">в </w:t>
      </w:r>
      <w:r>
        <w:rPr>
          <w:sz w:val="28"/>
        </w:rPr>
        <w:t>раздел</w:t>
      </w:r>
      <w:r w:rsidR="009C1AD1">
        <w:rPr>
          <w:sz w:val="28"/>
        </w:rPr>
        <w:t>е</w:t>
      </w:r>
      <w:r>
        <w:rPr>
          <w:sz w:val="28"/>
        </w:rPr>
        <w:t xml:space="preserve"> </w:t>
      </w:r>
      <w:r w:rsidR="00E143C6">
        <w:rPr>
          <w:sz w:val="28"/>
        </w:rPr>
        <w:t>2.1.14 название предмета «</w:t>
      </w:r>
      <w:r w:rsidR="00E143C6" w:rsidRPr="00E143C6">
        <w:rPr>
          <w:sz w:val="28"/>
        </w:rPr>
        <w:t>технологи</w:t>
      </w:r>
      <w:r w:rsidR="00E143C6">
        <w:rPr>
          <w:sz w:val="28"/>
        </w:rPr>
        <w:t>я»</w:t>
      </w:r>
      <w:r w:rsidR="00E143C6" w:rsidRPr="00E143C6">
        <w:rPr>
          <w:sz w:val="28"/>
        </w:rPr>
        <w:t xml:space="preserve"> заменить словами </w:t>
      </w:r>
      <w:r w:rsidR="00E143C6">
        <w:rPr>
          <w:sz w:val="28"/>
        </w:rPr>
        <w:t>«</w:t>
      </w:r>
      <w:r w:rsidR="00E143C6" w:rsidRPr="00E143C6">
        <w:rPr>
          <w:sz w:val="28"/>
        </w:rPr>
        <w:t>труд (технологи</w:t>
      </w:r>
      <w:r w:rsidR="00E143C6">
        <w:rPr>
          <w:sz w:val="28"/>
        </w:rPr>
        <w:t>я</w:t>
      </w:r>
      <w:r w:rsidR="00E143C6" w:rsidRPr="00E143C6">
        <w:rPr>
          <w:sz w:val="28"/>
        </w:rPr>
        <w:t>)</w:t>
      </w:r>
      <w:r w:rsidR="00E143C6">
        <w:rPr>
          <w:sz w:val="28"/>
        </w:rPr>
        <w:t>»</w:t>
      </w:r>
      <w:r w:rsidR="009C1AD1">
        <w:rPr>
          <w:sz w:val="28"/>
        </w:rPr>
        <w:t>, раздел изложить в следующей редакции (приложение 2)</w:t>
      </w:r>
      <w:r w:rsidR="00E143C6" w:rsidRPr="00E143C6">
        <w:rPr>
          <w:sz w:val="28"/>
        </w:rPr>
        <w:t>;</w:t>
      </w:r>
    </w:p>
    <w:p w:rsidR="00BF1B2F" w:rsidRPr="001744A0" w:rsidRDefault="00BF1B2F" w:rsidP="00E143C6">
      <w:pPr>
        <w:tabs>
          <w:tab w:val="left" w:pos="0"/>
        </w:tabs>
        <w:spacing w:line="242" w:lineRule="auto"/>
        <w:ind w:right="-1" w:firstLine="709"/>
        <w:jc w:val="both"/>
        <w:rPr>
          <w:sz w:val="28"/>
        </w:rPr>
      </w:pPr>
      <w:r>
        <w:rPr>
          <w:sz w:val="28"/>
        </w:rPr>
        <w:t>- раздел 2.1.15 дополнить новыми  модулями (приложение 3)</w:t>
      </w:r>
    </w:p>
    <w:p w:rsidR="001744A0" w:rsidRPr="001744A0" w:rsidRDefault="001744A0" w:rsidP="001744A0">
      <w:pPr>
        <w:numPr>
          <w:ilvl w:val="1"/>
          <w:numId w:val="1"/>
        </w:numPr>
        <w:tabs>
          <w:tab w:val="left" w:pos="0"/>
        </w:tabs>
        <w:spacing w:line="317" w:lineRule="exact"/>
        <w:ind w:left="0" w:right="-1" w:firstLine="709"/>
        <w:rPr>
          <w:sz w:val="28"/>
        </w:rPr>
      </w:pPr>
      <w:r w:rsidRPr="001744A0">
        <w:rPr>
          <w:sz w:val="28"/>
        </w:rPr>
        <w:t>В</w:t>
      </w:r>
      <w:r w:rsidRPr="001744A0">
        <w:rPr>
          <w:spacing w:val="-7"/>
          <w:sz w:val="28"/>
        </w:rPr>
        <w:t xml:space="preserve"> </w:t>
      </w:r>
      <w:r w:rsidRPr="001744A0">
        <w:rPr>
          <w:sz w:val="28"/>
        </w:rPr>
        <w:t>организационный</w:t>
      </w:r>
      <w:r w:rsidRPr="001744A0">
        <w:rPr>
          <w:spacing w:val="-3"/>
          <w:sz w:val="28"/>
        </w:rPr>
        <w:t xml:space="preserve"> </w:t>
      </w:r>
      <w:r w:rsidRPr="001744A0">
        <w:rPr>
          <w:sz w:val="28"/>
        </w:rPr>
        <w:t>раздел:</w:t>
      </w:r>
    </w:p>
    <w:p w:rsidR="001744A0" w:rsidRPr="001744A0" w:rsidRDefault="001744A0" w:rsidP="001744A0">
      <w:pPr>
        <w:numPr>
          <w:ilvl w:val="2"/>
          <w:numId w:val="1"/>
        </w:numPr>
        <w:tabs>
          <w:tab w:val="left" w:pos="0"/>
        </w:tabs>
        <w:spacing w:line="322" w:lineRule="exact"/>
        <w:ind w:left="0" w:right="-1" w:firstLine="709"/>
        <w:jc w:val="both"/>
        <w:rPr>
          <w:sz w:val="28"/>
        </w:rPr>
      </w:pPr>
      <w:r w:rsidRPr="001744A0">
        <w:rPr>
          <w:sz w:val="28"/>
        </w:rPr>
        <w:t>В</w:t>
      </w:r>
      <w:r w:rsidRPr="001744A0">
        <w:rPr>
          <w:spacing w:val="-6"/>
          <w:sz w:val="28"/>
        </w:rPr>
        <w:t xml:space="preserve"> </w:t>
      </w:r>
      <w:r w:rsidRPr="001744A0">
        <w:rPr>
          <w:sz w:val="28"/>
        </w:rPr>
        <w:t>учебные</w:t>
      </w:r>
      <w:r w:rsidRPr="001744A0">
        <w:rPr>
          <w:spacing w:val="-6"/>
          <w:sz w:val="28"/>
        </w:rPr>
        <w:t xml:space="preserve"> </w:t>
      </w:r>
      <w:r w:rsidRPr="001744A0">
        <w:rPr>
          <w:sz w:val="28"/>
        </w:rPr>
        <w:t>планы</w:t>
      </w:r>
      <w:r w:rsidRPr="001744A0">
        <w:rPr>
          <w:spacing w:val="-7"/>
          <w:sz w:val="28"/>
        </w:rPr>
        <w:t xml:space="preserve"> </w:t>
      </w:r>
      <w:r w:rsidRPr="001744A0">
        <w:rPr>
          <w:sz w:val="28"/>
        </w:rPr>
        <w:t>основного</w:t>
      </w:r>
      <w:r w:rsidRPr="001744A0">
        <w:rPr>
          <w:spacing w:val="-5"/>
          <w:sz w:val="28"/>
        </w:rPr>
        <w:t xml:space="preserve"> </w:t>
      </w:r>
      <w:r w:rsidRPr="001744A0">
        <w:rPr>
          <w:sz w:val="28"/>
        </w:rPr>
        <w:t>общего</w:t>
      </w:r>
      <w:r w:rsidRPr="001744A0">
        <w:rPr>
          <w:spacing w:val="-5"/>
          <w:sz w:val="28"/>
        </w:rPr>
        <w:t xml:space="preserve"> </w:t>
      </w:r>
      <w:r w:rsidRPr="001744A0">
        <w:rPr>
          <w:sz w:val="28"/>
        </w:rPr>
        <w:t>образования</w:t>
      </w:r>
      <w:r w:rsidRPr="001744A0">
        <w:rPr>
          <w:spacing w:val="-5"/>
          <w:sz w:val="28"/>
        </w:rPr>
        <w:t xml:space="preserve"> </w:t>
      </w:r>
      <w:r w:rsidRPr="001744A0">
        <w:rPr>
          <w:sz w:val="28"/>
        </w:rPr>
        <w:t>(приложение</w:t>
      </w:r>
      <w:r w:rsidRPr="001744A0">
        <w:rPr>
          <w:spacing w:val="-6"/>
          <w:sz w:val="28"/>
        </w:rPr>
        <w:t xml:space="preserve"> </w:t>
      </w:r>
      <w:r w:rsidRPr="001744A0">
        <w:rPr>
          <w:sz w:val="28"/>
        </w:rPr>
        <w:t>4).</w:t>
      </w:r>
    </w:p>
    <w:p w:rsidR="001744A0" w:rsidRPr="001744A0" w:rsidRDefault="001744A0" w:rsidP="001744A0">
      <w:pPr>
        <w:numPr>
          <w:ilvl w:val="2"/>
          <w:numId w:val="1"/>
        </w:numPr>
        <w:tabs>
          <w:tab w:val="left" w:pos="0"/>
        </w:tabs>
        <w:ind w:left="0" w:right="-1" w:firstLine="709"/>
        <w:jc w:val="both"/>
        <w:rPr>
          <w:sz w:val="28"/>
        </w:rPr>
      </w:pPr>
      <w:r w:rsidRPr="001744A0">
        <w:rPr>
          <w:sz w:val="28"/>
        </w:rPr>
        <w:t>В</w:t>
      </w:r>
      <w:r>
        <w:rPr>
          <w:sz w:val="28"/>
        </w:rPr>
        <w:t xml:space="preserve"> </w:t>
      </w:r>
      <w:r w:rsidRPr="001744A0">
        <w:rPr>
          <w:sz w:val="28"/>
        </w:rPr>
        <w:t>план</w:t>
      </w:r>
      <w:r>
        <w:rPr>
          <w:sz w:val="28"/>
        </w:rPr>
        <w:t xml:space="preserve"> </w:t>
      </w:r>
      <w:r w:rsidRPr="001744A0">
        <w:rPr>
          <w:sz w:val="28"/>
        </w:rPr>
        <w:t>внеурочной</w:t>
      </w:r>
      <w:r>
        <w:rPr>
          <w:sz w:val="28"/>
        </w:rPr>
        <w:t xml:space="preserve"> </w:t>
      </w:r>
      <w:r w:rsidRPr="001744A0">
        <w:rPr>
          <w:sz w:val="28"/>
        </w:rPr>
        <w:t>деятельности</w:t>
      </w:r>
      <w:r>
        <w:rPr>
          <w:sz w:val="28"/>
        </w:rPr>
        <w:t xml:space="preserve"> </w:t>
      </w:r>
      <w:r w:rsidRPr="001744A0">
        <w:rPr>
          <w:sz w:val="28"/>
        </w:rPr>
        <w:t xml:space="preserve">основного </w:t>
      </w:r>
      <w:r w:rsidRPr="001744A0">
        <w:rPr>
          <w:spacing w:val="-1"/>
          <w:sz w:val="28"/>
        </w:rPr>
        <w:t>общего</w:t>
      </w:r>
      <w:r w:rsidRPr="001744A0">
        <w:rPr>
          <w:spacing w:val="-67"/>
          <w:sz w:val="28"/>
        </w:rPr>
        <w:t xml:space="preserve"> </w:t>
      </w:r>
      <w:r w:rsidRPr="001744A0">
        <w:rPr>
          <w:sz w:val="28"/>
        </w:rPr>
        <w:t>образования (приложение</w:t>
      </w:r>
      <w:r w:rsidRPr="001744A0">
        <w:rPr>
          <w:spacing w:val="-1"/>
          <w:sz w:val="28"/>
        </w:rPr>
        <w:t xml:space="preserve"> </w:t>
      </w:r>
      <w:r w:rsidRPr="001744A0">
        <w:rPr>
          <w:sz w:val="28"/>
        </w:rPr>
        <w:t>5).</w:t>
      </w:r>
    </w:p>
    <w:p w:rsidR="001744A0" w:rsidRPr="001744A0" w:rsidRDefault="001744A0" w:rsidP="001744A0">
      <w:pPr>
        <w:numPr>
          <w:ilvl w:val="2"/>
          <w:numId w:val="1"/>
        </w:numPr>
        <w:tabs>
          <w:tab w:val="left" w:pos="0"/>
        </w:tabs>
        <w:ind w:left="0" w:right="-1" w:firstLine="709"/>
        <w:jc w:val="both"/>
        <w:rPr>
          <w:sz w:val="28"/>
        </w:rPr>
      </w:pPr>
      <w:r w:rsidRPr="001744A0">
        <w:rPr>
          <w:sz w:val="28"/>
        </w:rPr>
        <w:t>В</w:t>
      </w:r>
      <w:r w:rsidR="000F1F6C" w:rsidRPr="000F1F6C">
        <w:rPr>
          <w:sz w:val="28"/>
        </w:rPr>
        <w:t xml:space="preserve"> </w:t>
      </w:r>
      <w:r w:rsidRPr="001744A0">
        <w:rPr>
          <w:sz w:val="28"/>
        </w:rPr>
        <w:t>календарный</w:t>
      </w:r>
      <w:r w:rsidR="000F1F6C" w:rsidRPr="000F1F6C">
        <w:rPr>
          <w:sz w:val="28"/>
        </w:rPr>
        <w:t xml:space="preserve"> </w:t>
      </w:r>
      <w:r w:rsidRPr="001744A0">
        <w:rPr>
          <w:sz w:val="28"/>
        </w:rPr>
        <w:t>учебный</w:t>
      </w:r>
      <w:r w:rsidR="000F1F6C" w:rsidRPr="000F1F6C">
        <w:rPr>
          <w:sz w:val="28"/>
        </w:rPr>
        <w:t xml:space="preserve"> </w:t>
      </w:r>
      <w:r w:rsidRPr="001744A0">
        <w:rPr>
          <w:sz w:val="28"/>
        </w:rPr>
        <w:t>график</w:t>
      </w:r>
      <w:r w:rsidR="000F1F6C" w:rsidRPr="000F1F6C">
        <w:rPr>
          <w:sz w:val="28"/>
        </w:rPr>
        <w:t xml:space="preserve"> </w:t>
      </w:r>
      <w:r w:rsidRPr="001744A0">
        <w:rPr>
          <w:sz w:val="28"/>
        </w:rPr>
        <w:t>основного</w:t>
      </w:r>
      <w:r w:rsidR="000F1F6C" w:rsidRPr="000F1F6C">
        <w:rPr>
          <w:sz w:val="28"/>
        </w:rPr>
        <w:t xml:space="preserve"> </w:t>
      </w:r>
      <w:r w:rsidRPr="001744A0">
        <w:rPr>
          <w:spacing w:val="-1"/>
          <w:sz w:val="28"/>
        </w:rPr>
        <w:t>общего</w:t>
      </w:r>
      <w:r w:rsidRPr="001744A0">
        <w:rPr>
          <w:spacing w:val="-67"/>
          <w:sz w:val="28"/>
        </w:rPr>
        <w:t xml:space="preserve"> </w:t>
      </w:r>
      <w:r w:rsidRPr="001744A0">
        <w:rPr>
          <w:sz w:val="28"/>
        </w:rPr>
        <w:t>образования (приложение</w:t>
      </w:r>
      <w:r w:rsidRPr="001744A0">
        <w:rPr>
          <w:spacing w:val="-1"/>
          <w:sz w:val="28"/>
        </w:rPr>
        <w:t xml:space="preserve"> </w:t>
      </w:r>
      <w:r w:rsidRPr="001744A0">
        <w:rPr>
          <w:sz w:val="28"/>
        </w:rPr>
        <w:t>6).</w:t>
      </w:r>
    </w:p>
    <w:p w:rsidR="001744A0" w:rsidRPr="001744A0" w:rsidRDefault="001744A0" w:rsidP="000F1F6C">
      <w:pPr>
        <w:numPr>
          <w:ilvl w:val="2"/>
          <w:numId w:val="1"/>
        </w:numPr>
        <w:tabs>
          <w:tab w:val="left" w:pos="0"/>
        </w:tabs>
        <w:ind w:left="0" w:right="-1" w:firstLine="709"/>
        <w:jc w:val="both"/>
        <w:rPr>
          <w:sz w:val="28"/>
        </w:rPr>
      </w:pPr>
      <w:r w:rsidRPr="001744A0">
        <w:rPr>
          <w:sz w:val="28"/>
        </w:rPr>
        <w:t>В</w:t>
      </w:r>
      <w:r w:rsidR="000F1F6C">
        <w:rPr>
          <w:sz w:val="28"/>
        </w:rPr>
        <w:t xml:space="preserve"> </w:t>
      </w:r>
      <w:r w:rsidRPr="001744A0">
        <w:rPr>
          <w:sz w:val="28"/>
        </w:rPr>
        <w:t>календарный</w:t>
      </w:r>
      <w:r w:rsidR="000F1F6C">
        <w:rPr>
          <w:sz w:val="28"/>
        </w:rPr>
        <w:t xml:space="preserve"> </w:t>
      </w:r>
      <w:r w:rsidRPr="001744A0">
        <w:rPr>
          <w:sz w:val="28"/>
        </w:rPr>
        <w:t>план</w:t>
      </w:r>
      <w:r w:rsidR="000F1F6C">
        <w:rPr>
          <w:sz w:val="28"/>
        </w:rPr>
        <w:t xml:space="preserve"> </w:t>
      </w:r>
      <w:r w:rsidRPr="001744A0">
        <w:rPr>
          <w:sz w:val="28"/>
        </w:rPr>
        <w:t>воспитательной</w:t>
      </w:r>
      <w:r w:rsidR="000F1F6C">
        <w:rPr>
          <w:sz w:val="28"/>
        </w:rPr>
        <w:t xml:space="preserve"> </w:t>
      </w:r>
      <w:r w:rsidRPr="001744A0">
        <w:rPr>
          <w:sz w:val="28"/>
        </w:rPr>
        <w:t>работы</w:t>
      </w:r>
      <w:r w:rsidR="000F1F6C">
        <w:rPr>
          <w:sz w:val="28"/>
        </w:rPr>
        <w:t xml:space="preserve"> </w:t>
      </w:r>
      <w:r w:rsidRPr="001744A0">
        <w:rPr>
          <w:sz w:val="28"/>
        </w:rPr>
        <w:t>основного</w:t>
      </w:r>
      <w:r w:rsidR="000F1F6C">
        <w:rPr>
          <w:sz w:val="28"/>
        </w:rPr>
        <w:t xml:space="preserve"> </w:t>
      </w:r>
      <w:r w:rsidRPr="001744A0">
        <w:rPr>
          <w:spacing w:val="-1"/>
          <w:sz w:val="28"/>
        </w:rPr>
        <w:t>общего</w:t>
      </w:r>
      <w:r w:rsidRPr="001744A0">
        <w:rPr>
          <w:spacing w:val="-67"/>
          <w:sz w:val="28"/>
        </w:rPr>
        <w:t xml:space="preserve"> </w:t>
      </w:r>
      <w:r w:rsidRPr="001744A0">
        <w:rPr>
          <w:sz w:val="28"/>
        </w:rPr>
        <w:lastRenderedPageBreak/>
        <w:t>образования (приложение</w:t>
      </w:r>
      <w:r w:rsidRPr="001744A0">
        <w:rPr>
          <w:spacing w:val="-1"/>
          <w:sz w:val="28"/>
        </w:rPr>
        <w:t xml:space="preserve"> </w:t>
      </w:r>
      <w:r w:rsidRPr="001744A0">
        <w:rPr>
          <w:sz w:val="28"/>
        </w:rPr>
        <w:t>7)</w:t>
      </w:r>
      <w:r>
        <w:rPr>
          <w:sz w:val="28"/>
        </w:rPr>
        <w:t>.</w:t>
      </w:r>
    </w:p>
    <w:p w:rsidR="001744A0" w:rsidRPr="001744A0" w:rsidRDefault="001744A0" w:rsidP="000F1F6C">
      <w:pPr>
        <w:numPr>
          <w:ilvl w:val="0"/>
          <w:numId w:val="1"/>
        </w:numPr>
        <w:tabs>
          <w:tab w:val="left" w:pos="0"/>
        </w:tabs>
        <w:spacing w:line="317" w:lineRule="exact"/>
        <w:ind w:left="0" w:right="-1" w:firstLine="709"/>
        <w:jc w:val="both"/>
        <w:rPr>
          <w:sz w:val="28"/>
        </w:rPr>
      </w:pPr>
      <w:r w:rsidRPr="001744A0">
        <w:rPr>
          <w:sz w:val="28"/>
        </w:rPr>
        <w:t>Ответственному</w:t>
      </w:r>
      <w:r w:rsidR="000F1F6C">
        <w:rPr>
          <w:sz w:val="28"/>
        </w:rPr>
        <w:t xml:space="preserve"> </w:t>
      </w:r>
      <w:r w:rsidRPr="001744A0">
        <w:rPr>
          <w:sz w:val="28"/>
        </w:rPr>
        <w:t>за</w:t>
      </w:r>
      <w:r w:rsidR="000F1F6C">
        <w:rPr>
          <w:sz w:val="28"/>
        </w:rPr>
        <w:t xml:space="preserve"> </w:t>
      </w:r>
      <w:r w:rsidRPr="001744A0">
        <w:rPr>
          <w:sz w:val="28"/>
        </w:rPr>
        <w:t>размещение</w:t>
      </w:r>
      <w:r w:rsidR="000F1F6C">
        <w:rPr>
          <w:sz w:val="28"/>
        </w:rPr>
        <w:t xml:space="preserve"> </w:t>
      </w:r>
      <w:r w:rsidRPr="001744A0">
        <w:rPr>
          <w:sz w:val="28"/>
        </w:rPr>
        <w:t>информации</w:t>
      </w:r>
      <w:r w:rsidR="000F1F6C">
        <w:rPr>
          <w:sz w:val="28"/>
        </w:rPr>
        <w:t xml:space="preserve"> </w:t>
      </w:r>
      <w:r w:rsidRPr="001744A0">
        <w:rPr>
          <w:sz w:val="28"/>
        </w:rPr>
        <w:t>на официальном</w:t>
      </w:r>
      <w:r w:rsidR="000F1F6C">
        <w:rPr>
          <w:sz w:val="28"/>
        </w:rPr>
        <w:t xml:space="preserve"> </w:t>
      </w:r>
      <w:r w:rsidRPr="001744A0">
        <w:rPr>
          <w:sz w:val="28"/>
        </w:rPr>
        <w:t>сайте</w:t>
      </w:r>
      <w:r w:rsidRPr="001744A0">
        <w:rPr>
          <w:spacing w:val="1"/>
          <w:sz w:val="28"/>
        </w:rPr>
        <w:t xml:space="preserve"> </w:t>
      </w:r>
      <w:r w:rsidRPr="001744A0">
        <w:rPr>
          <w:sz w:val="28"/>
        </w:rPr>
        <w:t>школы</w:t>
      </w:r>
      <w:r w:rsidR="000F1F6C">
        <w:rPr>
          <w:sz w:val="28"/>
        </w:rPr>
        <w:t xml:space="preserve"> Ершовой Н.В.</w:t>
      </w:r>
      <w:r w:rsidRPr="001744A0">
        <w:rPr>
          <w:sz w:val="28"/>
        </w:rPr>
        <w:t>,</w:t>
      </w:r>
      <w:r w:rsidRPr="001744A0">
        <w:rPr>
          <w:spacing w:val="1"/>
          <w:sz w:val="28"/>
        </w:rPr>
        <w:t xml:space="preserve"> </w:t>
      </w:r>
      <w:r w:rsidRPr="001744A0">
        <w:rPr>
          <w:sz w:val="28"/>
        </w:rPr>
        <w:t>разместить</w:t>
      </w:r>
      <w:r w:rsidRPr="001744A0">
        <w:rPr>
          <w:spacing w:val="1"/>
          <w:sz w:val="28"/>
        </w:rPr>
        <w:t xml:space="preserve"> </w:t>
      </w:r>
      <w:r w:rsidRPr="001744A0">
        <w:rPr>
          <w:sz w:val="28"/>
        </w:rPr>
        <w:t>основную</w:t>
      </w:r>
      <w:r w:rsidRPr="001744A0">
        <w:rPr>
          <w:spacing w:val="1"/>
          <w:sz w:val="28"/>
        </w:rPr>
        <w:t xml:space="preserve"> </w:t>
      </w:r>
      <w:r w:rsidRPr="001744A0">
        <w:rPr>
          <w:sz w:val="28"/>
        </w:rPr>
        <w:t>образовательную</w:t>
      </w:r>
      <w:r w:rsidRPr="001744A0">
        <w:rPr>
          <w:spacing w:val="1"/>
          <w:sz w:val="28"/>
        </w:rPr>
        <w:t xml:space="preserve"> </w:t>
      </w:r>
      <w:r w:rsidRPr="001744A0">
        <w:rPr>
          <w:sz w:val="28"/>
        </w:rPr>
        <w:t>программу</w:t>
      </w:r>
      <w:r w:rsidRPr="001744A0">
        <w:rPr>
          <w:spacing w:val="1"/>
          <w:sz w:val="28"/>
        </w:rPr>
        <w:t xml:space="preserve"> </w:t>
      </w:r>
      <w:r w:rsidRPr="001744A0">
        <w:rPr>
          <w:sz w:val="28"/>
        </w:rPr>
        <w:t>основного общего образования в новой редакции в соответствии с федеральной</w:t>
      </w:r>
      <w:r w:rsidRPr="001744A0">
        <w:rPr>
          <w:spacing w:val="1"/>
          <w:sz w:val="28"/>
        </w:rPr>
        <w:t xml:space="preserve"> </w:t>
      </w:r>
      <w:r w:rsidRPr="001744A0">
        <w:rPr>
          <w:sz w:val="28"/>
        </w:rPr>
        <w:t>образовательной</w:t>
      </w:r>
      <w:r w:rsidRPr="001744A0">
        <w:rPr>
          <w:spacing w:val="1"/>
          <w:sz w:val="28"/>
        </w:rPr>
        <w:t xml:space="preserve"> </w:t>
      </w:r>
      <w:r w:rsidRPr="001744A0">
        <w:rPr>
          <w:sz w:val="28"/>
        </w:rPr>
        <w:t>программой основного</w:t>
      </w:r>
      <w:r w:rsidRPr="001744A0">
        <w:rPr>
          <w:spacing w:val="1"/>
          <w:sz w:val="28"/>
        </w:rPr>
        <w:t xml:space="preserve"> </w:t>
      </w:r>
      <w:r w:rsidRPr="001744A0">
        <w:rPr>
          <w:sz w:val="28"/>
        </w:rPr>
        <w:t>общего</w:t>
      </w:r>
      <w:r w:rsidRPr="001744A0">
        <w:rPr>
          <w:spacing w:val="1"/>
          <w:sz w:val="28"/>
        </w:rPr>
        <w:t xml:space="preserve"> </w:t>
      </w:r>
      <w:r w:rsidRPr="001744A0">
        <w:rPr>
          <w:sz w:val="28"/>
        </w:rPr>
        <w:t>образования на</w:t>
      </w:r>
      <w:r w:rsidRPr="001744A0">
        <w:rPr>
          <w:spacing w:val="1"/>
          <w:sz w:val="28"/>
        </w:rPr>
        <w:t xml:space="preserve"> </w:t>
      </w:r>
      <w:r w:rsidRPr="001744A0">
        <w:rPr>
          <w:sz w:val="28"/>
        </w:rPr>
        <w:t>сайте</w:t>
      </w:r>
      <w:r w:rsidRPr="001744A0">
        <w:rPr>
          <w:spacing w:val="1"/>
          <w:sz w:val="28"/>
        </w:rPr>
        <w:t xml:space="preserve"> </w:t>
      </w:r>
      <w:r w:rsidRPr="001744A0">
        <w:rPr>
          <w:sz w:val="28"/>
        </w:rPr>
        <w:t>МО</w:t>
      </w:r>
      <w:r w:rsidR="000F1F6C">
        <w:rPr>
          <w:sz w:val="28"/>
        </w:rPr>
        <w:t>А</w:t>
      </w:r>
      <w:r w:rsidRPr="001744A0">
        <w:rPr>
          <w:sz w:val="28"/>
        </w:rPr>
        <w:t>У «СОШ» в</w:t>
      </w:r>
      <w:r w:rsidRPr="001744A0">
        <w:rPr>
          <w:spacing w:val="-2"/>
          <w:sz w:val="28"/>
        </w:rPr>
        <w:t xml:space="preserve"> </w:t>
      </w:r>
      <w:r w:rsidRPr="001744A0">
        <w:rPr>
          <w:sz w:val="28"/>
        </w:rPr>
        <w:t>срок</w:t>
      </w:r>
      <w:r w:rsidRPr="001744A0">
        <w:rPr>
          <w:spacing w:val="-2"/>
          <w:sz w:val="28"/>
        </w:rPr>
        <w:t xml:space="preserve"> </w:t>
      </w:r>
      <w:r w:rsidRPr="001744A0">
        <w:rPr>
          <w:sz w:val="28"/>
        </w:rPr>
        <w:t>до</w:t>
      </w:r>
      <w:r w:rsidRPr="001744A0">
        <w:rPr>
          <w:spacing w:val="-1"/>
          <w:sz w:val="28"/>
        </w:rPr>
        <w:t xml:space="preserve"> </w:t>
      </w:r>
      <w:r w:rsidRPr="001744A0">
        <w:rPr>
          <w:sz w:val="28"/>
        </w:rPr>
        <w:t>01.09.202</w:t>
      </w:r>
      <w:r w:rsidR="000F1F6C">
        <w:rPr>
          <w:sz w:val="28"/>
        </w:rPr>
        <w:t>4</w:t>
      </w:r>
      <w:r w:rsidRPr="001744A0">
        <w:rPr>
          <w:sz w:val="28"/>
        </w:rPr>
        <w:t>.</w:t>
      </w:r>
    </w:p>
    <w:p w:rsidR="001744A0" w:rsidRPr="001744A0" w:rsidRDefault="001744A0" w:rsidP="000F1F6C">
      <w:pPr>
        <w:numPr>
          <w:ilvl w:val="0"/>
          <w:numId w:val="1"/>
        </w:numPr>
        <w:tabs>
          <w:tab w:val="left" w:pos="0"/>
        </w:tabs>
        <w:spacing w:line="321" w:lineRule="exact"/>
        <w:ind w:left="0" w:right="-1" w:firstLine="709"/>
        <w:jc w:val="both"/>
        <w:rPr>
          <w:sz w:val="28"/>
        </w:rPr>
      </w:pPr>
      <w:r w:rsidRPr="001744A0">
        <w:rPr>
          <w:sz w:val="28"/>
        </w:rPr>
        <w:t>Контроль</w:t>
      </w:r>
      <w:r w:rsidRPr="001744A0">
        <w:rPr>
          <w:spacing w:val="-6"/>
          <w:sz w:val="28"/>
        </w:rPr>
        <w:t xml:space="preserve"> </w:t>
      </w:r>
      <w:r w:rsidRPr="001744A0">
        <w:rPr>
          <w:sz w:val="28"/>
        </w:rPr>
        <w:t>исполнения</w:t>
      </w:r>
      <w:r w:rsidRPr="001744A0">
        <w:rPr>
          <w:spacing w:val="-5"/>
          <w:sz w:val="28"/>
        </w:rPr>
        <w:t xml:space="preserve"> </w:t>
      </w:r>
      <w:r w:rsidRPr="001744A0">
        <w:rPr>
          <w:sz w:val="28"/>
        </w:rPr>
        <w:t>настоящего</w:t>
      </w:r>
      <w:r w:rsidRPr="001744A0">
        <w:rPr>
          <w:spacing w:val="-7"/>
          <w:sz w:val="28"/>
        </w:rPr>
        <w:t xml:space="preserve"> </w:t>
      </w:r>
      <w:r w:rsidRPr="001744A0">
        <w:rPr>
          <w:sz w:val="28"/>
        </w:rPr>
        <w:t>приказа</w:t>
      </w:r>
      <w:r w:rsidRPr="001744A0">
        <w:rPr>
          <w:spacing w:val="-9"/>
          <w:sz w:val="28"/>
        </w:rPr>
        <w:t xml:space="preserve"> </w:t>
      </w:r>
      <w:r w:rsidR="000F1F6C">
        <w:rPr>
          <w:spacing w:val="-9"/>
          <w:sz w:val="28"/>
        </w:rPr>
        <w:t xml:space="preserve">возложить на зам. директора по УВР </w:t>
      </w:r>
      <w:proofErr w:type="spellStart"/>
      <w:r w:rsidR="000F1F6C">
        <w:rPr>
          <w:spacing w:val="-9"/>
          <w:sz w:val="28"/>
        </w:rPr>
        <w:t>Ласкавую</w:t>
      </w:r>
      <w:proofErr w:type="spellEnd"/>
      <w:r w:rsidR="000F1F6C">
        <w:rPr>
          <w:spacing w:val="-9"/>
          <w:sz w:val="28"/>
        </w:rPr>
        <w:t xml:space="preserve"> Е.С.</w:t>
      </w:r>
    </w:p>
    <w:p w:rsidR="000F1F6C" w:rsidRDefault="000F1F6C" w:rsidP="001744A0">
      <w:pPr>
        <w:ind w:right="-1" w:firstLine="709"/>
      </w:pPr>
    </w:p>
    <w:p w:rsidR="0027037D" w:rsidRDefault="000F1F6C" w:rsidP="001744A0">
      <w:pPr>
        <w:ind w:right="-1" w:firstLine="709"/>
        <w:rPr>
          <w:sz w:val="28"/>
          <w:szCs w:val="28"/>
        </w:rPr>
      </w:pPr>
      <w:r w:rsidRPr="000F1F6C">
        <w:rPr>
          <w:sz w:val="28"/>
          <w:szCs w:val="28"/>
        </w:rPr>
        <w:t>Директор МОАУ «СОШ №17 г.</w:t>
      </w:r>
      <w:r>
        <w:rPr>
          <w:sz w:val="28"/>
          <w:szCs w:val="28"/>
        </w:rPr>
        <w:t xml:space="preserve"> </w:t>
      </w:r>
      <w:r w:rsidRPr="000F1F6C">
        <w:rPr>
          <w:sz w:val="28"/>
          <w:szCs w:val="28"/>
        </w:rPr>
        <w:t>Орска»:</w:t>
      </w:r>
      <w:r w:rsidRPr="000F1F6C">
        <w:rPr>
          <w:sz w:val="28"/>
          <w:szCs w:val="28"/>
        </w:rPr>
        <w:tab/>
      </w:r>
      <w:r>
        <w:rPr>
          <w:sz w:val="28"/>
          <w:szCs w:val="28"/>
        </w:rPr>
        <w:t xml:space="preserve">                             </w:t>
      </w:r>
      <w:r w:rsidRPr="000F1F6C">
        <w:rPr>
          <w:sz w:val="28"/>
          <w:szCs w:val="28"/>
        </w:rPr>
        <w:t>О.В. Костина</w:t>
      </w: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0F1F6C" w:rsidRDefault="000F1F6C" w:rsidP="001744A0">
      <w:pPr>
        <w:ind w:right="-1" w:firstLine="709"/>
        <w:rPr>
          <w:sz w:val="28"/>
          <w:szCs w:val="28"/>
        </w:rPr>
      </w:pPr>
    </w:p>
    <w:p w:rsidR="009B41A1" w:rsidRDefault="000F1F6C" w:rsidP="000F1F6C">
      <w:pPr>
        <w:tabs>
          <w:tab w:val="left" w:pos="9355"/>
        </w:tabs>
        <w:spacing w:before="78"/>
        <w:ind w:left="6096" w:right="-2"/>
        <w:jc w:val="right"/>
        <w:rPr>
          <w:sz w:val="24"/>
          <w:szCs w:val="24"/>
        </w:rPr>
      </w:pPr>
      <w:r>
        <w:rPr>
          <w:sz w:val="24"/>
          <w:szCs w:val="24"/>
        </w:rPr>
        <w:t xml:space="preserve"> </w:t>
      </w:r>
    </w:p>
    <w:p w:rsidR="009B41A1" w:rsidRDefault="009B41A1" w:rsidP="000F1F6C">
      <w:pPr>
        <w:tabs>
          <w:tab w:val="left" w:pos="9355"/>
        </w:tabs>
        <w:spacing w:before="78"/>
        <w:ind w:left="6096" w:right="-2"/>
        <w:jc w:val="right"/>
        <w:rPr>
          <w:sz w:val="24"/>
          <w:szCs w:val="24"/>
        </w:rPr>
      </w:pPr>
    </w:p>
    <w:p w:rsidR="00E143C6" w:rsidRDefault="00E143C6" w:rsidP="000F1F6C">
      <w:pPr>
        <w:tabs>
          <w:tab w:val="left" w:pos="9355"/>
        </w:tabs>
        <w:spacing w:before="78"/>
        <w:ind w:left="6096" w:right="-2"/>
        <w:jc w:val="right"/>
        <w:rPr>
          <w:sz w:val="28"/>
          <w:szCs w:val="28"/>
        </w:rPr>
      </w:pPr>
    </w:p>
    <w:p w:rsidR="00CE4FBE" w:rsidRDefault="00CE4FBE" w:rsidP="000F1F6C">
      <w:pPr>
        <w:tabs>
          <w:tab w:val="left" w:pos="9355"/>
        </w:tabs>
        <w:spacing w:before="78"/>
        <w:ind w:left="6096" w:right="-2"/>
        <w:jc w:val="right"/>
        <w:rPr>
          <w:sz w:val="28"/>
          <w:szCs w:val="28"/>
        </w:rPr>
      </w:pPr>
    </w:p>
    <w:p w:rsidR="00CE4FBE" w:rsidRDefault="00CE4FBE" w:rsidP="000F1F6C">
      <w:pPr>
        <w:tabs>
          <w:tab w:val="left" w:pos="9355"/>
        </w:tabs>
        <w:spacing w:before="78"/>
        <w:ind w:left="6096" w:right="-2"/>
        <w:jc w:val="right"/>
        <w:rPr>
          <w:sz w:val="28"/>
          <w:szCs w:val="28"/>
        </w:rPr>
      </w:pPr>
    </w:p>
    <w:p w:rsidR="00CE4FBE" w:rsidRDefault="00CE4FBE" w:rsidP="000F1F6C">
      <w:pPr>
        <w:tabs>
          <w:tab w:val="left" w:pos="9355"/>
        </w:tabs>
        <w:spacing w:before="78"/>
        <w:ind w:left="6096" w:right="-2"/>
        <w:jc w:val="right"/>
        <w:rPr>
          <w:sz w:val="28"/>
          <w:szCs w:val="28"/>
        </w:rPr>
      </w:pPr>
    </w:p>
    <w:p w:rsidR="000F1F6C" w:rsidRPr="000F1F6C" w:rsidRDefault="000F1F6C" w:rsidP="000F1F6C">
      <w:pPr>
        <w:tabs>
          <w:tab w:val="left" w:pos="9355"/>
        </w:tabs>
        <w:spacing w:before="78"/>
        <w:ind w:left="6096" w:right="-2"/>
        <w:jc w:val="right"/>
        <w:rPr>
          <w:sz w:val="28"/>
          <w:szCs w:val="28"/>
        </w:rPr>
      </w:pPr>
      <w:r w:rsidRPr="000F1F6C">
        <w:rPr>
          <w:sz w:val="28"/>
          <w:szCs w:val="28"/>
        </w:rPr>
        <w:lastRenderedPageBreak/>
        <w:t>Приложение №1</w:t>
      </w:r>
      <w:r w:rsidRPr="000F1F6C">
        <w:rPr>
          <w:spacing w:val="-57"/>
          <w:sz w:val="28"/>
          <w:szCs w:val="28"/>
        </w:rPr>
        <w:t xml:space="preserve"> </w:t>
      </w:r>
    </w:p>
    <w:p w:rsidR="000F1F6C" w:rsidRPr="000F1F6C" w:rsidRDefault="000F1F6C" w:rsidP="000F1F6C">
      <w:pPr>
        <w:spacing w:before="5"/>
        <w:rPr>
          <w:sz w:val="24"/>
          <w:szCs w:val="24"/>
        </w:rPr>
      </w:pPr>
    </w:p>
    <w:p w:rsidR="0027037D" w:rsidRPr="0027037D" w:rsidRDefault="0027037D" w:rsidP="0027037D">
      <w:pPr>
        <w:ind w:right="-1" w:firstLine="567"/>
        <w:jc w:val="both"/>
        <w:rPr>
          <w:b/>
          <w:sz w:val="28"/>
          <w:szCs w:val="28"/>
        </w:rPr>
      </w:pPr>
      <w:r w:rsidRPr="0027037D">
        <w:rPr>
          <w:b/>
          <w:sz w:val="28"/>
          <w:szCs w:val="28"/>
        </w:rPr>
        <w:t xml:space="preserve">2.1.2. </w:t>
      </w:r>
      <w:r w:rsidRPr="0027037D">
        <w:rPr>
          <w:b/>
          <w:sz w:val="28"/>
          <w:szCs w:val="28"/>
          <w:u w:val="single"/>
        </w:rPr>
        <w:t xml:space="preserve">Федеральная рабочая программа по учебному предмету </w:t>
      </w:r>
      <w:r>
        <w:rPr>
          <w:b/>
          <w:sz w:val="28"/>
          <w:szCs w:val="28"/>
          <w:u w:val="single"/>
        </w:rPr>
        <w:t>«</w:t>
      </w:r>
      <w:r w:rsidRPr="0027037D">
        <w:rPr>
          <w:b/>
          <w:sz w:val="28"/>
          <w:szCs w:val="28"/>
          <w:u w:val="single"/>
        </w:rPr>
        <w:t>Литература</w:t>
      </w:r>
      <w:r>
        <w:rPr>
          <w:b/>
          <w:sz w:val="28"/>
          <w:szCs w:val="28"/>
          <w:u w:val="single"/>
        </w:rPr>
        <w:t>»</w:t>
      </w:r>
      <w:r w:rsidRPr="0027037D">
        <w:rPr>
          <w:b/>
          <w:sz w:val="28"/>
          <w:szCs w:val="28"/>
          <w:u w:val="single"/>
        </w:rPr>
        <w:t>.</w:t>
      </w:r>
    </w:p>
    <w:p w:rsidR="0027037D" w:rsidRDefault="0027037D" w:rsidP="0027037D">
      <w:pPr>
        <w:ind w:right="-1" w:firstLine="567"/>
        <w:jc w:val="both"/>
        <w:rPr>
          <w:sz w:val="28"/>
          <w:szCs w:val="28"/>
        </w:rPr>
      </w:pPr>
    </w:p>
    <w:p w:rsidR="0027037D" w:rsidRPr="00CE4FBE" w:rsidRDefault="0027037D" w:rsidP="0027037D">
      <w:pPr>
        <w:ind w:right="-1" w:firstLine="567"/>
        <w:jc w:val="both"/>
        <w:rPr>
          <w:sz w:val="24"/>
          <w:szCs w:val="24"/>
        </w:rPr>
      </w:pPr>
      <w:r w:rsidRPr="00CE4FBE">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7037D" w:rsidRPr="00CE4FBE" w:rsidRDefault="0027037D" w:rsidP="0027037D">
      <w:pPr>
        <w:ind w:right="-1" w:firstLine="567"/>
        <w:jc w:val="both"/>
        <w:rPr>
          <w:sz w:val="24"/>
          <w:szCs w:val="24"/>
        </w:rPr>
      </w:pPr>
    </w:p>
    <w:p w:rsidR="0027037D" w:rsidRPr="00CE4FBE" w:rsidRDefault="0027037D" w:rsidP="0027037D">
      <w:pPr>
        <w:ind w:right="-1" w:firstLine="567"/>
        <w:jc w:val="both"/>
        <w:rPr>
          <w:b/>
          <w:sz w:val="24"/>
          <w:szCs w:val="24"/>
        </w:rPr>
      </w:pPr>
      <w:r w:rsidRPr="00CE4FBE">
        <w:rPr>
          <w:b/>
          <w:sz w:val="24"/>
          <w:szCs w:val="24"/>
        </w:rPr>
        <w:t>Пояснительная записка.</w:t>
      </w:r>
    </w:p>
    <w:p w:rsidR="0027037D" w:rsidRPr="00CE4FBE" w:rsidRDefault="0027037D" w:rsidP="0027037D">
      <w:pPr>
        <w:ind w:right="-1" w:firstLine="567"/>
        <w:jc w:val="both"/>
        <w:rPr>
          <w:sz w:val="24"/>
          <w:szCs w:val="24"/>
        </w:rPr>
      </w:pPr>
      <w:r w:rsidRPr="00CE4FBE">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27037D" w:rsidRPr="00CE4FBE" w:rsidRDefault="0027037D" w:rsidP="0027037D">
      <w:pPr>
        <w:ind w:right="-1" w:firstLine="567"/>
        <w:jc w:val="both"/>
        <w:rPr>
          <w:sz w:val="24"/>
          <w:szCs w:val="24"/>
        </w:rPr>
      </w:pPr>
      <w:r w:rsidRPr="00CE4FBE">
        <w:rPr>
          <w:sz w:val="24"/>
          <w:szCs w:val="24"/>
        </w:rPr>
        <w:t>Программа по литературе позволит учителю:</w:t>
      </w:r>
    </w:p>
    <w:p w:rsidR="0027037D" w:rsidRPr="00CE4FBE" w:rsidRDefault="0027037D" w:rsidP="0027037D">
      <w:pPr>
        <w:ind w:right="-1" w:firstLine="567"/>
        <w:jc w:val="both"/>
        <w:rPr>
          <w:sz w:val="24"/>
          <w:szCs w:val="24"/>
        </w:rPr>
      </w:pPr>
      <w:r w:rsidRPr="00CE4FBE">
        <w:rPr>
          <w:sz w:val="24"/>
          <w:szCs w:val="24"/>
        </w:rPr>
        <w:t>-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27037D" w:rsidRPr="00CE4FBE" w:rsidRDefault="0027037D" w:rsidP="0027037D">
      <w:pPr>
        <w:ind w:right="-1" w:firstLine="567"/>
        <w:jc w:val="both"/>
        <w:rPr>
          <w:sz w:val="24"/>
          <w:szCs w:val="24"/>
        </w:rPr>
      </w:pPr>
      <w:r w:rsidRPr="00CE4FBE">
        <w:rPr>
          <w:sz w:val="24"/>
          <w:szCs w:val="24"/>
        </w:rPr>
        <w:t>-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27037D" w:rsidRPr="00CE4FBE" w:rsidRDefault="0027037D" w:rsidP="0027037D">
      <w:pPr>
        <w:ind w:right="-1" w:firstLine="567"/>
        <w:jc w:val="both"/>
        <w:rPr>
          <w:sz w:val="24"/>
          <w:szCs w:val="24"/>
        </w:rPr>
      </w:pPr>
      <w:r w:rsidRPr="00CE4FBE">
        <w:rPr>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27037D" w:rsidRPr="00CE4FBE" w:rsidRDefault="0027037D" w:rsidP="0027037D">
      <w:pPr>
        <w:ind w:right="-1" w:firstLine="567"/>
        <w:jc w:val="both"/>
        <w:rPr>
          <w:sz w:val="24"/>
          <w:szCs w:val="24"/>
        </w:rPr>
      </w:pPr>
      <w:r w:rsidRPr="00CE4FBE">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037D" w:rsidRPr="00CE4FBE" w:rsidRDefault="0027037D" w:rsidP="0027037D">
      <w:pPr>
        <w:ind w:right="-1" w:firstLine="567"/>
        <w:jc w:val="both"/>
        <w:rPr>
          <w:sz w:val="24"/>
          <w:szCs w:val="24"/>
        </w:rPr>
      </w:pPr>
      <w:r w:rsidRPr="00CE4FBE">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7037D" w:rsidRPr="00CE4FBE" w:rsidRDefault="0027037D" w:rsidP="0027037D">
      <w:pPr>
        <w:ind w:right="-1" w:firstLine="567"/>
        <w:jc w:val="both"/>
        <w:rPr>
          <w:sz w:val="24"/>
          <w:szCs w:val="24"/>
        </w:rPr>
      </w:pPr>
      <w:r w:rsidRPr="00CE4FBE">
        <w:rPr>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7037D" w:rsidRPr="00CE4FBE" w:rsidRDefault="0027037D" w:rsidP="0027037D">
      <w:pPr>
        <w:ind w:right="-1" w:firstLine="567"/>
        <w:jc w:val="both"/>
        <w:rPr>
          <w:sz w:val="24"/>
          <w:szCs w:val="24"/>
        </w:rPr>
      </w:pPr>
      <w:r w:rsidRPr="00CE4FBE">
        <w:rPr>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7037D" w:rsidRPr="00CE4FBE" w:rsidRDefault="0027037D" w:rsidP="0027037D">
      <w:pPr>
        <w:ind w:right="-1" w:firstLine="567"/>
        <w:jc w:val="both"/>
        <w:rPr>
          <w:sz w:val="24"/>
          <w:szCs w:val="24"/>
        </w:rPr>
      </w:pPr>
      <w:r w:rsidRPr="00CE4FBE">
        <w:rPr>
          <w:sz w:val="24"/>
          <w:szCs w:val="24"/>
        </w:rPr>
        <w:t xml:space="preserve">Основные виды деятельности обучающихся перечислены при изучении каждой </w:t>
      </w:r>
      <w:r w:rsidRPr="00CE4FBE">
        <w:rPr>
          <w:sz w:val="24"/>
          <w:szCs w:val="24"/>
        </w:rPr>
        <w:lastRenderedPageBreak/>
        <w:t>монографической или обзорной темы и направлены на достижение планируемых результатов обучения литературе.</w:t>
      </w:r>
    </w:p>
    <w:p w:rsidR="0027037D" w:rsidRPr="00CE4FBE" w:rsidRDefault="0027037D" w:rsidP="0027037D">
      <w:pPr>
        <w:ind w:right="-1" w:firstLine="567"/>
        <w:jc w:val="both"/>
        <w:rPr>
          <w:sz w:val="24"/>
          <w:szCs w:val="24"/>
        </w:rPr>
      </w:pPr>
      <w:r w:rsidRPr="00CE4FBE">
        <w:rPr>
          <w:b/>
          <w:sz w:val="24"/>
          <w:szCs w:val="24"/>
        </w:rPr>
        <w:t>Цели изучения литературы на уровне основного общего образования</w:t>
      </w:r>
      <w:r w:rsidRPr="00CE4FBE">
        <w:rPr>
          <w:sz w:val="24"/>
          <w:szCs w:val="24"/>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27037D" w:rsidRPr="00CE4FBE" w:rsidRDefault="0027037D" w:rsidP="0027037D">
      <w:pPr>
        <w:ind w:right="-1" w:firstLine="567"/>
        <w:jc w:val="both"/>
        <w:rPr>
          <w:sz w:val="24"/>
          <w:szCs w:val="24"/>
        </w:rPr>
      </w:pPr>
      <w:r w:rsidRPr="00CE4FBE">
        <w:rPr>
          <w:sz w:val="24"/>
          <w:szCs w:val="24"/>
        </w:rPr>
        <w:t xml:space="preserve">Достижение целей изучения литературы возможно </w:t>
      </w:r>
      <w:r w:rsidRPr="00CE4FBE">
        <w:rPr>
          <w:b/>
          <w:sz w:val="24"/>
          <w:szCs w:val="24"/>
        </w:rPr>
        <w:t>при решении</w:t>
      </w:r>
      <w:r w:rsidRPr="00CE4FBE">
        <w:rPr>
          <w:sz w:val="24"/>
          <w:szCs w:val="24"/>
        </w:rPr>
        <w:t xml:space="preserve"> </w:t>
      </w:r>
      <w:r w:rsidRPr="00CE4FBE">
        <w:rPr>
          <w:b/>
          <w:sz w:val="24"/>
          <w:szCs w:val="24"/>
        </w:rPr>
        <w:t>учебных задач</w:t>
      </w:r>
      <w:r w:rsidRPr="00CE4FBE">
        <w:rPr>
          <w:sz w:val="24"/>
          <w:szCs w:val="24"/>
        </w:rPr>
        <w:t>, которые постепенно усложняются от 5 к 9 классу.</w:t>
      </w:r>
    </w:p>
    <w:p w:rsidR="0027037D" w:rsidRPr="00CE4FBE" w:rsidRDefault="0027037D" w:rsidP="0027037D">
      <w:pPr>
        <w:ind w:right="-1" w:firstLine="567"/>
        <w:jc w:val="both"/>
        <w:rPr>
          <w:sz w:val="24"/>
          <w:szCs w:val="24"/>
        </w:rPr>
      </w:pPr>
      <w:r w:rsidRPr="00CE4FBE">
        <w:rPr>
          <w:b/>
          <w:i/>
          <w:sz w:val="24"/>
          <w:szCs w:val="24"/>
        </w:rPr>
        <w:t>Задачи, связанные с пониманием литературы</w:t>
      </w:r>
      <w:r w:rsidRPr="00CE4FBE">
        <w:rPr>
          <w:sz w:val="24"/>
          <w:szCs w:val="24"/>
        </w:rPr>
        <w:t xml:space="preserve">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7037D" w:rsidRPr="00CE4FBE" w:rsidRDefault="0027037D" w:rsidP="0027037D">
      <w:pPr>
        <w:ind w:right="-1" w:firstLine="567"/>
        <w:jc w:val="both"/>
        <w:rPr>
          <w:sz w:val="24"/>
          <w:szCs w:val="24"/>
        </w:rPr>
      </w:pPr>
      <w:r w:rsidRPr="00CE4FBE">
        <w:rPr>
          <w:b/>
          <w:i/>
          <w:sz w:val="24"/>
          <w:szCs w:val="24"/>
        </w:rPr>
        <w:t>Задачи, связанные с осознанием значимости чтения и изучения литературы</w:t>
      </w:r>
      <w:r w:rsidRPr="00CE4FBE">
        <w:rPr>
          <w:sz w:val="24"/>
          <w:szCs w:val="24"/>
        </w:rPr>
        <w:t xml:space="preserve">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7037D" w:rsidRPr="00CE4FBE" w:rsidRDefault="0027037D" w:rsidP="0027037D">
      <w:pPr>
        <w:ind w:right="-1" w:firstLine="567"/>
        <w:jc w:val="both"/>
        <w:rPr>
          <w:sz w:val="24"/>
          <w:szCs w:val="24"/>
        </w:rPr>
      </w:pPr>
      <w:r w:rsidRPr="00CE4FBE">
        <w:rPr>
          <w:b/>
          <w:i/>
          <w:sz w:val="24"/>
          <w:szCs w:val="24"/>
        </w:rPr>
        <w:t>Задачи, связанные с воспитанием обучающегося</w:t>
      </w:r>
      <w:r w:rsidRPr="00CE4FBE">
        <w:rPr>
          <w:sz w:val="24"/>
          <w:szCs w:val="24"/>
        </w:rPr>
        <w:t>,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7037D" w:rsidRPr="00CE4FBE" w:rsidRDefault="0027037D" w:rsidP="0027037D">
      <w:pPr>
        <w:ind w:right="-1" w:firstLine="567"/>
        <w:jc w:val="both"/>
        <w:rPr>
          <w:sz w:val="24"/>
          <w:szCs w:val="24"/>
        </w:rPr>
      </w:pPr>
      <w:r w:rsidRPr="00CE4FBE">
        <w:rPr>
          <w:b/>
          <w:i/>
          <w:sz w:val="24"/>
          <w:szCs w:val="24"/>
        </w:rPr>
        <w:t>Задачи, связанные с осознанием обучающимися коммуникативно-эстетических возможностей языка</w:t>
      </w:r>
      <w:r w:rsidRPr="00CE4FBE">
        <w:rPr>
          <w:sz w:val="24"/>
          <w:szCs w:val="24"/>
        </w:rPr>
        <w:t xml:space="preserve">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w:t>
      </w:r>
      <w:r w:rsidRPr="00CE4FBE">
        <w:rPr>
          <w:sz w:val="24"/>
          <w:szCs w:val="24"/>
        </w:rPr>
        <w:lastRenderedPageBreak/>
        <w:t>пересказа, участвовать в учебном диалоге, воспринимая чужую точку зрения и аргументированно отстаивая свою.</w:t>
      </w:r>
    </w:p>
    <w:p w:rsidR="0027037D" w:rsidRPr="00CE4FBE" w:rsidRDefault="0027037D" w:rsidP="0027037D">
      <w:pPr>
        <w:ind w:right="-1" w:firstLine="567"/>
        <w:jc w:val="both"/>
        <w:rPr>
          <w:sz w:val="24"/>
          <w:szCs w:val="24"/>
        </w:rPr>
      </w:pPr>
      <w:r w:rsidRPr="00CE4FBE">
        <w:rPr>
          <w:sz w:val="24"/>
          <w:szCs w:val="24"/>
        </w:rPr>
        <w:t>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rsidR="0027037D" w:rsidRPr="00CE4FBE" w:rsidRDefault="00F5222A" w:rsidP="00F5222A">
      <w:pPr>
        <w:tabs>
          <w:tab w:val="left" w:pos="1635"/>
        </w:tabs>
        <w:ind w:right="-1" w:firstLine="567"/>
        <w:jc w:val="both"/>
        <w:rPr>
          <w:sz w:val="24"/>
          <w:szCs w:val="24"/>
        </w:rPr>
      </w:pPr>
      <w:r w:rsidRPr="00CE4FBE">
        <w:rPr>
          <w:sz w:val="24"/>
          <w:szCs w:val="24"/>
        </w:rPr>
        <w:tab/>
      </w:r>
    </w:p>
    <w:p w:rsidR="0027037D" w:rsidRPr="00CE4FBE" w:rsidRDefault="0027037D" w:rsidP="0027037D">
      <w:pPr>
        <w:ind w:right="-1" w:firstLine="567"/>
        <w:jc w:val="both"/>
        <w:rPr>
          <w:b/>
          <w:sz w:val="24"/>
          <w:szCs w:val="24"/>
        </w:rPr>
      </w:pPr>
      <w:r w:rsidRPr="00CE4FBE">
        <w:rPr>
          <w:b/>
          <w:sz w:val="24"/>
          <w:szCs w:val="24"/>
        </w:rPr>
        <w:t>Содержание обучения в 5 классе.</w:t>
      </w:r>
    </w:p>
    <w:p w:rsidR="0027037D" w:rsidRPr="00CE4FBE" w:rsidRDefault="0027037D" w:rsidP="0027037D">
      <w:pPr>
        <w:ind w:right="-1" w:firstLine="567"/>
        <w:jc w:val="both"/>
        <w:rPr>
          <w:b/>
          <w:i/>
          <w:sz w:val="24"/>
          <w:szCs w:val="24"/>
        </w:rPr>
      </w:pPr>
      <w:r w:rsidRPr="00CE4FBE">
        <w:rPr>
          <w:b/>
          <w:i/>
          <w:sz w:val="24"/>
          <w:szCs w:val="24"/>
        </w:rPr>
        <w:t>Мифология.</w:t>
      </w:r>
    </w:p>
    <w:p w:rsidR="0027037D" w:rsidRPr="00CE4FBE" w:rsidRDefault="0027037D" w:rsidP="0027037D">
      <w:pPr>
        <w:ind w:right="-1" w:firstLine="567"/>
        <w:jc w:val="both"/>
        <w:rPr>
          <w:sz w:val="24"/>
          <w:szCs w:val="24"/>
        </w:rPr>
      </w:pPr>
      <w:r w:rsidRPr="00CE4FBE">
        <w:rPr>
          <w:sz w:val="24"/>
          <w:szCs w:val="24"/>
        </w:rPr>
        <w:t>Мифы народов России и мира.</w:t>
      </w:r>
    </w:p>
    <w:p w:rsidR="0027037D" w:rsidRPr="00CE4FBE" w:rsidRDefault="0027037D" w:rsidP="0027037D">
      <w:pPr>
        <w:ind w:right="-1" w:firstLine="567"/>
        <w:jc w:val="both"/>
        <w:rPr>
          <w:b/>
          <w:i/>
          <w:sz w:val="24"/>
          <w:szCs w:val="24"/>
        </w:rPr>
      </w:pPr>
      <w:r w:rsidRPr="00CE4FBE">
        <w:rPr>
          <w:b/>
          <w:i/>
          <w:sz w:val="24"/>
          <w:szCs w:val="24"/>
        </w:rPr>
        <w:t>Фольклор.</w:t>
      </w:r>
    </w:p>
    <w:p w:rsidR="0027037D" w:rsidRPr="00CE4FBE" w:rsidRDefault="0027037D" w:rsidP="0027037D">
      <w:pPr>
        <w:ind w:right="-1" w:firstLine="567"/>
        <w:jc w:val="both"/>
        <w:rPr>
          <w:sz w:val="24"/>
          <w:szCs w:val="24"/>
        </w:rPr>
      </w:pPr>
      <w:r w:rsidRPr="00CE4FBE">
        <w:rPr>
          <w:sz w:val="24"/>
          <w:szCs w:val="24"/>
        </w:rPr>
        <w:t>Малые жанры: пословицы, поговорки, загадки. Сказки народов России и народов мира (не менее трех).</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XIX в.</w:t>
      </w:r>
    </w:p>
    <w:p w:rsidR="0027037D" w:rsidRPr="00CE4FBE" w:rsidRDefault="0027037D" w:rsidP="0027037D">
      <w:pPr>
        <w:ind w:right="-1" w:firstLine="567"/>
        <w:jc w:val="both"/>
        <w:rPr>
          <w:sz w:val="24"/>
          <w:szCs w:val="24"/>
        </w:rPr>
      </w:pPr>
      <w:r w:rsidRPr="00CE4FBE">
        <w:rPr>
          <w:sz w:val="24"/>
          <w:szCs w:val="24"/>
        </w:rPr>
        <w:t xml:space="preserve">И.А. Крылов. Басни (три по выбору). Например, </w:t>
      </w:r>
      <w:r w:rsidR="00F5222A" w:rsidRPr="00CE4FBE">
        <w:rPr>
          <w:sz w:val="24"/>
          <w:szCs w:val="24"/>
        </w:rPr>
        <w:t>«</w:t>
      </w:r>
      <w:r w:rsidRPr="00CE4FBE">
        <w:rPr>
          <w:sz w:val="24"/>
          <w:szCs w:val="24"/>
        </w:rPr>
        <w:t>Волк на псарне</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Листы и Корни</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Свинья под Дубом</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Квартет</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Осел и Соловей</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Ворона и Лисица</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А.С. Пушкин. Стихотворения </w:t>
      </w:r>
      <w:r w:rsidR="00F5222A" w:rsidRPr="00CE4FBE">
        <w:rPr>
          <w:sz w:val="24"/>
          <w:szCs w:val="24"/>
        </w:rPr>
        <w:t>«</w:t>
      </w:r>
      <w:r w:rsidRPr="00CE4FBE">
        <w:rPr>
          <w:sz w:val="24"/>
          <w:szCs w:val="24"/>
        </w:rPr>
        <w:t>Зимнее утро</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Зимний вечер</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Няне</w:t>
      </w:r>
      <w:r w:rsidR="00F5222A" w:rsidRPr="00CE4FBE">
        <w:rPr>
          <w:sz w:val="24"/>
          <w:szCs w:val="24"/>
        </w:rPr>
        <w:t>»</w:t>
      </w:r>
      <w:r w:rsidRPr="00CE4FBE">
        <w:rPr>
          <w:sz w:val="24"/>
          <w:szCs w:val="24"/>
        </w:rPr>
        <w:t xml:space="preserve"> и другие по выбору. </w:t>
      </w:r>
      <w:r w:rsidR="00F5222A" w:rsidRPr="00CE4FBE">
        <w:rPr>
          <w:sz w:val="24"/>
          <w:szCs w:val="24"/>
        </w:rPr>
        <w:t>«</w:t>
      </w:r>
      <w:r w:rsidRPr="00CE4FBE">
        <w:rPr>
          <w:sz w:val="24"/>
          <w:szCs w:val="24"/>
        </w:rPr>
        <w:t>Сказка о мертвой царевне и о семи богатырях</w:t>
      </w:r>
      <w:r w:rsidR="00F5222A"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М.Ю. Лермонтов. Стихотворение </w:t>
      </w:r>
      <w:r w:rsidR="00F5222A" w:rsidRPr="00CE4FBE">
        <w:rPr>
          <w:sz w:val="24"/>
          <w:szCs w:val="24"/>
        </w:rPr>
        <w:t>«</w:t>
      </w:r>
      <w:r w:rsidRPr="00CE4FBE">
        <w:rPr>
          <w:sz w:val="24"/>
          <w:szCs w:val="24"/>
        </w:rPr>
        <w:t>Бородино</w:t>
      </w:r>
      <w:r w:rsidR="00F5222A"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Н.В. Гоголь. Повесть </w:t>
      </w:r>
      <w:r w:rsidR="00F5222A" w:rsidRPr="00CE4FBE">
        <w:rPr>
          <w:sz w:val="24"/>
          <w:szCs w:val="24"/>
        </w:rPr>
        <w:t>«</w:t>
      </w:r>
      <w:r w:rsidRPr="00CE4FBE">
        <w:rPr>
          <w:sz w:val="24"/>
          <w:szCs w:val="24"/>
        </w:rPr>
        <w:t>Ночь перед Рождеством</w:t>
      </w:r>
      <w:r w:rsidR="00F5222A" w:rsidRPr="00CE4FBE">
        <w:rPr>
          <w:sz w:val="24"/>
          <w:szCs w:val="24"/>
        </w:rPr>
        <w:t>»</w:t>
      </w:r>
      <w:r w:rsidRPr="00CE4FBE">
        <w:rPr>
          <w:sz w:val="24"/>
          <w:szCs w:val="24"/>
        </w:rPr>
        <w:t xml:space="preserve"> из сборника </w:t>
      </w:r>
      <w:r w:rsidR="00F5222A" w:rsidRPr="00CE4FBE">
        <w:rPr>
          <w:sz w:val="24"/>
          <w:szCs w:val="24"/>
        </w:rPr>
        <w:t>«</w:t>
      </w:r>
      <w:r w:rsidRPr="00CE4FBE">
        <w:rPr>
          <w:sz w:val="24"/>
          <w:szCs w:val="24"/>
        </w:rPr>
        <w:t>Вечера на хуторе близ Диканьки</w:t>
      </w:r>
      <w:r w:rsidR="00F5222A"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второй половины XIX в.</w:t>
      </w:r>
    </w:p>
    <w:p w:rsidR="0027037D" w:rsidRPr="00CE4FBE" w:rsidRDefault="0027037D" w:rsidP="0027037D">
      <w:pPr>
        <w:ind w:right="-1" w:firstLine="567"/>
        <w:jc w:val="both"/>
        <w:rPr>
          <w:sz w:val="24"/>
          <w:szCs w:val="24"/>
        </w:rPr>
      </w:pPr>
      <w:r w:rsidRPr="00CE4FBE">
        <w:rPr>
          <w:sz w:val="24"/>
          <w:szCs w:val="24"/>
        </w:rPr>
        <w:t xml:space="preserve">И.С. Тургенев. Рассказ </w:t>
      </w:r>
      <w:r w:rsidR="00F5222A" w:rsidRPr="00CE4FBE">
        <w:rPr>
          <w:sz w:val="24"/>
          <w:szCs w:val="24"/>
        </w:rPr>
        <w:t>«</w:t>
      </w:r>
      <w:r w:rsidRPr="00CE4FBE">
        <w:rPr>
          <w:sz w:val="24"/>
          <w:szCs w:val="24"/>
        </w:rPr>
        <w:t>Муму</w:t>
      </w:r>
      <w:r w:rsidR="00F5222A"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Н.А. Некрасов. Стихотворения </w:t>
      </w:r>
      <w:r w:rsidR="00F5222A" w:rsidRPr="00CE4FBE">
        <w:rPr>
          <w:sz w:val="24"/>
          <w:szCs w:val="24"/>
        </w:rPr>
        <w:t>«</w:t>
      </w:r>
      <w:r w:rsidRPr="00CE4FBE">
        <w:rPr>
          <w:sz w:val="24"/>
          <w:szCs w:val="24"/>
        </w:rPr>
        <w:t>Крестьянские дети</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Школьник</w:t>
      </w:r>
      <w:r w:rsidR="00F5222A" w:rsidRPr="00CE4FBE">
        <w:rPr>
          <w:sz w:val="24"/>
          <w:szCs w:val="24"/>
        </w:rPr>
        <w:t>»</w:t>
      </w:r>
      <w:r w:rsidRPr="00CE4FBE">
        <w:rPr>
          <w:sz w:val="24"/>
          <w:szCs w:val="24"/>
        </w:rPr>
        <w:t xml:space="preserve">. Поэма </w:t>
      </w:r>
      <w:r w:rsidR="00F5222A" w:rsidRPr="00CE4FBE">
        <w:rPr>
          <w:sz w:val="24"/>
          <w:szCs w:val="24"/>
        </w:rPr>
        <w:t>«</w:t>
      </w:r>
      <w:r w:rsidRPr="00CE4FBE">
        <w:rPr>
          <w:sz w:val="24"/>
          <w:szCs w:val="24"/>
        </w:rPr>
        <w:t>Мороз, Красный нос</w:t>
      </w:r>
      <w:r w:rsidR="00F5222A" w:rsidRPr="00CE4FBE">
        <w:rPr>
          <w:sz w:val="24"/>
          <w:szCs w:val="24"/>
        </w:rPr>
        <w:t>»</w:t>
      </w:r>
      <w:r w:rsidRPr="00CE4FBE">
        <w:rPr>
          <w:sz w:val="24"/>
          <w:szCs w:val="24"/>
        </w:rPr>
        <w:t xml:space="preserve"> (фрагмент).</w:t>
      </w:r>
    </w:p>
    <w:p w:rsidR="0027037D" w:rsidRPr="00CE4FBE" w:rsidRDefault="0027037D" w:rsidP="0027037D">
      <w:pPr>
        <w:ind w:right="-1" w:firstLine="567"/>
        <w:jc w:val="both"/>
        <w:rPr>
          <w:sz w:val="24"/>
          <w:szCs w:val="24"/>
        </w:rPr>
      </w:pPr>
      <w:r w:rsidRPr="00CE4FBE">
        <w:rPr>
          <w:sz w:val="24"/>
          <w:szCs w:val="24"/>
        </w:rPr>
        <w:t xml:space="preserve">Л.Н. Толстой. Рассказ </w:t>
      </w:r>
      <w:r w:rsidR="00F5222A" w:rsidRPr="00CE4FBE">
        <w:rPr>
          <w:sz w:val="24"/>
          <w:szCs w:val="24"/>
        </w:rPr>
        <w:t>«</w:t>
      </w:r>
      <w:r w:rsidRPr="00CE4FBE">
        <w:rPr>
          <w:sz w:val="24"/>
          <w:szCs w:val="24"/>
        </w:rPr>
        <w:t>Кавказский пленник</w:t>
      </w:r>
      <w:r w:rsidR="00F5222A"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XIX - XX вв.</w:t>
      </w:r>
    </w:p>
    <w:p w:rsidR="0027037D" w:rsidRPr="00CE4FBE" w:rsidRDefault="0027037D" w:rsidP="0027037D">
      <w:pPr>
        <w:ind w:right="-1" w:firstLine="567"/>
        <w:jc w:val="both"/>
        <w:rPr>
          <w:sz w:val="24"/>
          <w:szCs w:val="24"/>
        </w:rPr>
      </w:pPr>
      <w:r w:rsidRPr="00CE4FBE">
        <w:rPr>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27037D" w:rsidRPr="00CE4FBE" w:rsidRDefault="0027037D" w:rsidP="0027037D">
      <w:pPr>
        <w:ind w:right="-1" w:firstLine="567"/>
        <w:jc w:val="both"/>
        <w:rPr>
          <w:sz w:val="24"/>
          <w:szCs w:val="24"/>
        </w:rPr>
      </w:pPr>
      <w:r w:rsidRPr="00CE4FBE">
        <w:rPr>
          <w:sz w:val="24"/>
          <w:szCs w:val="24"/>
        </w:rPr>
        <w:t>Юмористические рассказы отечественных писателей XIX - XX вв.</w:t>
      </w:r>
    </w:p>
    <w:p w:rsidR="0027037D" w:rsidRPr="00CE4FBE" w:rsidRDefault="0027037D" w:rsidP="0027037D">
      <w:pPr>
        <w:ind w:right="-1" w:firstLine="567"/>
        <w:jc w:val="both"/>
        <w:rPr>
          <w:sz w:val="24"/>
          <w:szCs w:val="24"/>
        </w:rPr>
      </w:pPr>
      <w:r w:rsidRPr="00CE4FBE">
        <w:rPr>
          <w:sz w:val="24"/>
          <w:szCs w:val="24"/>
        </w:rPr>
        <w:t xml:space="preserve">А.П. Чехов (два рассказа по выбору). Например, </w:t>
      </w:r>
      <w:r w:rsidR="00F5222A" w:rsidRPr="00CE4FBE">
        <w:rPr>
          <w:sz w:val="24"/>
          <w:szCs w:val="24"/>
        </w:rPr>
        <w:t>«</w:t>
      </w:r>
      <w:r w:rsidRPr="00CE4FBE">
        <w:rPr>
          <w:sz w:val="24"/>
          <w:szCs w:val="24"/>
        </w:rPr>
        <w:t>Лошадиная фамилия</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Мальчики</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Хирургия</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М.М. Зощенко (два рассказа по выбору). Например, </w:t>
      </w:r>
      <w:r w:rsidR="00F5222A" w:rsidRPr="00CE4FBE">
        <w:rPr>
          <w:sz w:val="24"/>
          <w:szCs w:val="24"/>
        </w:rPr>
        <w:t>«</w:t>
      </w:r>
      <w:r w:rsidRPr="00CE4FBE">
        <w:rPr>
          <w:sz w:val="24"/>
          <w:szCs w:val="24"/>
        </w:rPr>
        <w:t>Галоша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Леля и Минька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Елка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Золотые слова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Встреча</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Произведения отечественной литературы о природе и животных (не менее двух). А.И. Куприн, М.М. Пришвин, К.Г. Паустовский и другие.</w:t>
      </w:r>
    </w:p>
    <w:p w:rsidR="0027037D" w:rsidRPr="00CE4FBE" w:rsidRDefault="0027037D" w:rsidP="0027037D">
      <w:pPr>
        <w:ind w:right="-1" w:firstLine="567"/>
        <w:jc w:val="both"/>
        <w:rPr>
          <w:sz w:val="24"/>
          <w:szCs w:val="24"/>
        </w:rPr>
      </w:pPr>
      <w:r w:rsidRPr="00CE4FBE">
        <w:rPr>
          <w:sz w:val="24"/>
          <w:szCs w:val="24"/>
        </w:rPr>
        <w:t xml:space="preserve">А.П. Платонов. Рассказы (один по выбору). Например, </w:t>
      </w:r>
      <w:r w:rsidR="00F5222A" w:rsidRPr="00CE4FBE">
        <w:rPr>
          <w:sz w:val="24"/>
          <w:szCs w:val="24"/>
        </w:rPr>
        <w:t>«</w:t>
      </w:r>
      <w:r w:rsidRPr="00CE4FBE">
        <w:rPr>
          <w:sz w:val="24"/>
          <w:szCs w:val="24"/>
        </w:rPr>
        <w:t>Корова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Никита</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В.П. Астафьев. Рассказ </w:t>
      </w:r>
      <w:r w:rsidR="00F5222A" w:rsidRPr="00CE4FBE">
        <w:rPr>
          <w:sz w:val="24"/>
          <w:szCs w:val="24"/>
        </w:rPr>
        <w:t>«</w:t>
      </w:r>
      <w:proofErr w:type="spellStart"/>
      <w:r w:rsidRPr="00CE4FBE">
        <w:rPr>
          <w:sz w:val="24"/>
          <w:szCs w:val="24"/>
        </w:rPr>
        <w:t>Васюткино</w:t>
      </w:r>
      <w:proofErr w:type="spellEnd"/>
      <w:r w:rsidRPr="00CE4FBE">
        <w:rPr>
          <w:sz w:val="24"/>
          <w:szCs w:val="24"/>
        </w:rPr>
        <w:t xml:space="preserve"> озеро</w:t>
      </w:r>
      <w:r w:rsidR="00F5222A"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XX - начала XXI вв.</w:t>
      </w:r>
    </w:p>
    <w:p w:rsidR="0027037D" w:rsidRPr="00CE4FBE" w:rsidRDefault="0027037D" w:rsidP="0027037D">
      <w:pPr>
        <w:ind w:right="-1" w:firstLine="567"/>
        <w:jc w:val="both"/>
        <w:rPr>
          <w:sz w:val="24"/>
          <w:szCs w:val="24"/>
        </w:rPr>
      </w:pPr>
      <w:r w:rsidRPr="00CE4FBE">
        <w:rPr>
          <w:sz w:val="24"/>
          <w:szCs w:val="24"/>
        </w:rPr>
        <w:t xml:space="preserve">Произведения отечественной литературы на тему </w:t>
      </w:r>
      <w:r w:rsidR="00F5222A" w:rsidRPr="00CE4FBE">
        <w:rPr>
          <w:sz w:val="24"/>
          <w:szCs w:val="24"/>
        </w:rPr>
        <w:t>«</w:t>
      </w:r>
      <w:r w:rsidRPr="00CE4FBE">
        <w:rPr>
          <w:sz w:val="24"/>
          <w:szCs w:val="24"/>
        </w:rPr>
        <w:t>Человек на войне</w:t>
      </w:r>
      <w:r w:rsidR="00F5222A" w:rsidRPr="00CE4FBE">
        <w:rPr>
          <w:sz w:val="24"/>
          <w:szCs w:val="24"/>
        </w:rPr>
        <w:t>»</w:t>
      </w:r>
      <w:r w:rsidRPr="00CE4FBE">
        <w:rPr>
          <w:sz w:val="24"/>
          <w:szCs w:val="24"/>
        </w:rPr>
        <w:t xml:space="preserve"> (не менее двух). Например, Л.А. Кассиль </w:t>
      </w:r>
      <w:r w:rsidR="00F5222A" w:rsidRPr="00CE4FBE">
        <w:rPr>
          <w:sz w:val="24"/>
          <w:szCs w:val="24"/>
        </w:rPr>
        <w:t>«</w:t>
      </w:r>
      <w:r w:rsidRPr="00CE4FBE">
        <w:rPr>
          <w:sz w:val="24"/>
          <w:szCs w:val="24"/>
        </w:rPr>
        <w:t>Дорогие мои мальчишки</w:t>
      </w:r>
      <w:r w:rsidR="00F5222A" w:rsidRPr="00CE4FBE">
        <w:rPr>
          <w:sz w:val="24"/>
          <w:szCs w:val="24"/>
        </w:rPr>
        <w:t>»</w:t>
      </w:r>
      <w:r w:rsidRPr="00CE4FBE">
        <w:rPr>
          <w:sz w:val="24"/>
          <w:szCs w:val="24"/>
        </w:rPr>
        <w:t xml:space="preserve">, Ю.Я. Яковлев </w:t>
      </w:r>
      <w:r w:rsidR="00F5222A" w:rsidRPr="00CE4FBE">
        <w:rPr>
          <w:sz w:val="24"/>
          <w:szCs w:val="24"/>
        </w:rPr>
        <w:t>«</w:t>
      </w:r>
      <w:r w:rsidRPr="00CE4FBE">
        <w:rPr>
          <w:sz w:val="24"/>
          <w:szCs w:val="24"/>
        </w:rPr>
        <w:t>Девочки с Васильевского острова</w:t>
      </w:r>
      <w:r w:rsidR="00F5222A" w:rsidRPr="00CE4FBE">
        <w:rPr>
          <w:sz w:val="24"/>
          <w:szCs w:val="24"/>
        </w:rPr>
        <w:t>»</w:t>
      </w:r>
      <w:r w:rsidRPr="00CE4FBE">
        <w:rPr>
          <w:sz w:val="24"/>
          <w:szCs w:val="24"/>
        </w:rPr>
        <w:t xml:space="preserve">, В.П. Катаев </w:t>
      </w:r>
      <w:r w:rsidR="00F5222A" w:rsidRPr="00CE4FBE">
        <w:rPr>
          <w:sz w:val="24"/>
          <w:szCs w:val="24"/>
        </w:rPr>
        <w:t>«</w:t>
      </w:r>
      <w:r w:rsidRPr="00CE4FBE">
        <w:rPr>
          <w:sz w:val="24"/>
          <w:szCs w:val="24"/>
        </w:rPr>
        <w:t>Сын полка</w:t>
      </w:r>
      <w:r w:rsidR="00F5222A" w:rsidRPr="00CE4FBE">
        <w:rPr>
          <w:sz w:val="24"/>
          <w:szCs w:val="24"/>
        </w:rPr>
        <w:t>»</w:t>
      </w:r>
      <w:r w:rsidRPr="00CE4FBE">
        <w:rPr>
          <w:sz w:val="24"/>
          <w:szCs w:val="24"/>
        </w:rPr>
        <w:t xml:space="preserve">, К.М. Симонов </w:t>
      </w:r>
      <w:r w:rsidR="00F5222A" w:rsidRPr="00CE4FBE">
        <w:rPr>
          <w:sz w:val="24"/>
          <w:szCs w:val="24"/>
        </w:rPr>
        <w:t>«</w:t>
      </w:r>
      <w:r w:rsidRPr="00CE4FBE">
        <w:rPr>
          <w:sz w:val="24"/>
          <w:szCs w:val="24"/>
        </w:rPr>
        <w:t>Сын артиллериста</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27037D" w:rsidRPr="00CE4FBE" w:rsidRDefault="0027037D" w:rsidP="0027037D">
      <w:pPr>
        <w:ind w:right="-1" w:firstLine="567"/>
        <w:jc w:val="both"/>
        <w:rPr>
          <w:sz w:val="24"/>
          <w:szCs w:val="24"/>
        </w:rPr>
      </w:pPr>
      <w:r w:rsidRPr="00CE4FBE">
        <w:rPr>
          <w:sz w:val="24"/>
          <w:szCs w:val="24"/>
        </w:rPr>
        <w:t xml:space="preserve">Произведения приключенческого жанра отечественных писателей (одно по выбору). Например, К. Булычев </w:t>
      </w:r>
      <w:r w:rsidR="00F5222A" w:rsidRPr="00CE4FBE">
        <w:rPr>
          <w:sz w:val="24"/>
          <w:szCs w:val="24"/>
        </w:rPr>
        <w:t>«</w:t>
      </w:r>
      <w:r w:rsidRPr="00CE4FBE">
        <w:rPr>
          <w:sz w:val="24"/>
          <w:szCs w:val="24"/>
        </w:rPr>
        <w:t>Девочка, с которой ничего не случится</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Миллион приключений</w:t>
      </w:r>
      <w:r w:rsidR="00F5222A" w:rsidRPr="00CE4FBE">
        <w:rPr>
          <w:sz w:val="24"/>
          <w:szCs w:val="24"/>
        </w:rPr>
        <w:t>»</w:t>
      </w:r>
      <w:r w:rsidRPr="00CE4FBE">
        <w:rPr>
          <w:sz w:val="24"/>
          <w:szCs w:val="24"/>
        </w:rPr>
        <w:t xml:space="preserve"> (главы по выбору) и другие.</w:t>
      </w:r>
    </w:p>
    <w:p w:rsidR="0027037D" w:rsidRPr="00CE4FBE" w:rsidRDefault="0027037D" w:rsidP="0027037D">
      <w:pPr>
        <w:ind w:right="-1" w:firstLine="567"/>
        <w:jc w:val="both"/>
        <w:rPr>
          <w:b/>
          <w:i/>
          <w:sz w:val="24"/>
          <w:szCs w:val="24"/>
        </w:rPr>
      </w:pPr>
      <w:r w:rsidRPr="00CE4FBE">
        <w:rPr>
          <w:b/>
          <w:i/>
          <w:sz w:val="24"/>
          <w:szCs w:val="24"/>
        </w:rPr>
        <w:t>Литература народов Российской Федерации.</w:t>
      </w:r>
    </w:p>
    <w:p w:rsidR="0027037D" w:rsidRPr="00CE4FBE" w:rsidRDefault="0027037D" w:rsidP="0027037D">
      <w:pPr>
        <w:ind w:right="-1" w:firstLine="567"/>
        <w:jc w:val="both"/>
        <w:rPr>
          <w:sz w:val="24"/>
          <w:szCs w:val="24"/>
        </w:rPr>
      </w:pPr>
      <w:r w:rsidRPr="00CE4FBE">
        <w:rPr>
          <w:sz w:val="24"/>
          <w:szCs w:val="24"/>
        </w:rPr>
        <w:t xml:space="preserve">Стихотворения (одно по выбору). Р.Г. Гамзатов </w:t>
      </w:r>
      <w:r w:rsidR="00F5222A" w:rsidRPr="00CE4FBE">
        <w:rPr>
          <w:sz w:val="24"/>
          <w:szCs w:val="24"/>
        </w:rPr>
        <w:t>«П</w:t>
      </w:r>
      <w:r w:rsidRPr="00CE4FBE">
        <w:rPr>
          <w:sz w:val="24"/>
          <w:szCs w:val="24"/>
        </w:rPr>
        <w:t>есня соловья</w:t>
      </w:r>
      <w:r w:rsidR="00F5222A" w:rsidRPr="00CE4FBE">
        <w:rPr>
          <w:sz w:val="24"/>
          <w:szCs w:val="24"/>
        </w:rPr>
        <w:t>»</w:t>
      </w:r>
      <w:r w:rsidRPr="00CE4FBE">
        <w:rPr>
          <w:sz w:val="24"/>
          <w:szCs w:val="24"/>
        </w:rPr>
        <w:t xml:space="preserve">; М. Карим </w:t>
      </w:r>
      <w:r w:rsidR="00F5222A" w:rsidRPr="00CE4FBE">
        <w:rPr>
          <w:sz w:val="24"/>
          <w:szCs w:val="24"/>
        </w:rPr>
        <w:t>«</w:t>
      </w:r>
      <w:r w:rsidRPr="00CE4FBE">
        <w:rPr>
          <w:sz w:val="24"/>
          <w:szCs w:val="24"/>
        </w:rPr>
        <w:t>Эту песню мать мне пела</w:t>
      </w:r>
      <w:r w:rsidR="00F5222A"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Зарубежная литература.</w:t>
      </w:r>
    </w:p>
    <w:p w:rsidR="0027037D" w:rsidRPr="00CE4FBE" w:rsidRDefault="0027037D" w:rsidP="0027037D">
      <w:pPr>
        <w:ind w:right="-1" w:firstLine="567"/>
        <w:jc w:val="both"/>
        <w:rPr>
          <w:sz w:val="24"/>
          <w:szCs w:val="24"/>
        </w:rPr>
      </w:pPr>
      <w:r w:rsidRPr="00CE4FBE">
        <w:rPr>
          <w:sz w:val="24"/>
          <w:szCs w:val="24"/>
        </w:rPr>
        <w:lastRenderedPageBreak/>
        <w:t xml:space="preserve">Г.Х. Андерсен. Сказки (одна по выбору). Например, </w:t>
      </w:r>
      <w:r w:rsidR="00F5222A" w:rsidRPr="00CE4FBE">
        <w:rPr>
          <w:sz w:val="24"/>
          <w:szCs w:val="24"/>
        </w:rPr>
        <w:t>«</w:t>
      </w:r>
      <w:r w:rsidRPr="00CE4FBE">
        <w:rPr>
          <w:sz w:val="24"/>
          <w:szCs w:val="24"/>
        </w:rPr>
        <w:t>Снежная королева</w:t>
      </w:r>
      <w:r w:rsidR="00F5222A" w:rsidRPr="00CE4FBE">
        <w:rPr>
          <w:sz w:val="24"/>
          <w:szCs w:val="24"/>
        </w:rPr>
        <w:t>»</w:t>
      </w:r>
      <w:r w:rsidRPr="00CE4FBE">
        <w:rPr>
          <w:sz w:val="24"/>
          <w:szCs w:val="24"/>
        </w:rPr>
        <w:t xml:space="preserve">, </w:t>
      </w:r>
      <w:r w:rsidR="00F5222A" w:rsidRPr="00CE4FBE">
        <w:rPr>
          <w:sz w:val="24"/>
          <w:szCs w:val="24"/>
        </w:rPr>
        <w:t>«</w:t>
      </w:r>
      <w:r w:rsidRPr="00CE4FBE">
        <w:rPr>
          <w:sz w:val="24"/>
          <w:szCs w:val="24"/>
        </w:rPr>
        <w:t>Соловей</w:t>
      </w:r>
      <w:r w:rsidR="00F5222A"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Зарубежная сказочная проза (одно произведение по выбору). Например, Л. Кэрролл </w:t>
      </w:r>
      <w:r w:rsidR="00F5222A" w:rsidRPr="00CE4FBE">
        <w:rPr>
          <w:sz w:val="24"/>
          <w:szCs w:val="24"/>
        </w:rPr>
        <w:t>«</w:t>
      </w:r>
      <w:r w:rsidRPr="00CE4FBE">
        <w:rPr>
          <w:sz w:val="24"/>
          <w:szCs w:val="24"/>
        </w:rPr>
        <w:t>Алиса в Стране Чудес</w:t>
      </w:r>
      <w:r w:rsidR="00F5222A" w:rsidRPr="00CE4FBE">
        <w:rPr>
          <w:sz w:val="24"/>
          <w:szCs w:val="24"/>
        </w:rPr>
        <w:t>»</w:t>
      </w:r>
      <w:r w:rsidRPr="00CE4FBE">
        <w:rPr>
          <w:sz w:val="24"/>
          <w:szCs w:val="24"/>
        </w:rPr>
        <w:t xml:space="preserve"> (главы по выбору), Д. Толкин </w:t>
      </w:r>
      <w:r w:rsidR="00F5222A" w:rsidRPr="00CE4FBE">
        <w:rPr>
          <w:sz w:val="24"/>
          <w:szCs w:val="24"/>
        </w:rPr>
        <w:t>«</w:t>
      </w:r>
      <w:r w:rsidRPr="00CE4FBE">
        <w:rPr>
          <w:sz w:val="24"/>
          <w:szCs w:val="24"/>
        </w:rPr>
        <w:t>Хоббит, или Туда и обратно</w:t>
      </w:r>
      <w:r w:rsidR="00F5222A" w:rsidRPr="00CE4FBE">
        <w:rPr>
          <w:sz w:val="24"/>
          <w:szCs w:val="24"/>
        </w:rPr>
        <w:t>»</w:t>
      </w:r>
      <w:r w:rsidRPr="00CE4FBE">
        <w:rPr>
          <w:sz w:val="24"/>
          <w:szCs w:val="24"/>
        </w:rPr>
        <w:t xml:space="preserve"> (главы по выбору) и другие.</w:t>
      </w:r>
    </w:p>
    <w:p w:rsidR="0027037D" w:rsidRPr="00CE4FBE" w:rsidRDefault="0027037D" w:rsidP="0027037D">
      <w:pPr>
        <w:ind w:right="-1" w:firstLine="567"/>
        <w:jc w:val="both"/>
        <w:rPr>
          <w:sz w:val="24"/>
          <w:szCs w:val="24"/>
        </w:rPr>
      </w:pPr>
      <w:r w:rsidRPr="00CE4FBE">
        <w:rPr>
          <w:sz w:val="24"/>
          <w:szCs w:val="24"/>
        </w:rPr>
        <w:t xml:space="preserve">Зарубежная проза о детях и подростках (два произведения по выбору). Например, М. Твен </w:t>
      </w:r>
      <w:r w:rsidR="00F5222A" w:rsidRPr="00CE4FBE">
        <w:rPr>
          <w:sz w:val="24"/>
          <w:szCs w:val="24"/>
        </w:rPr>
        <w:t>«</w:t>
      </w:r>
      <w:r w:rsidRPr="00CE4FBE">
        <w:rPr>
          <w:sz w:val="24"/>
          <w:szCs w:val="24"/>
        </w:rPr>
        <w:t>Приключения Тома Сойера</w:t>
      </w:r>
      <w:r w:rsidR="00C01D19" w:rsidRPr="00CE4FBE">
        <w:rPr>
          <w:sz w:val="24"/>
          <w:szCs w:val="24"/>
        </w:rPr>
        <w:t>»</w:t>
      </w:r>
      <w:r w:rsidRPr="00CE4FBE">
        <w:rPr>
          <w:sz w:val="24"/>
          <w:szCs w:val="24"/>
        </w:rPr>
        <w:t xml:space="preserve"> (главы по выбору), Д. Лондон </w:t>
      </w:r>
      <w:r w:rsidR="00C01D19" w:rsidRPr="00CE4FBE">
        <w:rPr>
          <w:sz w:val="24"/>
          <w:szCs w:val="24"/>
        </w:rPr>
        <w:t>«</w:t>
      </w:r>
      <w:r w:rsidRPr="00CE4FBE">
        <w:rPr>
          <w:sz w:val="24"/>
          <w:szCs w:val="24"/>
        </w:rPr>
        <w:t>Сказание о Кише</w:t>
      </w:r>
      <w:r w:rsidR="00C01D19" w:rsidRPr="00CE4FBE">
        <w:rPr>
          <w:sz w:val="24"/>
          <w:szCs w:val="24"/>
        </w:rPr>
        <w:t>»</w:t>
      </w:r>
      <w:r w:rsidRPr="00CE4FBE">
        <w:rPr>
          <w:sz w:val="24"/>
          <w:szCs w:val="24"/>
        </w:rPr>
        <w:t xml:space="preserve">, Р. Брэдбери. Рассказы. Например, </w:t>
      </w:r>
      <w:r w:rsidR="00C01D19" w:rsidRPr="00CE4FBE">
        <w:rPr>
          <w:sz w:val="24"/>
          <w:szCs w:val="24"/>
        </w:rPr>
        <w:t>«</w:t>
      </w:r>
      <w:r w:rsidRPr="00CE4FBE">
        <w:rPr>
          <w:sz w:val="24"/>
          <w:szCs w:val="24"/>
        </w:rPr>
        <w:t>Каникулы</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Звук бегущих ног</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Зеленое утро</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Зарубежная приключенческая проза (два произведения по выбору). Например, Р. Стивенсон </w:t>
      </w:r>
      <w:r w:rsidR="00C01D19" w:rsidRPr="00CE4FBE">
        <w:rPr>
          <w:sz w:val="24"/>
          <w:szCs w:val="24"/>
        </w:rPr>
        <w:t>«</w:t>
      </w:r>
      <w:r w:rsidRPr="00CE4FBE">
        <w:rPr>
          <w:sz w:val="24"/>
          <w:szCs w:val="24"/>
        </w:rPr>
        <w:t>Остров сокровищ</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Черная стрела</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Зарубежная проза о животных (одно-два произведения по выбору). Например, Э. Сетон-Томпсон </w:t>
      </w:r>
      <w:r w:rsidR="00C01D19" w:rsidRPr="00CE4FBE">
        <w:rPr>
          <w:sz w:val="24"/>
          <w:szCs w:val="24"/>
        </w:rPr>
        <w:t>«</w:t>
      </w:r>
      <w:r w:rsidRPr="00CE4FBE">
        <w:rPr>
          <w:sz w:val="24"/>
          <w:szCs w:val="24"/>
        </w:rPr>
        <w:t xml:space="preserve">Королевская </w:t>
      </w:r>
      <w:proofErr w:type="spellStart"/>
      <w:r w:rsidRPr="00CE4FBE">
        <w:rPr>
          <w:sz w:val="24"/>
          <w:szCs w:val="24"/>
        </w:rPr>
        <w:t>аналостанка</w:t>
      </w:r>
      <w:proofErr w:type="spellEnd"/>
      <w:r w:rsidR="00C01D19" w:rsidRPr="00CE4FBE">
        <w:rPr>
          <w:sz w:val="24"/>
          <w:szCs w:val="24"/>
        </w:rPr>
        <w:t>»</w:t>
      </w:r>
      <w:r w:rsidRPr="00CE4FBE">
        <w:rPr>
          <w:sz w:val="24"/>
          <w:szCs w:val="24"/>
        </w:rPr>
        <w:t xml:space="preserve">, Д. Даррелл "Говорящий сверток", Д. Лондон </w:t>
      </w:r>
      <w:r w:rsidR="00C01D19" w:rsidRPr="00CE4FBE">
        <w:rPr>
          <w:sz w:val="24"/>
          <w:szCs w:val="24"/>
        </w:rPr>
        <w:t>«</w:t>
      </w:r>
      <w:r w:rsidRPr="00CE4FBE">
        <w:rPr>
          <w:sz w:val="24"/>
          <w:szCs w:val="24"/>
        </w:rPr>
        <w:t>Белый клык</w:t>
      </w:r>
      <w:r w:rsidR="00C01D19" w:rsidRPr="00CE4FBE">
        <w:rPr>
          <w:sz w:val="24"/>
          <w:szCs w:val="24"/>
        </w:rPr>
        <w:t>»</w:t>
      </w:r>
      <w:r w:rsidRPr="00CE4FBE">
        <w:rPr>
          <w:sz w:val="24"/>
          <w:szCs w:val="24"/>
        </w:rPr>
        <w:t xml:space="preserve">, Д. Киплинг </w:t>
      </w:r>
      <w:r w:rsidR="00C01D19" w:rsidRPr="00CE4FBE">
        <w:rPr>
          <w:sz w:val="24"/>
          <w:szCs w:val="24"/>
        </w:rPr>
        <w:t>«</w:t>
      </w:r>
      <w:r w:rsidRPr="00CE4FBE">
        <w:rPr>
          <w:sz w:val="24"/>
          <w:szCs w:val="24"/>
        </w:rPr>
        <w:t>Маугли</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Рикки-Тикки-Тави</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sz w:val="24"/>
          <w:szCs w:val="24"/>
        </w:rPr>
      </w:pPr>
      <w:r w:rsidRPr="00CE4FBE">
        <w:rPr>
          <w:b/>
          <w:sz w:val="24"/>
          <w:szCs w:val="24"/>
        </w:rPr>
        <w:t>Содержание обучения в 6 классе.</w:t>
      </w:r>
    </w:p>
    <w:p w:rsidR="0027037D" w:rsidRPr="00CE4FBE" w:rsidRDefault="0027037D" w:rsidP="0027037D">
      <w:pPr>
        <w:ind w:right="-1" w:firstLine="567"/>
        <w:jc w:val="both"/>
        <w:rPr>
          <w:b/>
          <w:i/>
          <w:sz w:val="24"/>
          <w:szCs w:val="24"/>
        </w:rPr>
      </w:pPr>
      <w:r w:rsidRPr="00CE4FBE">
        <w:rPr>
          <w:b/>
          <w:i/>
          <w:sz w:val="24"/>
          <w:szCs w:val="24"/>
        </w:rPr>
        <w:t>Античная литература.</w:t>
      </w:r>
    </w:p>
    <w:p w:rsidR="0027037D" w:rsidRPr="00CE4FBE" w:rsidRDefault="0027037D" w:rsidP="0027037D">
      <w:pPr>
        <w:ind w:right="-1" w:firstLine="567"/>
        <w:jc w:val="both"/>
        <w:rPr>
          <w:sz w:val="24"/>
          <w:szCs w:val="24"/>
        </w:rPr>
      </w:pPr>
      <w:r w:rsidRPr="00CE4FBE">
        <w:rPr>
          <w:sz w:val="24"/>
          <w:szCs w:val="24"/>
        </w:rPr>
        <w:t xml:space="preserve">Гомер. Поэмы. </w:t>
      </w:r>
      <w:r w:rsidR="00C01D19" w:rsidRPr="00CE4FBE">
        <w:rPr>
          <w:sz w:val="24"/>
          <w:szCs w:val="24"/>
        </w:rPr>
        <w:t>«</w:t>
      </w:r>
      <w:r w:rsidRPr="00CE4FBE">
        <w:rPr>
          <w:sz w:val="24"/>
          <w:szCs w:val="24"/>
        </w:rPr>
        <w:t>Илиада</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Одиссея</w:t>
      </w:r>
      <w:r w:rsidR="00C01D19" w:rsidRPr="00CE4FBE">
        <w:rPr>
          <w:sz w:val="24"/>
          <w:szCs w:val="24"/>
        </w:rPr>
        <w:t>»</w:t>
      </w:r>
      <w:r w:rsidRPr="00CE4FBE">
        <w:rPr>
          <w:sz w:val="24"/>
          <w:szCs w:val="24"/>
        </w:rPr>
        <w:t xml:space="preserve"> (фрагменты).</w:t>
      </w:r>
    </w:p>
    <w:p w:rsidR="0027037D" w:rsidRPr="00CE4FBE" w:rsidRDefault="0027037D" w:rsidP="0027037D">
      <w:pPr>
        <w:ind w:right="-1" w:firstLine="567"/>
        <w:jc w:val="both"/>
        <w:rPr>
          <w:b/>
          <w:i/>
          <w:sz w:val="24"/>
          <w:szCs w:val="24"/>
        </w:rPr>
      </w:pPr>
      <w:r w:rsidRPr="00CE4FBE">
        <w:rPr>
          <w:b/>
          <w:i/>
          <w:sz w:val="24"/>
          <w:szCs w:val="24"/>
        </w:rPr>
        <w:t>Фольклор.</w:t>
      </w:r>
    </w:p>
    <w:p w:rsidR="0027037D" w:rsidRPr="00CE4FBE" w:rsidRDefault="0027037D" w:rsidP="0027037D">
      <w:pPr>
        <w:ind w:right="-1" w:firstLine="567"/>
        <w:jc w:val="both"/>
        <w:rPr>
          <w:sz w:val="24"/>
          <w:szCs w:val="24"/>
        </w:rPr>
      </w:pPr>
      <w:r w:rsidRPr="00CE4FBE">
        <w:rPr>
          <w:sz w:val="24"/>
          <w:szCs w:val="24"/>
        </w:rPr>
        <w:t xml:space="preserve">Русские былины (не менее двух). Например, </w:t>
      </w:r>
      <w:r w:rsidR="00C01D19" w:rsidRPr="00CE4FBE">
        <w:rPr>
          <w:sz w:val="24"/>
          <w:szCs w:val="24"/>
        </w:rPr>
        <w:t>«</w:t>
      </w:r>
      <w:r w:rsidRPr="00CE4FBE">
        <w:rPr>
          <w:sz w:val="24"/>
          <w:szCs w:val="24"/>
        </w:rPr>
        <w:t>Илья Муромец и Соловей-разбойник</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Садко</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Народные песни и поэмы народов России и мира (не менее трех песен и двух поэм). Например, </w:t>
      </w:r>
      <w:r w:rsidR="00C01D19" w:rsidRPr="00CE4FBE">
        <w:rPr>
          <w:sz w:val="24"/>
          <w:szCs w:val="24"/>
        </w:rPr>
        <w:t>«</w:t>
      </w:r>
      <w:r w:rsidRPr="00CE4FBE">
        <w:rPr>
          <w:sz w:val="24"/>
          <w:szCs w:val="24"/>
        </w:rPr>
        <w:t>Ах, кабы на цветы да не морозы...</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Ах вы ветры, ветры буйные...</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Черный ворон</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 xml:space="preserve">Не шуми, </w:t>
      </w:r>
      <w:proofErr w:type="spellStart"/>
      <w:r w:rsidRPr="00CE4FBE">
        <w:rPr>
          <w:sz w:val="24"/>
          <w:szCs w:val="24"/>
        </w:rPr>
        <w:t>мати</w:t>
      </w:r>
      <w:proofErr w:type="spellEnd"/>
      <w:r w:rsidRPr="00CE4FBE">
        <w:rPr>
          <w:sz w:val="24"/>
          <w:szCs w:val="24"/>
        </w:rPr>
        <w:t xml:space="preserve"> зеленая дубровушка...</w:t>
      </w:r>
      <w:r w:rsidR="00C01D19" w:rsidRPr="00CE4FBE">
        <w:rPr>
          <w:sz w:val="24"/>
          <w:szCs w:val="24"/>
        </w:rPr>
        <w:t>»</w:t>
      </w:r>
      <w:r w:rsidRPr="00CE4FBE">
        <w:rPr>
          <w:sz w:val="24"/>
          <w:szCs w:val="24"/>
        </w:rPr>
        <w:t xml:space="preserve"> и другие. </w:t>
      </w:r>
      <w:r w:rsidR="00C01D19" w:rsidRPr="00CE4FBE">
        <w:rPr>
          <w:sz w:val="24"/>
          <w:szCs w:val="24"/>
        </w:rPr>
        <w:t>«</w:t>
      </w:r>
      <w:r w:rsidRPr="00CE4FBE">
        <w:rPr>
          <w:sz w:val="24"/>
          <w:szCs w:val="24"/>
        </w:rPr>
        <w:t>Песнь о Роланде</w:t>
      </w:r>
      <w:r w:rsidR="00C01D19" w:rsidRPr="00CE4FBE">
        <w:rPr>
          <w:sz w:val="24"/>
          <w:szCs w:val="24"/>
        </w:rPr>
        <w:t>»</w:t>
      </w:r>
      <w:r w:rsidRPr="00CE4FBE">
        <w:rPr>
          <w:sz w:val="24"/>
          <w:szCs w:val="24"/>
        </w:rPr>
        <w:t xml:space="preserve"> (фрагменты), </w:t>
      </w:r>
      <w:r w:rsidR="00C01D19" w:rsidRPr="00CE4FBE">
        <w:rPr>
          <w:sz w:val="24"/>
          <w:szCs w:val="24"/>
        </w:rPr>
        <w:t>«</w:t>
      </w:r>
      <w:r w:rsidRPr="00CE4FBE">
        <w:rPr>
          <w:sz w:val="24"/>
          <w:szCs w:val="24"/>
        </w:rPr>
        <w:t>Песнь о Нибелунгах</w:t>
      </w:r>
      <w:r w:rsidR="00C01D19" w:rsidRPr="00CE4FBE">
        <w:rPr>
          <w:sz w:val="24"/>
          <w:szCs w:val="24"/>
        </w:rPr>
        <w:t>»</w:t>
      </w:r>
      <w:r w:rsidRPr="00CE4FBE">
        <w:rPr>
          <w:sz w:val="24"/>
          <w:szCs w:val="24"/>
        </w:rPr>
        <w:t xml:space="preserve"> (фрагменты).</w:t>
      </w:r>
    </w:p>
    <w:p w:rsidR="0027037D" w:rsidRPr="00CE4FBE" w:rsidRDefault="0027037D" w:rsidP="0027037D">
      <w:pPr>
        <w:ind w:right="-1" w:firstLine="567"/>
        <w:jc w:val="both"/>
        <w:rPr>
          <w:b/>
          <w:i/>
          <w:sz w:val="24"/>
          <w:szCs w:val="24"/>
        </w:rPr>
      </w:pPr>
      <w:r w:rsidRPr="00CE4FBE">
        <w:rPr>
          <w:b/>
          <w:i/>
          <w:sz w:val="24"/>
          <w:szCs w:val="24"/>
        </w:rPr>
        <w:t>Древнерусская литература.</w:t>
      </w:r>
    </w:p>
    <w:p w:rsidR="0027037D" w:rsidRPr="00CE4FBE" w:rsidRDefault="0027037D" w:rsidP="0027037D">
      <w:pPr>
        <w:ind w:right="-1" w:firstLine="567"/>
        <w:jc w:val="both"/>
        <w:rPr>
          <w:sz w:val="24"/>
          <w:szCs w:val="24"/>
        </w:rPr>
      </w:pPr>
      <w:r w:rsidRPr="00CE4FBE">
        <w:rPr>
          <w:sz w:val="24"/>
          <w:szCs w:val="24"/>
        </w:rPr>
        <w:t xml:space="preserve">"Повесть временных лет" (один фрагмент). Например, </w:t>
      </w:r>
      <w:r w:rsidR="00C01D19" w:rsidRPr="00CE4FBE">
        <w:rPr>
          <w:sz w:val="24"/>
          <w:szCs w:val="24"/>
        </w:rPr>
        <w:t>«</w:t>
      </w:r>
      <w:r w:rsidRPr="00CE4FBE">
        <w:rPr>
          <w:sz w:val="24"/>
          <w:szCs w:val="24"/>
        </w:rPr>
        <w:t>Сказание о белгородском киселе</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Сказание о походе князя Олега на Царьград</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Предание о смерти князя Олега</w:t>
      </w:r>
      <w:r w:rsidR="00C01D19"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XIX в.</w:t>
      </w:r>
    </w:p>
    <w:p w:rsidR="0027037D" w:rsidRPr="00CE4FBE" w:rsidRDefault="0027037D" w:rsidP="0027037D">
      <w:pPr>
        <w:ind w:right="-1" w:firstLine="567"/>
        <w:jc w:val="both"/>
        <w:rPr>
          <w:sz w:val="24"/>
          <w:szCs w:val="24"/>
        </w:rPr>
      </w:pPr>
      <w:r w:rsidRPr="00CE4FBE">
        <w:rPr>
          <w:sz w:val="24"/>
          <w:szCs w:val="24"/>
        </w:rPr>
        <w:t xml:space="preserve">А.С. Пушкин. Стихотворения (не менее трех). Например, </w:t>
      </w:r>
      <w:r w:rsidR="00C01D19" w:rsidRPr="00CE4FBE">
        <w:rPr>
          <w:sz w:val="24"/>
          <w:szCs w:val="24"/>
        </w:rPr>
        <w:t>«</w:t>
      </w:r>
      <w:r w:rsidRPr="00CE4FBE">
        <w:rPr>
          <w:sz w:val="24"/>
          <w:szCs w:val="24"/>
        </w:rPr>
        <w:t>Песнь о вещем Олеге</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Зимняя дорога</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Узник</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Туча</w:t>
      </w:r>
      <w:r w:rsidR="00C01D19" w:rsidRPr="00CE4FBE">
        <w:rPr>
          <w:sz w:val="24"/>
          <w:szCs w:val="24"/>
        </w:rPr>
        <w:t>»</w:t>
      </w:r>
      <w:r w:rsidRPr="00CE4FBE">
        <w:rPr>
          <w:sz w:val="24"/>
          <w:szCs w:val="24"/>
        </w:rPr>
        <w:t xml:space="preserve"> и другие. Роман </w:t>
      </w:r>
      <w:r w:rsidR="00C01D19" w:rsidRPr="00CE4FBE">
        <w:rPr>
          <w:sz w:val="24"/>
          <w:szCs w:val="24"/>
        </w:rPr>
        <w:t>«</w:t>
      </w:r>
      <w:r w:rsidRPr="00CE4FBE">
        <w:rPr>
          <w:sz w:val="24"/>
          <w:szCs w:val="24"/>
        </w:rPr>
        <w:t>Дубровский</w:t>
      </w:r>
      <w:r w:rsidR="00C01D19"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М.Ю. Лермонтов. Стихотворения (не менее трех). Например, </w:t>
      </w:r>
      <w:r w:rsidR="00C01D19" w:rsidRPr="00CE4FBE">
        <w:rPr>
          <w:sz w:val="24"/>
          <w:szCs w:val="24"/>
        </w:rPr>
        <w:t>«</w:t>
      </w:r>
      <w:r w:rsidRPr="00CE4FBE">
        <w:rPr>
          <w:sz w:val="24"/>
          <w:szCs w:val="24"/>
        </w:rPr>
        <w:t>Три пальмы</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Листок</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Утес</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А.В. Кольцов. Стихотворения (не менее двух). Например, </w:t>
      </w:r>
      <w:r w:rsidR="00C01D19" w:rsidRPr="00CE4FBE">
        <w:rPr>
          <w:sz w:val="24"/>
          <w:szCs w:val="24"/>
        </w:rPr>
        <w:t>«</w:t>
      </w:r>
      <w:r w:rsidRPr="00CE4FBE">
        <w:rPr>
          <w:sz w:val="24"/>
          <w:szCs w:val="24"/>
        </w:rPr>
        <w:t>Косарь</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Соловей</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i/>
          <w:sz w:val="24"/>
          <w:szCs w:val="24"/>
        </w:rPr>
      </w:pPr>
      <w:r w:rsidRPr="00CE4FBE">
        <w:rPr>
          <w:b/>
          <w:i/>
          <w:sz w:val="24"/>
          <w:szCs w:val="24"/>
        </w:rPr>
        <w:t>Литература второй половины XIX в.</w:t>
      </w:r>
    </w:p>
    <w:p w:rsidR="0027037D" w:rsidRPr="00CE4FBE" w:rsidRDefault="0027037D" w:rsidP="0027037D">
      <w:pPr>
        <w:ind w:right="-1" w:firstLine="567"/>
        <w:jc w:val="both"/>
        <w:rPr>
          <w:sz w:val="24"/>
          <w:szCs w:val="24"/>
        </w:rPr>
      </w:pPr>
      <w:r w:rsidRPr="00CE4FBE">
        <w:rPr>
          <w:sz w:val="24"/>
          <w:szCs w:val="24"/>
        </w:rPr>
        <w:t xml:space="preserve">Ф.И. Тютчев. Стихотворения (не менее двух). Например, </w:t>
      </w:r>
      <w:r w:rsidR="00C01D19" w:rsidRPr="00CE4FBE">
        <w:rPr>
          <w:sz w:val="24"/>
          <w:szCs w:val="24"/>
        </w:rPr>
        <w:t>«</w:t>
      </w:r>
      <w:r w:rsidRPr="00CE4FBE">
        <w:rPr>
          <w:sz w:val="24"/>
          <w:szCs w:val="24"/>
        </w:rPr>
        <w:t>Есть в осени первоначальной...</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С поляны коршун поднялся...</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А.А. Фет. Стихотворения (не менее двух). Например, </w:t>
      </w:r>
      <w:r w:rsidR="00C01D19" w:rsidRPr="00CE4FBE">
        <w:rPr>
          <w:sz w:val="24"/>
          <w:szCs w:val="24"/>
        </w:rPr>
        <w:t>«</w:t>
      </w:r>
      <w:r w:rsidRPr="00CE4FBE">
        <w:rPr>
          <w:sz w:val="24"/>
          <w:szCs w:val="24"/>
        </w:rPr>
        <w:t>Учись у них - у дуба, у березы...</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 xml:space="preserve">Я пришел к тебе с </w:t>
      </w:r>
      <w:proofErr w:type="gramStart"/>
      <w:r w:rsidRPr="00CE4FBE">
        <w:rPr>
          <w:sz w:val="24"/>
          <w:szCs w:val="24"/>
        </w:rPr>
        <w:t>приветом..</w:t>
      </w:r>
      <w:proofErr w:type="gramEnd"/>
      <w:r w:rsidR="00C01D19" w:rsidRPr="00CE4FBE">
        <w:rPr>
          <w:sz w:val="24"/>
          <w:szCs w:val="24"/>
        </w:rPr>
        <w:t>»</w:t>
      </w:r>
      <w:r w:rsidRPr="00CE4FBE">
        <w:rPr>
          <w:sz w:val="24"/>
          <w:szCs w:val="24"/>
        </w:rPr>
        <w:t>" и другие.</w:t>
      </w:r>
    </w:p>
    <w:p w:rsidR="0027037D" w:rsidRPr="00CE4FBE" w:rsidRDefault="0027037D" w:rsidP="0027037D">
      <w:pPr>
        <w:ind w:right="-1" w:firstLine="567"/>
        <w:jc w:val="both"/>
        <w:rPr>
          <w:sz w:val="24"/>
          <w:szCs w:val="24"/>
        </w:rPr>
      </w:pPr>
      <w:r w:rsidRPr="00CE4FBE">
        <w:rPr>
          <w:sz w:val="24"/>
          <w:szCs w:val="24"/>
        </w:rPr>
        <w:t xml:space="preserve">И.С. Тургенев. Рассказ </w:t>
      </w:r>
      <w:r w:rsidR="00C01D19" w:rsidRPr="00CE4FBE">
        <w:rPr>
          <w:sz w:val="24"/>
          <w:szCs w:val="24"/>
        </w:rPr>
        <w:t>«</w:t>
      </w:r>
      <w:r w:rsidRPr="00CE4FBE">
        <w:rPr>
          <w:sz w:val="24"/>
          <w:szCs w:val="24"/>
        </w:rPr>
        <w:t>Бежин луг</w:t>
      </w:r>
      <w:r w:rsidR="00C01D19"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Н.С. Лесков. Сказ </w:t>
      </w:r>
      <w:r w:rsidR="00C01D19" w:rsidRPr="00CE4FBE">
        <w:rPr>
          <w:sz w:val="24"/>
          <w:szCs w:val="24"/>
        </w:rPr>
        <w:t>«</w:t>
      </w:r>
      <w:r w:rsidRPr="00CE4FBE">
        <w:rPr>
          <w:sz w:val="24"/>
          <w:szCs w:val="24"/>
        </w:rPr>
        <w:t>Левша</w:t>
      </w:r>
      <w:r w:rsidR="00C01D19"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Л.Н. Толстой. Повесть </w:t>
      </w:r>
      <w:r w:rsidR="00C01D19" w:rsidRPr="00CE4FBE">
        <w:rPr>
          <w:sz w:val="24"/>
          <w:szCs w:val="24"/>
        </w:rPr>
        <w:t>«</w:t>
      </w:r>
      <w:r w:rsidRPr="00CE4FBE">
        <w:rPr>
          <w:sz w:val="24"/>
          <w:szCs w:val="24"/>
        </w:rPr>
        <w:t>Детство</w:t>
      </w:r>
      <w:r w:rsidR="00C01D19" w:rsidRPr="00CE4FBE">
        <w:rPr>
          <w:sz w:val="24"/>
          <w:szCs w:val="24"/>
        </w:rPr>
        <w:t>»</w:t>
      </w:r>
      <w:r w:rsidRPr="00CE4FBE">
        <w:rPr>
          <w:sz w:val="24"/>
          <w:szCs w:val="24"/>
        </w:rPr>
        <w:t xml:space="preserve"> (главы).</w:t>
      </w:r>
    </w:p>
    <w:p w:rsidR="0027037D" w:rsidRPr="00CE4FBE" w:rsidRDefault="0027037D" w:rsidP="0027037D">
      <w:pPr>
        <w:ind w:right="-1" w:firstLine="567"/>
        <w:jc w:val="both"/>
        <w:rPr>
          <w:sz w:val="24"/>
          <w:szCs w:val="24"/>
        </w:rPr>
      </w:pPr>
      <w:r w:rsidRPr="00CE4FBE">
        <w:rPr>
          <w:sz w:val="24"/>
          <w:szCs w:val="24"/>
        </w:rPr>
        <w:t xml:space="preserve">А.П. Чехов. Рассказы (три по выбору). Например, </w:t>
      </w:r>
      <w:r w:rsidR="00C01D19" w:rsidRPr="00CE4FBE">
        <w:rPr>
          <w:sz w:val="24"/>
          <w:szCs w:val="24"/>
        </w:rPr>
        <w:t>«</w:t>
      </w:r>
      <w:r w:rsidRPr="00CE4FBE">
        <w:rPr>
          <w:sz w:val="24"/>
          <w:szCs w:val="24"/>
        </w:rPr>
        <w:t>Толстый и тонкий</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Хамелеон</w:t>
      </w:r>
      <w:r w:rsidR="00C01D19" w:rsidRPr="00CE4FBE">
        <w:rPr>
          <w:sz w:val="24"/>
          <w:szCs w:val="24"/>
        </w:rPr>
        <w:t>»</w:t>
      </w:r>
      <w:r w:rsidRPr="00CE4FBE">
        <w:rPr>
          <w:sz w:val="24"/>
          <w:szCs w:val="24"/>
        </w:rPr>
        <w:t xml:space="preserve">, </w:t>
      </w:r>
      <w:r w:rsidR="00C01D19" w:rsidRPr="00CE4FBE">
        <w:rPr>
          <w:sz w:val="24"/>
          <w:szCs w:val="24"/>
        </w:rPr>
        <w:t>«</w:t>
      </w:r>
      <w:r w:rsidRPr="00CE4FBE">
        <w:rPr>
          <w:sz w:val="24"/>
          <w:szCs w:val="24"/>
        </w:rPr>
        <w:t>Смерть чиновника</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А.И. Куприн. Рассказ </w:t>
      </w:r>
      <w:r w:rsidR="00C01D19" w:rsidRPr="00CE4FBE">
        <w:rPr>
          <w:sz w:val="24"/>
          <w:szCs w:val="24"/>
        </w:rPr>
        <w:t>«</w:t>
      </w:r>
      <w:r w:rsidRPr="00CE4FBE">
        <w:rPr>
          <w:sz w:val="24"/>
          <w:szCs w:val="24"/>
        </w:rPr>
        <w:t>Чудесный доктор</w:t>
      </w:r>
      <w:r w:rsidR="00C01D19"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XX - начала XXI вв.</w:t>
      </w:r>
    </w:p>
    <w:p w:rsidR="0027037D" w:rsidRPr="00CE4FBE" w:rsidRDefault="0027037D" w:rsidP="0027037D">
      <w:pPr>
        <w:ind w:right="-1" w:firstLine="567"/>
        <w:jc w:val="both"/>
        <w:rPr>
          <w:sz w:val="24"/>
          <w:szCs w:val="24"/>
        </w:rPr>
      </w:pPr>
      <w:r w:rsidRPr="00CE4FBE">
        <w:rPr>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27037D" w:rsidRPr="00CE4FBE" w:rsidRDefault="0027037D" w:rsidP="0027037D">
      <w:pPr>
        <w:ind w:right="-1" w:firstLine="567"/>
        <w:jc w:val="both"/>
        <w:rPr>
          <w:sz w:val="24"/>
          <w:szCs w:val="24"/>
        </w:rPr>
      </w:pPr>
      <w:r w:rsidRPr="00CE4FBE">
        <w:rPr>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27037D" w:rsidRPr="00CE4FBE" w:rsidRDefault="0027037D" w:rsidP="0027037D">
      <w:pPr>
        <w:ind w:right="-1" w:firstLine="567"/>
        <w:jc w:val="both"/>
        <w:rPr>
          <w:sz w:val="24"/>
          <w:szCs w:val="24"/>
        </w:rPr>
      </w:pPr>
      <w:r w:rsidRPr="00CE4FBE">
        <w:rPr>
          <w:sz w:val="24"/>
          <w:szCs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w:t>
      </w:r>
      <w:r w:rsidR="00C01D19" w:rsidRPr="00CE4FBE">
        <w:rPr>
          <w:sz w:val="24"/>
          <w:szCs w:val="24"/>
        </w:rPr>
        <w:t>«</w:t>
      </w:r>
      <w:r w:rsidRPr="00CE4FBE">
        <w:rPr>
          <w:sz w:val="24"/>
          <w:szCs w:val="24"/>
        </w:rPr>
        <w:t xml:space="preserve">Экспонат </w:t>
      </w:r>
      <w:r w:rsidR="00CE4FBE" w:rsidRPr="00CE4FBE">
        <w:rPr>
          <w:sz w:val="24"/>
          <w:szCs w:val="24"/>
        </w:rPr>
        <w:t>№</w:t>
      </w:r>
      <w:r w:rsidRPr="00CE4FBE">
        <w:rPr>
          <w:sz w:val="24"/>
          <w:szCs w:val="24"/>
        </w:rPr>
        <w:t>...</w:t>
      </w:r>
      <w:r w:rsidR="00C01D19" w:rsidRPr="00CE4FBE">
        <w:rPr>
          <w:sz w:val="24"/>
          <w:szCs w:val="24"/>
        </w:rPr>
        <w:t>»</w:t>
      </w:r>
      <w:r w:rsidRPr="00CE4FBE">
        <w:rPr>
          <w:sz w:val="24"/>
          <w:szCs w:val="24"/>
        </w:rPr>
        <w:t xml:space="preserve">, Б.П. Екимов </w:t>
      </w:r>
      <w:r w:rsidR="00C01D19" w:rsidRPr="00CE4FBE">
        <w:rPr>
          <w:sz w:val="24"/>
          <w:szCs w:val="24"/>
        </w:rPr>
        <w:t>«</w:t>
      </w:r>
      <w:r w:rsidRPr="00CE4FBE">
        <w:rPr>
          <w:sz w:val="24"/>
          <w:szCs w:val="24"/>
        </w:rPr>
        <w:t>Ночь исцеления</w:t>
      </w:r>
      <w:r w:rsidR="00C01D19" w:rsidRPr="00CE4FBE">
        <w:rPr>
          <w:sz w:val="24"/>
          <w:szCs w:val="24"/>
        </w:rPr>
        <w:t>»</w:t>
      </w:r>
      <w:r w:rsidRPr="00CE4FBE">
        <w:rPr>
          <w:sz w:val="24"/>
          <w:szCs w:val="24"/>
        </w:rPr>
        <w:t xml:space="preserve">, Э.Н. Веркин </w:t>
      </w:r>
      <w:r w:rsidR="00C01D19" w:rsidRPr="00CE4FBE">
        <w:rPr>
          <w:sz w:val="24"/>
          <w:szCs w:val="24"/>
        </w:rPr>
        <w:t>«</w:t>
      </w:r>
      <w:r w:rsidRPr="00CE4FBE">
        <w:rPr>
          <w:sz w:val="24"/>
          <w:szCs w:val="24"/>
        </w:rPr>
        <w:t>Облачный полк</w:t>
      </w:r>
      <w:r w:rsidR="00C01D19" w:rsidRPr="00CE4FBE">
        <w:rPr>
          <w:sz w:val="24"/>
          <w:szCs w:val="24"/>
        </w:rPr>
        <w:t>»</w:t>
      </w:r>
      <w:r w:rsidRPr="00CE4FBE">
        <w:rPr>
          <w:sz w:val="24"/>
          <w:szCs w:val="24"/>
        </w:rPr>
        <w:t xml:space="preserve"> (главы) и другие.</w:t>
      </w:r>
    </w:p>
    <w:p w:rsidR="0027037D" w:rsidRPr="00CE4FBE" w:rsidRDefault="0027037D" w:rsidP="0027037D">
      <w:pPr>
        <w:ind w:right="-1" w:firstLine="567"/>
        <w:jc w:val="both"/>
        <w:rPr>
          <w:sz w:val="24"/>
          <w:szCs w:val="24"/>
        </w:rPr>
      </w:pPr>
      <w:r w:rsidRPr="00CE4FBE">
        <w:rPr>
          <w:sz w:val="24"/>
          <w:szCs w:val="24"/>
        </w:rPr>
        <w:lastRenderedPageBreak/>
        <w:t xml:space="preserve">В.Г. Распутин. Рассказ </w:t>
      </w:r>
      <w:r w:rsidR="00C01D19" w:rsidRPr="00CE4FBE">
        <w:rPr>
          <w:sz w:val="24"/>
          <w:szCs w:val="24"/>
        </w:rPr>
        <w:t>«</w:t>
      </w:r>
      <w:r w:rsidRPr="00CE4FBE">
        <w:rPr>
          <w:sz w:val="24"/>
          <w:szCs w:val="24"/>
        </w:rPr>
        <w:t>Уроки французского</w:t>
      </w:r>
      <w:r w:rsidR="00C01D19"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Произведения отечественных писателей на тему взросления человека (не менее двух). Например, Р.П. Погодин </w:t>
      </w:r>
      <w:r w:rsidR="00C01D19" w:rsidRPr="00CE4FBE">
        <w:rPr>
          <w:sz w:val="24"/>
          <w:szCs w:val="24"/>
        </w:rPr>
        <w:t>«</w:t>
      </w:r>
      <w:r w:rsidRPr="00CE4FBE">
        <w:rPr>
          <w:sz w:val="24"/>
          <w:szCs w:val="24"/>
        </w:rPr>
        <w:t>Кирпичные острова</w:t>
      </w:r>
      <w:r w:rsidR="00C01D19" w:rsidRPr="00CE4FBE">
        <w:rPr>
          <w:sz w:val="24"/>
          <w:szCs w:val="24"/>
        </w:rPr>
        <w:t>»</w:t>
      </w:r>
      <w:r w:rsidRPr="00CE4FBE">
        <w:rPr>
          <w:sz w:val="24"/>
          <w:szCs w:val="24"/>
        </w:rPr>
        <w:t xml:space="preserve">, Р.И. </w:t>
      </w:r>
      <w:proofErr w:type="spellStart"/>
      <w:r w:rsidRPr="00CE4FBE">
        <w:rPr>
          <w:sz w:val="24"/>
          <w:szCs w:val="24"/>
        </w:rPr>
        <w:t>Фраерман</w:t>
      </w:r>
      <w:proofErr w:type="spellEnd"/>
      <w:r w:rsidRPr="00CE4FBE">
        <w:rPr>
          <w:sz w:val="24"/>
          <w:szCs w:val="24"/>
        </w:rPr>
        <w:t xml:space="preserve"> </w:t>
      </w:r>
      <w:r w:rsidR="00C01D19" w:rsidRPr="00CE4FBE">
        <w:rPr>
          <w:sz w:val="24"/>
          <w:szCs w:val="24"/>
        </w:rPr>
        <w:t>«</w:t>
      </w:r>
      <w:r w:rsidRPr="00CE4FBE">
        <w:rPr>
          <w:sz w:val="24"/>
          <w:szCs w:val="24"/>
        </w:rPr>
        <w:t>Дикая собака Динго, или Повесть о первой любви</w:t>
      </w:r>
      <w:r w:rsidR="00C01D19" w:rsidRPr="00CE4FBE">
        <w:rPr>
          <w:sz w:val="24"/>
          <w:szCs w:val="24"/>
        </w:rPr>
        <w:t>»</w:t>
      </w:r>
      <w:r w:rsidRPr="00CE4FBE">
        <w:rPr>
          <w:sz w:val="24"/>
          <w:szCs w:val="24"/>
        </w:rPr>
        <w:t xml:space="preserve">, Ю.И. Коваль </w:t>
      </w:r>
      <w:r w:rsidR="00C01D19" w:rsidRPr="00CE4FBE">
        <w:rPr>
          <w:sz w:val="24"/>
          <w:szCs w:val="24"/>
        </w:rPr>
        <w:t>«</w:t>
      </w:r>
      <w:r w:rsidRPr="00CE4FBE">
        <w:rPr>
          <w:sz w:val="24"/>
          <w:szCs w:val="24"/>
        </w:rPr>
        <w:t>Самая легкая лодка в мире</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Произведения современных отечественных писателей-фантастов. Например, К. Булычев </w:t>
      </w:r>
      <w:r w:rsidR="00C01D19" w:rsidRPr="00CE4FBE">
        <w:rPr>
          <w:sz w:val="24"/>
          <w:szCs w:val="24"/>
        </w:rPr>
        <w:t>«</w:t>
      </w:r>
      <w:r w:rsidRPr="00CE4FBE">
        <w:rPr>
          <w:sz w:val="24"/>
          <w:szCs w:val="24"/>
        </w:rPr>
        <w:t>Сто лет тому вперед</w:t>
      </w:r>
      <w:r w:rsidR="00C01D19"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i/>
          <w:sz w:val="24"/>
          <w:szCs w:val="24"/>
        </w:rPr>
      </w:pPr>
      <w:r w:rsidRPr="00CE4FBE">
        <w:rPr>
          <w:b/>
          <w:i/>
          <w:sz w:val="24"/>
          <w:szCs w:val="24"/>
        </w:rPr>
        <w:t>Литература народов Российской Федерации.</w:t>
      </w:r>
    </w:p>
    <w:p w:rsidR="0027037D" w:rsidRPr="00CE4FBE" w:rsidRDefault="0027037D" w:rsidP="0027037D">
      <w:pPr>
        <w:ind w:right="-1" w:firstLine="567"/>
        <w:jc w:val="both"/>
        <w:rPr>
          <w:sz w:val="24"/>
          <w:szCs w:val="24"/>
        </w:rPr>
      </w:pPr>
      <w:r w:rsidRPr="00CE4FBE">
        <w:rPr>
          <w:sz w:val="24"/>
          <w:szCs w:val="24"/>
        </w:rPr>
        <w:t xml:space="preserve">Стихотворения (два по выбору). Например, М. Карим </w:t>
      </w:r>
      <w:r w:rsidR="00C93D44" w:rsidRPr="00CE4FBE">
        <w:rPr>
          <w:sz w:val="24"/>
          <w:szCs w:val="24"/>
        </w:rPr>
        <w:t>«</w:t>
      </w:r>
      <w:r w:rsidRPr="00CE4FBE">
        <w:rPr>
          <w:sz w:val="24"/>
          <w:szCs w:val="24"/>
        </w:rPr>
        <w:t>Бессмертие</w:t>
      </w:r>
      <w:r w:rsidR="00C93D44" w:rsidRPr="00CE4FBE">
        <w:rPr>
          <w:sz w:val="24"/>
          <w:szCs w:val="24"/>
        </w:rPr>
        <w:t>»</w:t>
      </w:r>
      <w:r w:rsidRPr="00CE4FBE">
        <w:rPr>
          <w:sz w:val="24"/>
          <w:szCs w:val="24"/>
        </w:rPr>
        <w:t xml:space="preserve"> (фрагменты), Г. Тукай </w:t>
      </w:r>
      <w:r w:rsidR="00C93D44" w:rsidRPr="00CE4FBE">
        <w:rPr>
          <w:sz w:val="24"/>
          <w:szCs w:val="24"/>
        </w:rPr>
        <w:t>«</w:t>
      </w:r>
      <w:r w:rsidRPr="00CE4FBE">
        <w:rPr>
          <w:sz w:val="24"/>
          <w:szCs w:val="24"/>
        </w:rPr>
        <w:t>Родная деревня</w:t>
      </w:r>
      <w:r w:rsidR="00C93D44" w:rsidRPr="00CE4FBE">
        <w:rPr>
          <w:sz w:val="24"/>
          <w:szCs w:val="24"/>
        </w:rPr>
        <w:t>»</w:t>
      </w:r>
      <w:r w:rsidRPr="00CE4FBE">
        <w:rPr>
          <w:sz w:val="24"/>
          <w:szCs w:val="24"/>
        </w:rPr>
        <w:t xml:space="preserve">, </w:t>
      </w:r>
      <w:r w:rsidR="00C93D44" w:rsidRPr="00CE4FBE">
        <w:rPr>
          <w:sz w:val="24"/>
          <w:szCs w:val="24"/>
        </w:rPr>
        <w:t>«</w:t>
      </w:r>
      <w:r w:rsidRPr="00CE4FBE">
        <w:rPr>
          <w:sz w:val="24"/>
          <w:szCs w:val="24"/>
        </w:rPr>
        <w:t>Книга</w:t>
      </w:r>
      <w:r w:rsidR="00C93D44" w:rsidRPr="00CE4FBE">
        <w:rPr>
          <w:sz w:val="24"/>
          <w:szCs w:val="24"/>
        </w:rPr>
        <w:t>»</w:t>
      </w:r>
      <w:r w:rsidRPr="00CE4FBE">
        <w:rPr>
          <w:sz w:val="24"/>
          <w:szCs w:val="24"/>
        </w:rPr>
        <w:t xml:space="preserve">, К. Кулиев </w:t>
      </w:r>
      <w:r w:rsidR="00C93D44" w:rsidRPr="00CE4FBE">
        <w:rPr>
          <w:sz w:val="24"/>
          <w:szCs w:val="24"/>
        </w:rPr>
        <w:t>«</w:t>
      </w:r>
      <w:r w:rsidRPr="00CE4FBE">
        <w:rPr>
          <w:sz w:val="24"/>
          <w:szCs w:val="24"/>
        </w:rPr>
        <w:t>Когда на меня навалилась беда...</w:t>
      </w:r>
      <w:r w:rsidR="00C93D44" w:rsidRPr="00CE4FBE">
        <w:rPr>
          <w:sz w:val="24"/>
          <w:szCs w:val="24"/>
        </w:rPr>
        <w:t>»</w:t>
      </w:r>
      <w:r w:rsidRPr="00CE4FBE">
        <w:rPr>
          <w:sz w:val="24"/>
          <w:szCs w:val="24"/>
        </w:rPr>
        <w:t xml:space="preserve">, </w:t>
      </w:r>
      <w:r w:rsidR="00C93D44" w:rsidRPr="00CE4FBE">
        <w:rPr>
          <w:sz w:val="24"/>
          <w:szCs w:val="24"/>
        </w:rPr>
        <w:t>«</w:t>
      </w:r>
      <w:r w:rsidRPr="00CE4FBE">
        <w:rPr>
          <w:sz w:val="24"/>
          <w:szCs w:val="24"/>
        </w:rPr>
        <w:t>Каким бы малым ни был мой народ...</w:t>
      </w:r>
      <w:r w:rsidR="00C93D44" w:rsidRPr="00CE4FBE">
        <w:rPr>
          <w:sz w:val="24"/>
          <w:szCs w:val="24"/>
        </w:rPr>
        <w:t>»</w:t>
      </w:r>
      <w:r w:rsidRPr="00CE4FBE">
        <w:rPr>
          <w:sz w:val="24"/>
          <w:szCs w:val="24"/>
        </w:rPr>
        <w:t xml:space="preserve">, </w:t>
      </w:r>
      <w:r w:rsidR="00C93D44" w:rsidRPr="00CE4FBE">
        <w:rPr>
          <w:sz w:val="24"/>
          <w:szCs w:val="24"/>
        </w:rPr>
        <w:t>«</w:t>
      </w:r>
      <w:r w:rsidRPr="00CE4FBE">
        <w:rPr>
          <w:sz w:val="24"/>
          <w:szCs w:val="24"/>
        </w:rPr>
        <w:t>Что б ни делалось на свете...</w:t>
      </w:r>
      <w:r w:rsidR="00C93D44" w:rsidRPr="00CE4FBE">
        <w:rPr>
          <w:sz w:val="24"/>
          <w:szCs w:val="24"/>
        </w:rPr>
        <w:t>»</w:t>
      </w:r>
      <w:r w:rsidRPr="00CE4FBE">
        <w:rPr>
          <w:sz w:val="24"/>
          <w:szCs w:val="24"/>
        </w:rPr>
        <w:t xml:space="preserve">, Р. Гамзатов </w:t>
      </w:r>
      <w:r w:rsidR="00C93D44" w:rsidRPr="00CE4FBE">
        <w:rPr>
          <w:sz w:val="24"/>
          <w:szCs w:val="24"/>
        </w:rPr>
        <w:t>«</w:t>
      </w:r>
      <w:r w:rsidRPr="00CE4FBE">
        <w:rPr>
          <w:sz w:val="24"/>
          <w:szCs w:val="24"/>
        </w:rPr>
        <w:t>Журавли</w:t>
      </w:r>
      <w:r w:rsidR="00C93D44" w:rsidRPr="00CE4FBE">
        <w:rPr>
          <w:sz w:val="24"/>
          <w:szCs w:val="24"/>
        </w:rPr>
        <w:t>»</w:t>
      </w:r>
      <w:r w:rsidRPr="00CE4FBE">
        <w:rPr>
          <w:sz w:val="24"/>
          <w:szCs w:val="24"/>
        </w:rPr>
        <w:t xml:space="preserve">, </w:t>
      </w:r>
      <w:r w:rsidR="00C93D44" w:rsidRPr="00CE4FBE">
        <w:rPr>
          <w:sz w:val="24"/>
          <w:szCs w:val="24"/>
        </w:rPr>
        <w:t>«</w:t>
      </w:r>
      <w:r w:rsidRPr="00CE4FBE">
        <w:rPr>
          <w:sz w:val="24"/>
          <w:szCs w:val="24"/>
        </w:rPr>
        <w:t>Мой Дагестан</w:t>
      </w:r>
      <w:r w:rsidR="00C93D4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i/>
          <w:sz w:val="24"/>
          <w:szCs w:val="24"/>
        </w:rPr>
      </w:pPr>
      <w:r w:rsidRPr="00CE4FBE">
        <w:rPr>
          <w:b/>
          <w:i/>
          <w:sz w:val="24"/>
          <w:szCs w:val="24"/>
        </w:rPr>
        <w:t>Зарубежная литература.</w:t>
      </w:r>
    </w:p>
    <w:p w:rsidR="0027037D" w:rsidRPr="00CE4FBE" w:rsidRDefault="0027037D" w:rsidP="0027037D">
      <w:pPr>
        <w:ind w:right="-1" w:firstLine="567"/>
        <w:jc w:val="both"/>
        <w:rPr>
          <w:sz w:val="24"/>
          <w:szCs w:val="24"/>
        </w:rPr>
      </w:pPr>
      <w:r w:rsidRPr="00CE4FBE">
        <w:rPr>
          <w:sz w:val="24"/>
          <w:szCs w:val="24"/>
        </w:rPr>
        <w:t xml:space="preserve">Д. Дефо </w:t>
      </w:r>
      <w:r w:rsidR="00C93D44" w:rsidRPr="00CE4FBE">
        <w:rPr>
          <w:sz w:val="24"/>
          <w:szCs w:val="24"/>
        </w:rPr>
        <w:t>«</w:t>
      </w:r>
      <w:r w:rsidRPr="00CE4FBE">
        <w:rPr>
          <w:sz w:val="24"/>
          <w:szCs w:val="24"/>
        </w:rPr>
        <w:t>Робинзон Крузо</w:t>
      </w:r>
      <w:r w:rsidR="00C93D44" w:rsidRPr="00CE4FBE">
        <w:rPr>
          <w:sz w:val="24"/>
          <w:szCs w:val="24"/>
        </w:rPr>
        <w:t>»</w:t>
      </w:r>
      <w:r w:rsidRPr="00CE4FBE">
        <w:rPr>
          <w:sz w:val="24"/>
          <w:szCs w:val="24"/>
        </w:rPr>
        <w:t xml:space="preserve"> (главы по выбору).</w:t>
      </w:r>
    </w:p>
    <w:p w:rsidR="0027037D" w:rsidRPr="00CE4FBE" w:rsidRDefault="0027037D" w:rsidP="0027037D">
      <w:pPr>
        <w:ind w:right="-1" w:firstLine="567"/>
        <w:jc w:val="both"/>
        <w:rPr>
          <w:sz w:val="24"/>
          <w:szCs w:val="24"/>
        </w:rPr>
      </w:pPr>
      <w:r w:rsidRPr="00CE4FBE">
        <w:rPr>
          <w:sz w:val="24"/>
          <w:szCs w:val="24"/>
        </w:rPr>
        <w:t xml:space="preserve">Д. Свифт </w:t>
      </w:r>
      <w:r w:rsidR="00C93D44" w:rsidRPr="00CE4FBE">
        <w:rPr>
          <w:sz w:val="24"/>
          <w:szCs w:val="24"/>
        </w:rPr>
        <w:t>«</w:t>
      </w:r>
      <w:r w:rsidRPr="00CE4FBE">
        <w:rPr>
          <w:sz w:val="24"/>
          <w:szCs w:val="24"/>
        </w:rPr>
        <w:t>Путешествия Гулливера</w:t>
      </w:r>
      <w:r w:rsidR="00C93D44" w:rsidRPr="00CE4FBE">
        <w:rPr>
          <w:sz w:val="24"/>
          <w:szCs w:val="24"/>
        </w:rPr>
        <w:t>»</w:t>
      </w:r>
      <w:r w:rsidRPr="00CE4FBE">
        <w:rPr>
          <w:sz w:val="24"/>
          <w:szCs w:val="24"/>
        </w:rPr>
        <w:t xml:space="preserve"> (главы по выбору).</w:t>
      </w:r>
    </w:p>
    <w:p w:rsidR="0027037D" w:rsidRPr="00CE4FBE" w:rsidRDefault="0027037D" w:rsidP="0027037D">
      <w:pPr>
        <w:ind w:right="-1" w:firstLine="567"/>
        <w:jc w:val="both"/>
        <w:rPr>
          <w:sz w:val="24"/>
          <w:szCs w:val="24"/>
        </w:rPr>
      </w:pPr>
      <w:r w:rsidRPr="00CE4FBE">
        <w:rPr>
          <w:sz w:val="24"/>
          <w:szCs w:val="24"/>
        </w:rPr>
        <w:t xml:space="preserve">Произведения зарубежных писателей на тему взросления человека (не менее двух). Например, Ж. Верн </w:t>
      </w:r>
      <w:r w:rsidR="00C93D44" w:rsidRPr="00CE4FBE">
        <w:rPr>
          <w:sz w:val="24"/>
          <w:szCs w:val="24"/>
        </w:rPr>
        <w:t>«</w:t>
      </w:r>
      <w:r w:rsidRPr="00CE4FBE">
        <w:rPr>
          <w:sz w:val="24"/>
          <w:szCs w:val="24"/>
        </w:rPr>
        <w:t>Дети капитана Гранта</w:t>
      </w:r>
      <w:r w:rsidR="00C93D44" w:rsidRPr="00CE4FBE">
        <w:rPr>
          <w:sz w:val="24"/>
          <w:szCs w:val="24"/>
        </w:rPr>
        <w:t>»</w:t>
      </w:r>
      <w:r w:rsidRPr="00CE4FBE">
        <w:rPr>
          <w:sz w:val="24"/>
          <w:szCs w:val="24"/>
        </w:rPr>
        <w:t xml:space="preserve"> (главы по выбору), Х. Ли </w:t>
      </w:r>
      <w:r w:rsidR="00C93D44" w:rsidRPr="00CE4FBE">
        <w:rPr>
          <w:sz w:val="24"/>
          <w:szCs w:val="24"/>
        </w:rPr>
        <w:t>«</w:t>
      </w:r>
      <w:r w:rsidRPr="00CE4FBE">
        <w:rPr>
          <w:sz w:val="24"/>
          <w:szCs w:val="24"/>
        </w:rPr>
        <w:t>Убить пересмешника</w:t>
      </w:r>
      <w:r w:rsidR="00C93D44" w:rsidRPr="00CE4FBE">
        <w:rPr>
          <w:sz w:val="24"/>
          <w:szCs w:val="24"/>
        </w:rPr>
        <w:t>»</w:t>
      </w:r>
      <w:r w:rsidRPr="00CE4FBE">
        <w:rPr>
          <w:sz w:val="24"/>
          <w:szCs w:val="24"/>
        </w:rPr>
        <w:t xml:space="preserve"> (главы по выбору) и другие.</w:t>
      </w:r>
    </w:p>
    <w:p w:rsidR="0027037D" w:rsidRPr="00CE4FBE" w:rsidRDefault="0027037D" w:rsidP="0027037D">
      <w:pPr>
        <w:ind w:right="-1" w:firstLine="567"/>
        <w:jc w:val="both"/>
        <w:rPr>
          <w:b/>
          <w:sz w:val="24"/>
          <w:szCs w:val="24"/>
        </w:rPr>
      </w:pPr>
      <w:r w:rsidRPr="00CE4FBE">
        <w:rPr>
          <w:b/>
          <w:sz w:val="24"/>
          <w:szCs w:val="24"/>
        </w:rPr>
        <w:t>Содержание обучения в 7 классе.</w:t>
      </w:r>
    </w:p>
    <w:p w:rsidR="0027037D" w:rsidRPr="00CE4FBE" w:rsidRDefault="0027037D" w:rsidP="0027037D">
      <w:pPr>
        <w:ind w:right="-1" w:firstLine="567"/>
        <w:jc w:val="both"/>
        <w:rPr>
          <w:b/>
          <w:i/>
          <w:sz w:val="24"/>
          <w:szCs w:val="24"/>
        </w:rPr>
      </w:pPr>
      <w:r w:rsidRPr="00CE4FBE">
        <w:rPr>
          <w:b/>
          <w:i/>
          <w:sz w:val="24"/>
          <w:szCs w:val="24"/>
        </w:rPr>
        <w:t>Древнерусская литература.</w:t>
      </w:r>
    </w:p>
    <w:p w:rsidR="0027037D" w:rsidRPr="00CE4FBE" w:rsidRDefault="0027037D" w:rsidP="0027037D">
      <w:pPr>
        <w:ind w:right="-1" w:firstLine="567"/>
        <w:jc w:val="both"/>
        <w:rPr>
          <w:sz w:val="24"/>
          <w:szCs w:val="24"/>
        </w:rPr>
      </w:pPr>
      <w:r w:rsidRPr="00CE4FBE">
        <w:rPr>
          <w:sz w:val="24"/>
          <w:szCs w:val="24"/>
        </w:rPr>
        <w:t xml:space="preserve">Древнерусские повести (одна повесть по выбору). Например, </w:t>
      </w:r>
      <w:r w:rsidR="009B41A1" w:rsidRPr="00CE4FBE">
        <w:rPr>
          <w:sz w:val="24"/>
          <w:szCs w:val="24"/>
        </w:rPr>
        <w:t>«</w:t>
      </w:r>
      <w:r w:rsidRPr="00CE4FBE">
        <w:rPr>
          <w:sz w:val="24"/>
          <w:szCs w:val="24"/>
        </w:rPr>
        <w:t>Поучение</w:t>
      </w:r>
      <w:r w:rsidR="009B41A1" w:rsidRPr="00CE4FBE">
        <w:rPr>
          <w:sz w:val="24"/>
          <w:szCs w:val="24"/>
        </w:rPr>
        <w:t>»</w:t>
      </w:r>
      <w:r w:rsidRPr="00CE4FBE">
        <w:rPr>
          <w:sz w:val="24"/>
          <w:szCs w:val="24"/>
        </w:rPr>
        <w:t xml:space="preserve"> Владимира Мономаха (в сокращении) и другие.</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XIX века.</w:t>
      </w:r>
    </w:p>
    <w:p w:rsidR="0027037D" w:rsidRPr="00CE4FBE" w:rsidRDefault="0027037D" w:rsidP="0027037D">
      <w:pPr>
        <w:ind w:right="-1" w:firstLine="567"/>
        <w:jc w:val="both"/>
        <w:rPr>
          <w:sz w:val="24"/>
          <w:szCs w:val="24"/>
        </w:rPr>
      </w:pPr>
      <w:r w:rsidRPr="00CE4FBE">
        <w:rPr>
          <w:sz w:val="24"/>
          <w:szCs w:val="24"/>
        </w:rPr>
        <w:t xml:space="preserve">А.С. Пушкин. Стихотворения (не менее четырех). Например, </w:t>
      </w:r>
      <w:r w:rsidR="009B41A1" w:rsidRPr="00CE4FBE">
        <w:rPr>
          <w:sz w:val="24"/>
          <w:szCs w:val="24"/>
        </w:rPr>
        <w:t>«</w:t>
      </w:r>
      <w:r w:rsidRPr="00CE4FBE">
        <w:rPr>
          <w:sz w:val="24"/>
          <w:szCs w:val="24"/>
        </w:rPr>
        <w:t>Во глубине сибирских руд...</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19 октября</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 xml:space="preserve">Роняет лес багряный свой </w:t>
      </w:r>
      <w:proofErr w:type="gramStart"/>
      <w:r w:rsidRPr="00CE4FBE">
        <w:rPr>
          <w:sz w:val="24"/>
          <w:szCs w:val="24"/>
        </w:rPr>
        <w:t>убор..</w:t>
      </w:r>
      <w:proofErr w:type="gramEnd"/>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И.И. Пущину</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На холмах Грузии лежит ночная мгла...</w:t>
      </w:r>
      <w:r w:rsidR="009B41A1" w:rsidRPr="00CE4FBE">
        <w:rPr>
          <w:sz w:val="24"/>
          <w:szCs w:val="24"/>
        </w:rPr>
        <w:t>»</w:t>
      </w:r>
      <w:r w:rsidRPr="00CE4FBE">
        <w:rPr>
          <w:sz w:val="24"/>
          <w:szCs w:val="24"/>
        </w:rPr>
        <w:t xml:space="preserve"> и другие. </w:t>
      </w:r>
      <w:r w:rsidR="009B41A1" w:rsidRPr="00CE4FBE">
        <w:rPr>
          <w:sz w:val="24"/>
          <w:szCs w:val="24"/>
        </w:rPr>
        <w:t>«</w:t>
      </w:r>
      <w:r w:rsidRPr="00CE4FBE">
        <w:rPr>
          <w:sz w:val="24"/>
          <w:szCs w:val="24"/>
        </w:rPr>
        <w:t>Повести Белкина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Станционный смотритель</w:t>
      </w:r>
      <w:r w:rsidR="009B41A1" w:rsidRPr="00CE4FBE">
        <w:rPr>
          <w:sz w:val="24"/>
          <w:szCs w:val="24"/>
        </w:rPr>
        <w:t>»</w:t>
      </w:r>
      <w:r w:rsidRPr="00CE4FBE">
        <w:rPr>
          <w:sz w:val="24"/>
          <w:szCs w:val="24"/>
        </w:rPr>
        <w:t xml:space="preserve">). Поэма </w:t>
      </w:r>
      <w:r w:rsidR="009B41A1" w:rsidRPr="00CE4FBE">
        <w:rPr>
          <w:sz w:val="24"/>
          <w:szCs w:val="24"/>
        </w:rPr>
        <w:t>«</w:t>
      </w:r>
      <w:r w:rsidRPr="00CE4FBE">
        <w:rPr>
          <w:sz w:val="24"/>
          <w:szCs w:val="24"/>
        </w:rPr>
        <w:t>Полтава</w:t>
      </w:r>
      <w:r w:rsidR="009B41A1" w:rsidRPr="00CE4FBE">
        <w:rPr>
          <w:sz w:val="24"/>
          <w:szCs w:val="24"/>
        </w:rPr>
        <w:t>»</w:t>
      </w:r>
      <w:r w:rsidRPr="00CE4FBE">
        <w:rPr>
          <w:sz w:val="24"/>
          <w:szCs w:val="24"/>
        </w:rPr>
        <w:t xml:space="preserve"> (фрагмент).</w:t>
      </w:r>
    </w:p>
    <w:p w:rsidR="0027037D" w:rsidRPr="00CE4FBE" w:rsidRDefault="0027037D" w:rsidP="0027037D">
      <w:pPr>
        <w:ind w:right="-1" w:firstLine="567"/>
        <w:jc w:val="both"/>
        <w:rPr>
          <w:sz w:val="24"/>
          <w:szCs w:val="24"/>
        </w:rPr>
      </w:pPr>
      <w:r w:rsidRPr="00CE4FBE">
        <w:rPr>
          <w:sz w:val="24"/>
          <w:szCs w:val="24"/>
        </w:rPr>
        <w:t xml:space="preserve">М.Ю. Лермонтов. Стихотворения (не менее четырех). Например, </w:t>
      </w:r>
      <w:r w:rsidR="009B41A1" w:rsidRPr="00CE4FBE">
        <w:rPr>
          <w:sz w:val="24"/>
          <w:szCs w:val="24"/>
        </w:rPr>
        <w:t>«</w:t>
      </w:r>
      <w:r w:rsidRPr="00CE4FBE">
        <w:rPr>
          <w:sz w:val="24"/>
          <w:szCs w:val="24"/>
        </w:rPr>
        <w:t>Узник</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Парус</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Тучи</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Желанье</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Отворите мне темницу...</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Когда волнуется желтеющая нива...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Ангел</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Молитва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В минуту жизни трудную...</w:t>
      </w:r>
      <w:r w:rsidR="009B41A1" w:rsidRPr="00CE4FBE">
        <w:rPr>
          <w:sz w:val="24"/>
          <w:szCs w:val="24"/>
        </w:rPr>
        <w:t>»</w:t>
      </w:r>
      <w:r w:rsidRPr="00CE4FBE">
        <w:rPr>
          <w:sz w:val="24"/>
          <w:szCs w:val="24"/>
        </w:rPr>
        <w:t xml:space="preserve">) и другие. </w:t>
      </w:r>
      <w:r w:rsidR="009B41A1" w:rsidRPr="00CE4FBE">
        <w:rPr>
          <w:sz w:val="24"/>
          <w:szCs w:val="24"/>
        </w:rPr>
        <w:t>«</w:t>
      </w:r>
      <w:r w:rsidRPr="00CE4FBE">
        <w:rPr>
          <w:sz w:val="24"/>
          <w:szCs w:val="24"/>
        </w:rPr>
        <w:t>Песня про царя Ивана Васильевича, молодого опричника и удалого купца Калашникова</w:t>
      </w:r>
      <w:r w:rsidR="009B41A1"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Н.В. Гоголь. Повесть </w:t>
      </w:r>
      <w:r w:rsidR="009B41A1" w:rsidRPr="00CE4FBE">
        <w:rPr>
          <w:sz w:val="24"/>
          <w:szCs w:val="24"/>
        </w:rPr>
        <w:t>«</w:t>
      </w:r>
      <w:r w:rsidRPr="00CE4FBE">
        <w:rPr>
          <w:sz w:val="24"/>
          <w:szCs w:val="24"/>
        </w:rPr>
        <w:t>Тарас Бульба</w:t>
      </w:r>
      <w:r w:rsidR="009B41A1"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второй половины XIX века.</w:t>
      </w:r>
    </w:p>
    <w:p w:rsidR="0027037D" w:rsidRPr="00CE4FBE" w:rsidRDefault="0027037D" w:rsidP="0027037D">
      <w:pPr>
        <w:ind w:right="-1" w:firstLine="567"/>
        <w:jc w:val="both"/>
        <w:rPr>
          <w:sz w:val="24"/>
          <w:szCs w:val="24"/>
        </w:rPr>
      </w:pPr>
      <w:r w:rsidRPr="00CE4FBE">
        <w:rPr>
          <w:sz w:val="24"/>
          <w:szCs w:val="24"/>
        </w:rPr>
        <w:t xml:space="preserve">И.С. Тургенев. Рассказы из цикла </w:t>
      </w:r>
      <w:r w:rsidR="009B41A1" w:rsidRPr="00CE4FBE">
        <w:rPr>
          <w:sz w:val="24"/>
          <w:szCs w:val="24"/>
        </w:rPr>
        <w:t>«</w:t>
      </w:r>
      <w:r w:rsidRPr="00CE4FBE">
        <w:rPr>
          <w:sz w:val="24"/>
          <w:szCs w:val="24"/>
        </w:rPr>
        <w:t>Записки охотника</w:t>
      </w:r>
      <w:r w:rsidR="009B41A1" w:rsidRPr="00CE4FBE">
        <w:rPr>
          <w:sz w:val="24"/>
          <w:szCs w:val="24"/>
        </w:rPr>
        <w:t>»</w:t>
      </w:r>
      <w:r w:rsidRPr="00CE4FBE">
        <w:rPr>
          <w:sz w:val="24"/>
          <w:szCs w:val="24"/>
        </w:rPr>
        <w:t xml:space="preserve"> (два по выбору). Например, </w:t>
      </w:r>
      <w:r w:rsidR="009B41A1" w:rsidRPr="00CE4FBE">
        <w:rPr>
          <w:sz w:val="24"/>
          <w:szCs w:val="24"/>
        </w:rPr>
        <w:t>«</w:t>
      </w:r>
      <w:r w:rsidRPr="00CE4FBE">
        <w:rPr>
          <w:sz w:val="24"/>
          <w:szCs w:val="24"/>
        </w:rPr>
        <w:t>Бирюк</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 xml:space="preserve">Хорь и </w:t>
      </w:r>
      <w:proofErr w:type="spellStart"/>
      <w:r w:rsidRPr="00CE4FBE">
        <w:rPr>
          <w:sz w:val="24"/>
          <w:szCs w:val="24"/>
        </w:rPr>
        <w:t>Калиныч</w:t>
      </w:r>
      <w:proofErr w:type="spellEnd"/>
      <w:r w:rsidR="009B41A1" w:rsidRPr="00CE4FBE">
        <w:rPr>
          <w:sz w:val="24"/>
          <w:szCs w:val="24"/>
        </w:rPr>
        <w:t>»</w:t>
      </w:r>
      <w:r w:rsidRPr="00CE4FBE">
        <w:rPr>
          <w:sz w:val="24"/>
          <w:szCs w:val="24"/>
        </w:rPr>
        <w:t xml:space="preserve"> и другие. Стихотворения в прозе. Например,</w:t>
      </w:r>
      <w:r w:rsidR="009B41A1" w:rsidRPr="00CE4FBE">
        <w:rPr>
          <w:sz w:val="24"/>
          <w:szCs w:val="24"/>
        </w:rPr>
        <w:t xml:space="preserve"> «</w:t>
      </w:r>
      <w:r w:rsidRPr="00CE4FBE">
        <w:rPr>
          <w:sz w:val="24"/>
          <w:szCs w:val="24"/>
        </w:rPr>
        <w:t>Русский язык</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Воробей</w:t>
      </w:r>
      <w:r w:rsidR="009B41A1" w:rsidRPr="00CE4FBE">
        <w:rPr>
          <w:sz w:val="24"/>
          <w:szCs w:val="24"/>
        </w:rPr>
        <w:t xml:space="preserve">» </w:t>
      </w:r>
      <w:r w:rsidRPr="00CE4FBE">
        <w:rPr>
          <w:sz w:val="24"/>
          <w:szCs w:val="24"/>
        </w:rPr>
        <w:t>и другие.</w:t>
      </w:r>
    </w:p>
    <w:p w:rsidR="0027037D" w:rsidRPr="00CE4FBE" w:rsidRDefault="0027037D" w:rsidP="0027037D">
      <w:pPr>
        <w:ind w:right="-1" w:firstLine="567"/>
        <w:jc w:val="both"/>
        <w:rPr>
          <w:sz w:val="24"/>
          <w:szCs w:val="24"/>
        </w:rPr>
      </w:pPr>
      <w:r w:rsidRPr="00CE4FBE">
        <w:rPr>
          <w:sz w:val="24"/>
          <w:szCs w:val="24"/>
        </w:rPr>
        <w:t xml:space="preserve">Л.Н. Толстой. Рассказ </w:t>
      </w:r>
      <w:r w:rsidR="009B41A1" w:rsidRPr="00CE4FBE">
        <w:rPr>
          <w:sz w:val="24"/>
          <w:szCs w:val="24"/>
        </w:rPr>
        <w:t>«</w:t>
      </w:r>
      <w:r w:rsidRPr="00CE4FBE">
        <w:rPr>
          <w:sz w:val="24"/>
          <w:szCs w:val="24"/>
        </w:rPr>
        <w:t>После бала</w:t>
      </w:r>
      <w:r w:rsidR="009B41A1"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Н.А. Некрасов. Стихотворения (не менее двух). Например, </w:t>
      </w:r>
      <w:r w:rsidR="009B41A1" w:rsidRPr="00CE4FBE">
        <w:rPr>
          <w:sz w:val="24"/>
          <w:szCs w:val="24"/>
        </w:rPr>
        <w:t>«</w:t>
      </w:r>
      <w:r w:rsidRPr="00CE4FBE">
        <w:rPr>
          <w:sz w:val="24"/>
          <w:szCs w:val="24"/>
        </w:rPr>
        <w:t>Размышления у парадного подъезда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Железная дорога</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Поэзия второй половины XIX века. Ф.И. Тютчев, А.А. Фет, А.К. Толстой и другие (не менее двух стихотворений по выбору).</w:t>
      </w:r>
    </w:p>
    <w:p w:rsidR="0027037D" w:rsidRPr="00CE4FBE" w:rsidRDefault="0027037D" w:rsidP="0027037D">
      <w:pPr>
        <w:ind w:right="-1" w:firstLine="567"/>
        <w:jc w:val="both"/>
        <w:rPr>
          <w:sz w:val="24"/>
          <w:szCs w:val="24"/>
        </w:rPr>
      </w:pPr>
      <w:r w:rsidRPr="00CE4FBE">
        <w:rPr>
          <w:sz w:val="24"/>
          <w:szCs w:val="24"/>
        </w:rPr>
        <w:t xml:space="preserve">М.Е. Салтыков-Щедрин. Сказки (одна по выбору). Например, </w:t>
      </w:r>
      <w:r w:rsidR="009B41A1" w:rsidRPr="00CE4FBE">
        <w:rPr>
          <w:sz w:val="24"/>
          <w:szCs w:val="24"/>
        </w:rPr>
        <w:t>«</w:t>
      </w:r>
      <w:r w:rsidRPr="00CE4FBE">
        <w:rPr>
          <w:sz w:val="24"/>
          <w:szCs w:val="24"/>
        </w:rPr>
        <w:t>Повесть о том, как один мужик двух генералов прокормил</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Дикий помещик</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 xml:space="preserve">Премудрый </w:t>
      </w:r>
      <w:proofErr w:type="spellStart"/>
      <w:r w:rsidRPr="00CE4FBE">
        <w:rPr>
          <w:sz w:val="24"/>
          <w:szCs w:val="24"/>
        </w:rPr>
        <w:t>пискарь</w:t>
      </w:r>
      <w:proofErr w:type="spellEnd"/>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27037D" w:rsidRPr="00CE4FBE" w:rsidRDefault="0027037D" w:rsidP="0027037D">
      <w:pPr>
        <w:ind w:right="-1" w:firstLine="567"/>
        <w:jc w:val="both"/>
        <w:rPr>
          <w:b/>
          <w:i/>
          <w:sz w:val="24"/>
          <w:szCs w:val="24"/>
        </w:rPr>
      </w:pPr>
      <w:r w:rsidRPr="00CE4FBE">
        <w:rPr>
          <w:b/>
          <w:i/>
          <w:sz w:val="24"/>
          <w:szCs w:val="24"/>
        </w:rPr>
        <w:t>Литература конца XIX - начала XX вв.</w:t>
      </w:r>
    </w:p>
    <w:p w:rsidR="0027037D" w:rsidRPr="00CE4FBE" w:rsidRDefault="0027037D" w:rsidP="0027037D">
      <w:pPr>
        <w:ind w:right="-1" w:firstLine="567"/>
        <w:jc w:val="both"/>
        <w:rPr>
          <w:sz w:val="24"/>
          <w:szCs w:val="24"/>
        </w:rPr>
      </w:pPr>
      <w:r w:rsidRPr="00CE4FBE">
        <w:rPr>
          <w:sz w:val="24"/>
          <w:szCs w:val="24"/>
        </w:rPr>
        <w:t xml:space="preserve">А.П. Чехов. Рассказы (один по выбору). Например, </w:t>
      </w:r>
      <w:r w:rsidR="009B41A1" w:rsidRPr="00CE4FBE">
        <w:rPr>
          <w:sz w:val="24"/>
          <w:szCs w:val="24"/>
        </w:rPr>
        <w:t>«</w:t>
      </w:r>
      <w:r w:rsidRPr="00CE4FBE">
        <w:rPr>
          <w:sz w:val="24"/>
          <w:szCs w:val="24"/>
        </w:rPr>
        <w:t>Тоска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Злоумышленник</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М. Горький. Ранние рассказы (одно произведение по выбору). Например, </w:t>
      </w:r>
      <w:r w:rsidR="009B41A1" w:rsidRPr="00CE4FBE">
        <w:rPr>
          <w:sz w:val="24"/>
          <w:szCs w:val="24"/>
        </w:rPr>
        <w:t>«</w:t>
      </w:r>
      <w:r w:rsidRPr="00CE4FBE">
        <w:rPr>
          <w:sz w:val="24"/>
          <w:szCs w:val="24"/>
        </w:rPr>
        <w:t>Старуха Изергиль</w:t>
      </w:r>
      <w:r w:rsidR="009B41A1" w:rsidRPr="00CE4FBE">
        <w:rPr>
          <w:sz w:val="24"/>
          <w:szCs w:val="24"/>
        </w:rPr>
        <w:t>»</w:t>
      </w:r>
      <w:r w:rsidRPr="00CE4FBE">
        <w:rPr>
          <w:sz w:val="24"/>
          <w:szCs w:val="24"/>
        </w:rPr>
        <w:t xml:space="preserve"> (легенда о Данко), </w:t>
      </w:r>
      <w:r w:rsidR="009B41A1" w:rsidRPr="00CE4FBE">
        <w:rPr>
          <w:sz w:val="24"/>
          <w:szCs w:val="24"/>
        </w:rPr>
        <w:t>«</w:t>
      </w:r>
      <w:proofErr w:type="spellStart"/>
      <w:r w:rsidRPr="00CE4FBE">
        <w:rPr>
          <w:sz w:val="24"/>
          <w:szCs w:val="24"/>
        </w:rPr>
        <w:t>Челкаш</w:t>
      </w:r>
      <w:proofErr w:type="spellEnd"/>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XX века.</w:t>
      </w:r>
    </w:p>
    <w:p w:rsidR="0027037D" w:rsidRPr="00CE4FBE" w:rsidRDefault="0027037D" w:rsidP="0027037D">
      <w:pPr>
        <w:ind w:right="-1" w:firstLine="567"/>
        <w:jc w:val="both"/>
        <w:rPr>
          <w:sz w:val="24"/>
          <w:szCs w:val="24"/>
        </w:rPr>
      </w:pPr>
      <w:r w:rsidRPr="00CE4FBE">
        <w:rPr>
          <w:sz w:val="24"/>
          <w:szCs w:val="24"/>
        </w:rPr>
        <w:lastRenderedPageBreak/>
        <w:t xml:space="preserve">А.С. Грин. Повести и рассказы (одно произведение по выбору). Например, </w:t>
      </w:r>
      <w:r w:rsidR="009B41A1" w:rsidRPr="00CE4FBE">
        <w:rPr>
          <w:sz w:val="24"/>
          <w:szCs w:val="24"/>
        </w:rPr>
        <w:t>«</w:t>
      </w:r>
      <w:r w:rsidRPr="00CE4FBE">
        <w:rPr>
          <w:sz w:val="24"/>
          <w:szCs w:val="24"/>
        </w:rPr>
        <w:t>Алые паруса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Зеленая лампа</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27037D" w:rsidRPr="00CE4FBE" w:rsidRDefault="0027037D" w:rsidP="0027037D">
      <w:pPr>
        <w:ind w:right="-1" w:firstLine="567"/>
        <w:jc w:val="both"/>
        <w:rPr>
          <w:sz w:val="24"/>
          <w:szCs w:val="24"/>
        </w:rPr>
      </w:pPr>
      <w:r w:rsidRPr="00CE4FBE">
        <w:rPr>
          <w:sz w:val="24"/>
          <w:szCs w:val="24"/>
        </w:rPr>
        <w:t xml:space="preserve">В.В. Маяковский. Стихотворения (одно по выбору). Например, </w:t>
      </w:r>
      <w:r w:rsidR="009B41A1" w:rsidRPr="00CE4FBE">
        <w:rPr>
          <w:sz w:val="24"/>
          <w:szCs w:val="24"/>
        </w:rPr>
        <w:t>«</w:t>
      </w:r>
      <w:r w:rsidRPr="00CE4FBE">
        <w:rPr>
          <w:sz w:val="24"/>
          <w:szCs w:val="24"/>
        </w:rPr>
        <w:t>Необычайное приключение, бывшее с Владимиром Маяковским летом на даче</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Хорошее отношение к лошадям</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М.А. Шолохов </w:t>
      </w:r>
      <w:r w:rsidR="009B41A1" w:rsidRPr="00CE4FBE">
        <w:rPr>
          <w:sz w:val="24"/>
          <w:szCs w:val="24"/>
        </w:rPr>
        <w:t>«</w:t>
      </w:r>
      <w:r w:rsidRPr="00CE4FBE">
        <w:rPr>
          <w:sz w:val="24"/>
          <w:szCs w:val="24"/>
        </w:rPr>
        <w:t>Донские рассказы</w:t>
      </w:r>
      <w:r w:rsidR="009B41A1" w:rsidRPr="00CE4FBE">
        <w:rPr>
          <w:sz w:val="24"/>
          <w:szCs w:val="24"/>
        </w:rPr>
        <w:t>»</w:t>
      </w:r>
      <w:r w:rsidRPr="00CE4FBE">
        <w:rPr>
          <w:sz w:val="24"/>
          <w:szCs w:val="24"/>
        </w:rPr>
        <w:t xml:space="preserve"> (один по выбору). Например, </w:t>
      </w:r>
      <w:r w:rsidR="009B41A1" w:rsidRPr="00CE4FBE">
        <w:rPr>
          <w:sz w:val="24"/>
          <w:szCs w:val="24"/>
        </w:rPr>
        <w:t>«</w:t>
      </w:r>
      <w:r w:rsidRPr="00CE4FBE">
        <w:rPr>
          <w:sz w:val="24"/>
          <w:szCs w:val="24"/>
        </w:rPr>
        <w:t>Родинка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Чужая кровь</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А.П. Платонов. Рассказы (один по выбору). Например, </w:t>
      </w:r>
      <w:r w:rsidR="009B41A1" w:rsidRPr="00CE4FBE">
        <w:rPr>
          <w:sz w:val="24"/>
          <w:szCs w:val="24"/>
        </w:rPr>
        <w:t>«</w:t>
      </w:r>
      <w:r w:rsidRPr="00CE4FBE">
        <w:rPr>
          <w:sz w:val="24"/>
          <w:szCs w:val="24"/>
        </w:rPr>
        <w:t>Юшка</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Неизвестный цветок</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i/>
          <w:sz w:val="24"/>
          <w:szCs w:val="24"/>
        </w:rPr>
      </w:pPr>
      <w:r w:rsidRPr="00CE4FBE">
        <w:rPr>
          <w:b/>
          <w:i/>
          <w:sz w:val="24"/>
          <w:szCs w:val="24"/>
        </w:rPr>
        <w:t>Литература второй половины XX - начала XXI вв.</w:t>
      </w:r>
    </w:p>
    <w:p w:rsidR="0027037D" w:rsidRPr="00CE4FBE" w:rsidRDefault="0027037D" w:rsidP="0027037D">
      <w:pPr>
        <w:ind w:right="-1" w:firstLine="567"/>
        <w:jc w:val="both"/>
        <w:rPr>
          <w:sz w:val="24"/>
          <w:szCs w:val="24"/>
        </w:rPr>
      </w:pPr>
      <w:r w:rsidRPr="00CE4FBE">
        <w:rPr>
          <w:sz w:val="24"/>
          <w:szCs w:val="24"/>
        </w:rPr>
        <w:t xml:space="preserve">В.М. Шукшин. Рассказы (один по выбору). Например, </w:t>
      </w:r>
      <w:r w:rsidR="009B41A1" w:rsidRPr="00CE4FBE">
        <w:rPr>
          <w:sz w:val="24"/>
          <w:szCs w:val="24"/>
        </w:rPr>
        <w:t>«</w:t>
      </w:r>
      <w:r w:rsidRPr="00CE4FBE">
        <w:rPr>
          <w:sz w:val="24"/>
          <w:szCs w:val="24"/>
        </w:rPr>
        <w:t>Чудик</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Стенька Разин</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Критики</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27037D" w:rsidRPr="00CE4FBE" w:rsidRDefault="0027037D" w:rsidP="0027037D">
      <w:pPr>
        <w:ind w:right="-1" w:firstLine="567"/>
        <w:jc w:val="both"/>
        <w:rPr>
          <w:sz w:val="24"/>
          <w:szCs w:val="24"/>
        </w:rPr>
      </w:pPr>
      <w:r w:rsidRPr="00CE4FBE">
        <w:rPr>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27037D" w:rsidRPr="00CE4FBE" w:rsidRDefault="0027037D" w:rsidP="0027037D">
      <w:pPr>
        <w:ind w:right="-1" w:firstLine="567"/>
        <w:jc w:val="both"/>
        <w:rPr>
          <w:b/>
          <w:i/>
          <w:sz w:val="24"/>
          <w:szCs w:val="24"/>
        </w:rPr>
      </w:pPr>
      <w:r w:rsidRPr="00CE4FBE">
        <w:rPr>
          <w:b/>
          <w:i/>
          <w:sz w:val="24"/>
          <w:szCs w:val="24"/>
        </w:rPr>
        <w:t>Зарубежная литература.</w:t>
      </w:r>
    </w:p>
    <w:p w:rsidR="0027037D" w:rsidRPr="00CE4FBE" w:rsidRDefault="0027037D" w:rsidP="0027037D">
      <w:pPr>
        <w:ind w:right="-1" w:firstLine="567"/>
        <w:jc w:val="both"/>
        <w:rPr>
          <w:sz w:val="24"/>
          <w:szCs w:val="24"/>
        </w:rPr>
      </w:pPr>
      <w:r w:rsidRPr="00CE4FBE">
        <w:rPr>
          <w:sz w:val="24"/>
          <w:szCs w:val="24"/>
        </w:rPr>
        <w:t xml:space="preserve">М. Сервантес. Роман </w:t>
      </w:r>
      <w:r w:rsidR="009B41A1" w:rsidRPr="00CE4FBE">
        <w:rPr>
          <w:sz w:val="24"/>
          <w:szCs w:val="24"/>
        </w:rPr>
        <w:t>«</w:t>
      </w:r>
      <w:r w:rsidRPr="00CE4FBE">
        <w:rPr>
          <w:sz w:val="24"/>
          <w:szCs w:val="24"/>
        </w:rPr>
        <w:t>Хитроумный идальго Дон Кихот Ламанчский</w:t>
      </w:r>
      <w:r w:rsidR="009B41A1" w:rsidRPr="00CE4FBE">
        <w:rPr>
          <w:sz w:val="24"/>
          <w:szCs w:val="24"/>
        </w:rPr>
        <w:t>»</w:t>
      </w:r>
      <w:r w:rsidRPr="00CE4FBE">
        <w:rPr>
          <w:sz w:val="24"/>
          <w:szCs w:val="24"/>
        </w:rPr>
        <w:t xml:space="preserve"> (главы).</w:t>
      </w:r>
    </w:p>
    <w:p w:rsidR="0027037D" w:rsidRPr="00CE4FBE" w:rsidRDefault="0027037D" w:rsidP="0027037D">
      <w:pPr>
        <w:ind w:right="-1" w:firstLine="567"/>
        <w:jc w:val="both"/>
        <w:rPr>
          <w:sz w:val="24"/>
          <w:szCs w:val="24"/>
        </w:rPr>
      </w:pPr>
      <w:r w:rsidRPr="00CE4FBE">
        <w:rPr>
          <w:sz w:val="24"/>
          <w:szCs w:val="24"/>
        </w:rPr>
        <w:t xml:space="preserve">Зарубежная новеллистика (одно-два произведения по выбору). Например, П. Мериме </w:t>
      </w:r>
      <w:r w:rsidR="009B41A1" w:rsidRPr="00CE4FBE">
        <w:rPr>
          <w:sz w:val="24"/>
          <w:szCs w:val="24"/>
        </w:rPr>
        <w:t>«</w:t>
      </w:r>
      <w:r w:rsidRPr="00CE4FBE">
        <w:rPr>
          <w:sz w:val="24"/>
          <w:szCs w:val="24"/>
        </w:rPr>
        <w:t>Маттео Фальконе</w:t>
      </w:r>
      <w:r w:rsidR="009B41A1" w:rsidRPr="00CE4FBE">
        <w:rPr>
          <w:sz w:val="24"/>
          <w:szCs w:val="24"/>
        </w:rPr>
        <w:t>»</w:t>
      </w:r>
      <w:r w:rsidRPr="00CE4FBE">
        <w:rPr>
          <w:sz w:val="24"/>
          <w:szCs w:val="24"/>
        </w:rPr>
        <w:t xml:space="preserve">, О. Генри </w:t>
      </w:r>
      <w:r w:rsidR="009B41A1" w:rsidRPr="00CE4FBE">
        <w:rPr>
          <w:sz w:val="24"/>
          <w:szCs w:val="24"/>
        </w:rPr>
        <w:t>«</w:t>
      </w:r>
      <w:r w:rsidRPr="00CE4FBE">
        <w:rPr>
          <w:sz w:val="24"/>
          <w:szCs w:val="24"/>
        </w:rPr>
        <w:t>Дары волхвов</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Последний лист</w:t>
      </w:r>
      <w:r w:rsidR="009B41A1"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 Экзюпери. Повесть-сказка </w:t>
      </w:r>
      <w:r w:rsidR="009B41A1" w:rsidRPr="00CE4FBE">
        <w:rPr>
          <w:sz w:val="24"/>
          <w:szCs w:val="24"/>
        </w:rPr>
        <w:t>«</w:t>
      </w:r>
      <w:r w:rsidRPr="00CE4FBE">
        <w:rPr>
          <w:sz w:val="24"/>
          <w:szCs w:val="24"/>
        </w:rPr>
        <w:t>Маленький принц</w:t>
      </w:r>
      <w:r w:rsidR="009B41A1" w:rsidRPr="00CE4FBE">
        <w:rPr>
          <w:sz w:val="24"/>
          <w:szCs w:val="24"/>
        </w:rPr>
        <w:t>»</w:t>
      </w:r>
      <w:r w:rsidRPr="00CE4FBE">
        <w:rPr>
          <w:sz w:val="24"/>
          <w:szCs w:val="24"/>
        </w:rPr>
        <w:t>.</w:t>
      </w:r>
    </w:p>
    <w:p w:rsidR="0027037D" w:rsidRPr="00CE4FBE" w:rsidRDefault="0027037D" w:rsidP="0027037D">
      <w:pPr>
        <w:ind w:right="-1" w:firstLine="567"/>
        <w:jc w:val="both"/>
        <w:rPr>
          <w:b/>
          <w:sz w:val="24"/>
          <w:szCs w:val="24"/>
        </w:rPr>
      </w:pPr>
      <w:r w:rsidRPr="00CE4FBE">
        <w:rPr>
          <w:b/>
          <w:sz w:val="24"/>
          <w:szCs w:val="24"/>
        </w:rPr>
        <w:t>Содержание обучения в 8 классе.</w:t>
      </w:r>
    </w:p>
    <w:p w:rsidR="0027037D" w:rsidRPr="00CE4FBE" w:rsidRDefault="0027037D" w:rsidP="0027037D">
      <w:pPr>
        <w:ind w:right="-1" w:firstLine="567"/>
        <w:jc w:val="both"/>
        <w:rPr>
          <w:b/>
          <w:i/>
          <w:sz w:val="24"/>
          <w:szCs w:val="24"/>
        </w:rPr>
      </w:pPr>
      <w:r w:rsidRPr="00CE4FBE">
        <w:rPr>
          <w:b/>
          <w:i/>
          <w:sz w:val="24"/>
          <w:szCs w:val="24"/>
        </w:rPr>
        <w:t>Древнерусская литература.</w:t>
      </w:r>
    </w:p>
    <w:p w:rsidR="0027037D" w:rsidRPr="00CE4FBE" w:rsidRDefault="0027037D" w:rsidP="0027037D">
      <w:pPr>
        <w:ind w:right="-1" w:firstLine="567"/>
        <w:jc w:val="both"/>
        <w:rPr>
          <w:sz w:val="24"/>
          <w:szCs w:val="24"/>
        </w:rPr>
      </w:pPr>
      <w:r w:rsidRPr="00CE4FBE">
        <w:rPr>
          <w:sz w:val="24"/>
          <w:szCs w:val="24"/>
        </w:rPr>
        <w:t xml:space="preserve">Житийная литература (одно произведение по выбору). </w:t>
      </w:r>
      <w:r w:rsidR="009B41A1" w:rsidRPr="00CE4FBE">
        <w:rPr>
          <w:sz w:val="24"/>
          <w:szCs w:val="24"/>
        </w:rPr>
        <w:t>«</w:t>
      </w:r>
      <w:r w:rsidRPr="00CE4FBE">
        <w:rPr>
          <w:sz w:val="24"/>
          <w:szCs w:val="24"/>
        </w:rPr>
        <w:t>Житие Сергия Радонежского</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Житие протопопа Аввакума, им самим написанное</w:t>
      </w:r>
      <w:r w:rsidR="009B41A1"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XVIII века.</w:t>
      </w:r>
    </w:p>
    <w:p w:rsidR="0027037D" w:rsidRPr="00CE4FBE" w:rsidRDefault="0027037D" w:rsidP="0027037D">
      <w:pPr>
        <w:ind w:right="-1" w:firstLine="567"/>
        <w:jc w:val="both"/>
        <w:rPr>
          <w:sz w:val="24"/>
          <w:szCs w:val="24"/>
        </w:rPr>
      </w:pPr>
      <w:r w:rsidRPr="00CE4FBE">
        <w:rPr>
          <w:sz w:val="24"/>
          <w:szCs w:val="24"/>
        </w:rPr>
        <w:t xml:space="preserve">Д.И. Фонвизин. Комедия </w:t>
      </w:r>
      <w:r w:rsidR="009B41A1" w:rsidRPr="00CE4FBE">
        <w:rPr>
          <w:sz w:val="24"/>
          <w:szCs w:val="24"/>
        </w:rPr>
        <w:t>«</w:t>
      </w:r>
      <w:r w:rsidRPr="00CE4FBE">
        <w:rPr>
          <w:sz w:val="24"/>
          <w:szCs w:val="24"/>
        </w:rPr>
        <w:t>Недоросль</w:t>
      </w:r>
      <w:r w:rsidR="009B41A1"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XIX века.</w:t>
      </w:r>
    </w:p>
    <w:p w:rsidR="0027037D" w:rsidRPr="00CE4FBE" w:rsidRDefault="0027037D" w:rsidP="0027037D">
      <w:pPr>
        <w:ind w:right="-1" w:firstLine="567"/>
        <w:jc w:val="both"/>
        <w:rPr>
          <w:sz w:val="24"/>
          <w:szCs w:val="24"/>
        </w:rPr>
      </w:pPr>
      <w:r w:rsidRPr="00CE4FBE">
        <w:rPr>
          <w:sz w:val="24"/>
          <w:szCs w:val="24"/>
        </w:rPr>
        <w:t xml:space="preserve">А.С. Пушкин. Стихотворения (не менее двух). Например, </w:t>
      </w:r>
      <w:r w:rsidR="009B41A1" w:rsidRPr="00CE4FBE">
        <w:rPr>
          <w:sz w:val="24"/>
          <w:szCs w:val="24"/>
        </w:rPr>
        <w:t>«</w:t>
      </w:r>
      <w:r w:rsidRPr="00CE4FBE">
        <w:rPr>
          <w:sz w:val="24"/>
          <w:szCs w:val="24"/>
        </w:rPr>
        <w:t>К Чаадаеву</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Анчар</w:t>
      </w:r>
      <w:r w:rsidR="009B41A1" w:rsidRPr="00CE4FBE">
        <w:rPr>
          <w:sz w:val="24"/>
          <w:szCs w:val="24"/>
        </w:rPr>
        <w:t>»</w:t>
      </w:r>
      <w:r w:rsidRPr="00CE4FBE">
        <w:rPr>
          <w:sz w:val="24"/>
          <w:szCs w:val="24"/>
        </w:rPr>
        <w:t xml:space="preserve"> и другие. </w:t>
      </w:r>
      <w:r w:rsidR="009B41A1" w:rsidRPr="00CE4FBE">
        <w:rPr>
          <w:sz w:val="24"/>
          <w:szCs w:val="24"/>
        </w:rPr>
        <w:t>«</w:t>
      </w:r>
      <w:r w:rsidRPr="00CE4FBE">
        <w:rPr>
          <w:sz w:val="24"/>
          <w:szCs w:val="24"/>
        </w:rPr>
        <w:t>Маленькие трагедии</w:t>
      </w:r>
      <w:r w:rsidR="009B41A1" w:rsidRPr="00CE4FBE">
        <w:rPr>
          <w:sz w:val="24"/>
          <w:szCs w:val="24"/>
        </w:rPr>
        <w:t>»</w:t>
      </w:r>
      <w:r w:rsidRPr="00CE4FBE">
        <w:rPr>
          <w:sz w:val="24"/>
          <w:szCs w:val="24"/>
        </w:rPr>
        <w:t xml:space="preserve"> (одна пьеса по выбору). Например, </w:t>
      </w:r>
      <w:r w:rsidR="009B41A1" w:rsidRPr="00CE4FBE">
        <w:rPr>
          <w:sz w:val="24"/>
          <w:szCs w:val="24"/>
        </w:rPr>
        <w:t>«</w:t>
      </w:r>
      <w:r w:rsidRPr="00CE4FBE">
        <w:rPr>
          <w:sz w:val="24"/>
          <w:szCs w:val="24"/>
        </w:rPr>
        <w:t>Моцарт и Сальери</w:t>
      </w:r>
      <w:r w:rsidR="009B41A1" w:rsidRPr="00CE4FBE">
        <w:rPr>
          <w:sz w:val="24"/>
          <w:szCs w:val="24"/>
        </w:rPr>
        <w:t>»</w:t>
      </w:r>
      <w:r w:rsidRPr="00CE4FBE">
        <w:rPr>
          <w:sz w:val="24"/>
          <w:szCs w:val="24"/>
        </w:rPr>
        <w:t xml:space="preserve">, </w:t>
      </w:r>
      <w:r w:rsidR="009B41A1" w:rsidRPr="00CE4FBE">
        <w:rPr>
          <w:sz w:val="24"/>
          <w:szCs w:val="24"/>
        </w:rPr>
        <w:t>«</w:t>
      </w:r>
      <w:r w:rsidRPr="00CE4FBE">
        <w:rPr>
          <w:sz w:val="24"/>
          <w:szCs w:val="24"/>
        </w:rPr>
        <w:t>Каменный гость</w:t>
      </w:r>
      <w:r w:rsidR="009B41A1" w:rsidRPr="00CE4FBE">
        <w:rPr>
          <w:sz w:val="24"/>
          <w:szCs w:val="24"/>
        </w:rPr>
        <w:t>»</w:t>
      </w:r>
      <w:r w:rsidRPr="00CE4FBE">
        <w:rPr>
          <w:sz w:val="24"/>
          <w:szCs w:val="24"/>
        </w:rPr>
        <w:t xml:space="preserve"> и другие. Роман </w:t>
      </w:r>
      <w:r w:rsidR="009B41A1" w:rsidRPr="00CE4FBE">
        <w:rPr>
          <w:sz w:val="24"/>
          <w:szCs w:val="24"/>
        </w:rPr>
        <w:t>«</w:t>
      </w:r>
      <w:r w:rsidRPr="00CE4FBE">
        <w:rPr>
          <w:sz w:val="24"/>
          <w:szCs w:val="24"/>
        </w:rPr>
        <w:t>Капитанская дочка</w:t>
      </w:r>
      <w:r w:rsidR="009B41A1"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М.Ю. Лермонтов. Стихотворения (не менее двух). Например, </w:t>
      </w:r>
      <w:r w:rsidR="008908D4" w:rsidRPr="00CE4FBE">
        <w:rPr>
          <w:sz w:val="24"/>
          <w:szCs w:val="24"/>
        </w:rPr>
        <w:t>«</w:t>
      </w:r>
      <w:r w:rsidRPr="00CE4FBE">
        <w:rPr>
          <w:sz w:val="24"/>
          <w:szCs w:val="24"/>
        </w:rPr>
        <w:t>Я не хочу, чтоб свет узнал...</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Из-под таинственной, холодной полумаски...</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Нищий</w:t>
      </w:r>
      <w:r w:rsidR="008908D4" w:rsidRPr="00CE4FBE">
        <w:rPr>
          <w:sz w:val="24"/>
          <w:szCs w:val="24"/>
        </w:rPr>
        <w:t>»</w:t>
      </w:r>
      <w:r w:rsidRPr="00CE4FBE">
        <w:rPr>
          <w:sz w:val="24"/>
          <w:szCs w:val="24"/>
        </w:rPr>
        <w:t xml:space="preserve"> и другие. Поэма </w:t>
      </w:r>
      <w:r w:rsidR="008908D4" w:rsidRPr="00CE4FBE">
        <w:rPr>
          <w:sz w:val="24"/>
          <w:szCs w:val="24"/>
        </w:rPr>
        <w:t>«</w:t>
      </w:r>
      <w:r w:rsidRPr="00CE4FBE">
        <w:rPr>
          <w:sz w:val="24"/>
          <w:szCs w:val="24"/>
        </w:rPr>
        <w:t>Мцыри</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Н.В. Гоголь. Повесть </w:t>
      </w:r>
      <w:r w:rsidR="008908D4" w:rsidRPr="00CE4FBE">
        <w:rPr>
          <w:sz w:val="24"/>
          <w:szCs w:val="24"/>
        </w:rPr>
        <w:t>«</w:t>
      </w:r>
      <w:r w:rsidRPr="00CE4FBE">
        <w:rPr>
          <w:sz w:val="24"/>
          <w:szCs w:val="24"/>
        </w:rPr>
        <w:t>Шинель</w:t>
      </w:r>
      <w:r w:rsidR="008908D4" w:rsidRPr="00CE4FBE">
        <w:rPr>
          <w:sz w:val="24"/>
          <w:szCs w:val="24"/>
        </w:rPr>
        <w:t>»</w:t>
      </w:r>
      <w:r w:rsidRPr="00CE4FBE">
        <w:rPr>
          <w:sz w:val="24"/>
          <w:szCs w:val="24"/>
        </w:rPr>
        <w:t xml:space="preserve">. Комедия </w:t>
      </w:r>
      <w:r w:rsidR="008908D4" w:rsidRPr="00CE4FBE">
        <w:rPr>
          <w:sz w:val="24"/>
          <w:szCs w:val="24"/>
        </w:rPr>
        <w:t>«</w:t>
      </w:r>
      <w:r w:rsidRPr="00CE4FBE">
        <w:rPr>
          <w:sz w:val="24"/>
          <w:szCs w:val="24"/>
        </w:rPr>
        <w:t>Ревизор</w:t>
      </w:r>
      <w:r w:rsidR="008908D4"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второй половины XIX века.</w:t>
      </w:r>
    </w:p>
    <w:p w:rsidR="0027037D" w:rsidRPr="00CE4FBE" w:rsidRDefault="0027037D" w:rsidP="0027037D">
      <w:pPr>
        <w:ind w:right="-1" w:firstLine="567"/>
        <w:jc w:val="both"/>
        <w:rPr>
          <w:sz w:val="24"/>
          <w:szCs w:val="24"/>
        </w:rPr>
      </w:pPr>
      <w:r w:rsidRPr="00CE4FBE">
        <w:rPr>
          <w:sz w:val="24"/>
          <w:szCs w:val="24"/>
        </w:rPr>
        <w:t xml:space="preserve">И.С. Тургенев. Повести (одна по выбору). Например, </w:t>
      </w:r>
      <w:r w:rsidR="008908D4" w:rsidRPr="00CE4FBE">
        <w:rPr>
          <w:sz w:val="24"/>
          <w:szCs w:val="24"/>
        </w:rPr>
        <w:t>«</w:t>
      </w:r>
      <w:r w:rsidRPr="00CE4FBE">
        <w:rPr>
          <w:sz w:val="24"/>
          <w:szCs w:val="24"/>
        </w:rPr>
        <w:t>Ася</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Первая любовь</w:t>
      </w:r>
      <w:r w:rsidR="008908D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Ф.М. Достоевский </w:t>
      </w:r>
      <w:r w:rsidR="008908D4" w:rsidRPr="00CE4FBE">
        <w:rPr>
          <w:sz w:val="24"/>
          <w:szCs w:val="24"/>
        </w:rPr>
        <w:t>«</w:t>
      </w:r>
      <w:r w:rsidRPr="00CE4FBE">
        <w:rPr>
          <w:sz w:val="24"/>
          <w:szCs w:val="24"/>
        </w:rPr>
        <w:t>Бедные люди</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Белые ночи</w:t>
      </w:r>
      <w:r w:rsidR="008908D4" w:rsidRPr="00CE4FBE">
        <w:rPr>
          <w:sz w:val="24"/>
          <w:szCs w:val="24"/>
        </w:rPr>
        <w:t>»</w:t>
      </w:r>
      <w:r w:rsidRPr="00CE4FBE">
        <w:rPr>
          <w:sz w:val="24"/>
          <w:szCs w:val="24"/>
        </w:rPr>
        <w:t xml:space="preserve"> (одно произведение по выбору).</w:t>
      </w:r>
    </w:p>
    <w:p w:rsidR="0027037D" w:rsidRPr="00CE4FBE" w:rsidRDefault="0027037D" w:rsidP="0027037D">
      <w:pPr>
        <w:ind w:right="-1" w:firstLine="567"/>
        <w:jc w:val="both"/>
        <w:rPr>
          <w:sz w:val="24"/>
          <w:szCs w:val="24"/>
        </w:rPr>
      </w:pPr>
      <w:r w:rsidRPr="00CE4FBE">
        <w:rPr>
          <w:sz w:val="24"/>
          <w:szCs w:val="24"/>
        </w:rPr>
        <w:t xml:space="preserve">Л.Н. Толстой. Повести и рассказы (одно произведение по выбору). Например, </w:t>
      </w:r>
      <w:r w:rsidR="008908D4" w:rsidRPr="00CE4FBE">
        <w:rPr>
          <w:sz w:val="24"/>
          <w:szCs w:val="24"/>
        </w:rPr>
        <w:t>«</w:t>
      </w:r>
      <w:r w:rsidRPr="00CE4FBE">
        <w:rPr>
          <w:sz w:val="24"/>
          <w:szCs w:val="24"/>
        </w:rPr>
        <w:t>Отрочество</w:t>
      </w:r>
      <w:r w:rsidR="008908D4" w:rsidRPr="00CE4FBE">
        <w:rPr>
          <w:sz w:val="24"/>
          <w:szCs w:val="24"/>
        </w:rPr>
        <w:t>»</w:t>
      </w:r>
      <w:r w:rsidRPr="00CE4FBE">
        <w:rPr>
          <w:sz w:val="24"/>
          <w:szCs w:val="24"/>
        </w:rPr>
        <w:t xml:space="preserve"> (главы) и другие.</w:t>
      </w:r>
    </w:p>
    <w:p w:rsidR="0027037D" w:rsidRPr="00CE4FBE" w:rsidRDefault="0027037D" w:rsidP="0027037D">
      <w:pPr>
        <w:ind w:right="-1" w:firstLine="567"/>
        <w:jc w:val="both"/>
        <w:rPr>
          <w:b/>
          <w:sz w:val="24"/>
          <w:szCs w:val="24"/>
        </w:rPr>
      </w:pPr>
      <w:r w:rsidRPr="00CE4FBE">
        <w:rPr>
          <w:b/>
          <w:sz w:val="24"/>
          <w:szCs w:val="24"/>
        </w:rPr>
        <w:t>Литература первой половины XX века.</w:t>
      </w:r>
    </w:p>
    <w:p w:rsidR="0027037D" w:rsidRPr="00CE4FBE" w:rsidRDefault="0027037D" w:rsidP="0027037D">
      <w:pPr>
        <w:ind w:right="-1" w:firstLine="567"/>
        <w:jc w:val="both"/>
        <w:rPr>
          <w:sz w:val="24"/>
          <w:szCs w:val="24"/>
        </w:rPr>
      </w:pPr>
      <w:r w:rsidRPr="00CE4FBE">
        <w:rPr>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27037D" w:rsidRPr="00CE4FBE" w:rsidRDefault="0027037D" w:rsidP="0027037D">
      <w:pPr>
        <w:ind w:right="-1" w:firstLine="567"/>
        <w:jc w:val="both"/>
        <w:rPr>
          <w:sz w:val="24"/>
          <w:szCs w:val="24"/>
        </w:rPr>
      </w:pPr>
      <w:r w:rsidRPr="00CE4FBE">
        <w:rPr>
          <w:sz w:val="24"/>
          <w:szCs w:val="24"/>
        </w:rPr>
        <w:t xml:space="preserve">Поэзия первой половины XX века (не менее трех стихотворений на тему </w:t>
      </w:r>
      <w:r w:rsidR="008908D4" w:rsidRPr="00CE4FBE">
        <w:rPr>
          <w:sz w:val="24"/>
          <w:szCs w:val="24"/>
        </w:rPr>
        <w:t>«</w:t>
      </w:r>
      <w:r w:rsidRPr="00CE4FBE">
        <w:rPr>
          <w:sz w:val="24"/>
          <w:szCs w:val="24"/>
        </w:rPr>
        <w:t>Человек и эпоха</w:t>
      </w:r>
      <w:r w:rsidR="008908D4" w:rsidRPr="00CE4FBE">
        <w:rPr>
          <w:sz w:val="24"/>
          <w:szCs w:val="24"/>
        </w:rPr>
        <w:t>»</w:t>
      </w:r>
      <w:r w:rsidRPr="00CE4FBE">
        <w:rPr>
          <w:sz w:val="24"/>
          <w:szCs w:val="24"/>
        </w:rPr>
        <w:t xml:space="preserve"> по выбору). Например, стихотворения В.В. Маяковского, А.А. Ахматовой, М.И. Цветаевой, О.Э. Мандельштама, Б.Л. Пастернака и других.</w:t>
      </w:r>
    </w:p>
    <w:p w:rsidR="0027037D" w:rsidRPr="00CE4FBE" w:rsidRDefault="0027037D" w:rsidP="0027037D">
      <w:pPr>
        <w:ind w:right="-1" w:firstLine="567"/>
        <w:jc w:val="both"/>
        <w:rPr>
          <w:sz w:val="24"/>
          <w:szCs w:val="24"/>
        </w:rPr>
      </w:pPr>
      <w:r w:rsidRPr="00CE4FBE">
        <w:rPr>
          <w:sz w:val="24"/>
          <w:szCs w:val="24"/>
        </w:rPr>
        <w:t xml:space="preserve">М.А. Булгаков (одна повесть по выбору). Например, </w:t>
      </w:r>
      <w:r w:rsidR="008908D4" w:rsidRPr="00CE4FBE">
        <w:rPr>
          <w:sz w:val="24"/>
          <w:szCs w:val="24"/>
        </w:rPr>
        <w:t>«</w:t>
      </w:r>
      <w:r w:rsidRPr="00CE4FBE">
        <w:rPr>
          <w:sz w:val="24"/>
          <w:szCs w:val="24"/>
        </w:rPr>
        <w:t>Собачье сердце</w:t>
      </w:r>
      <w:r w:rsidR="008908D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b/>
          <w:i/>
          <w:sz w:val="24"/>
          <w:szCs w:val="24"/>
        </w:rPr>
      </w:pPr>
      <w:r w:rsidRPr="00CE4FBE">
        <w:rPr>
          <w:b/>
          <w:i/>
          <w:sz w:val="24"/>
          <w:szCs w:val="24"/>
        </w:rPr>
        <w:lastRenderedPageBreak/>
        <w:t>Литература второй половины XX - начала XXI вв.</w:t>
      </w:r>
    </w:p>
    <w:p w:rsidR="0027037D" w:rsidRPr="00CE4FBE" w:rsidRDefault="0027037D" w:rsidP="0027037D">
      <w:pPr>
        <w:ind w:right="-1" w:firstLine="567"/>
        <w:jc w:val="both"/>
        <w:rPr>
          <w:sz w:val="24"/>
          <w:szCs w:val="24"/>
        </w:rPr>
      </w:pPr>
      <w:r w:rsidRPr="00CE4FBE">
        <w:rPr>
          <w:sz w:val="24"/>
          <w:szCs w:val="24"/>
        </w:rPr>
        <w:t xml:space="preserve">А.Т. Твардовский. Поэма </w:t>
      </w:r>
      <w:r w:rsidR="008908D4" w:rsidRPr="00CE4FBE">
        <w:rPr>
          <w:sz w:val="24"/>
          <w:szCs w:val="24"/>
        </w:rPr>
        <w:t>«</w:t>
      </w:r>
      <w:r w:rsidRPr="00CE4FBE">
        <w:rPr>
          <w:sz w:val="24"/>
          <w:szCs w:val="24"/>
        </w:rPr>
        <w:t>Василий Теркин</w:t>
      </w:r>
      <w:r w:rsidR="008908D4" w:rsidRPr="00CE4FBE">
        <w:rPr>
          <w:sz w:val="24"/>
          <w:szCs w:val="24"/>
        </w:rPr>
        <w:t>»</w:t>
      </w:r>
      <w:r w:rsidRPr="00CE4FBE">
        <w:rPr>
          <w:sz w:val="24"/>
          <w:szCs w:val="24"/>
        </w:rPr>
        <w:t xml:space="preserve"> (главы </w:t>
      </w:r>
      <w:r w:rsidR="008908D4" w:rsidRPr="00CE4FBE">
        <w:rPr>
          <w:sz w:val="24"/>
          <w:szCs w:val="24"/>
        </w:rPr>
        <w:t>«</w:t>
      </w:r>
      <w:r w:rsidRPr="00CE4FBE">
        <w:rPr>
          <w:sz w:val="24"/>
          <w:szCs w:val="24"/>
        </w:rPr>
        <w:t>Переправа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Гармонь</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Два солдата</w:t>
      </w:r>
      <w:r w:rsidR="008908D4" w:rsidRPr="00CE4FBE">
        <w:rPr>
          <w:sz w:val="24"/>
          <w:szCs w:val="24"/>
        </w:rPr>
        <w:t>»</w:t>
      </w:r>
      <w:r w:rsidRPr="00CE4FBE">
        <w:rPr>
          <w:sz w:val="24"/>
          <w:szCs w:val="24"/>
        </w:rPr>
        <w:t>,</w:t>
      </w:r>
      <w:r w:rsidR="008908D4" w:rsidRPr="00CE4FBE">
        <w:rPr>
          <w:sz w:val="24"/>
          <w:szCs w:val="24"/>
        </w:rPr>
        <w:t xml:space="preserve"> «</w:t>
      </w:r>
      <w:r w:rsidRPr="00CE4FBE">
        <w:rPr>
          <w:sz w:val="24"/>
          <w:szCs w:val="24"/>
        </w:rPr>
        <w:t>Поединок</w:t>
      </w:r>
      <w:r w:rsidR="008908D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А.Н. Толстой. Рассказ </w:t>
      </w:r>
      <w:r w:rsidR="008908D4" w:rsidRPr="00CE4FBE">
        <w:rPr>
          <w:sz w:val="24"/>
          <w:szCs w:val="24"/>
        </w:rPr>
        <w:t>«</w:t>
      </w:r>
      <w:r w:rsidRPr="00CE4FBE">
        <w:rPr>
          <w:sz w:val="24"/>
          <w:szCs w:val="24"/>
        </w:rPr>
        <w:t>Русский характер</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М.А. Шолохов. Рассказ </w:t>
      </w:r>
      <w:r w:rsidR="008908D4" w:rsidRPr="00CE4FBE">
        <w:rPr>
          <w:sz w:val="24"/>
          <w:szCs w:val="24"/>
        </w:rPr>
        <w:t>«</w:t>
      </w:r>
      <w:r w:rsidRPr="00CE4FBE">
        <w:rPr>
          <w:sz w:val="24"/>
          <w:szCs w:val="24"/>
        </w:rPr>
        <w:t>Судьба человека</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А.И. Солженицын. Рассказ </w:t>
      </w:r>
      <w:r w:rsidR="008908D4" w:rsidRPr="00CE4FBE">
        <w:rPr>
          <w:sz w:val="24"/>
          <w:szCs w:val="24"/>
        </w:rPr>
        <w:t>«</w:t>
      </w:r>
      <w:r w:rsidRPr="00CE4FBE">
        <w:rPr>
          <w:sz w:val="24"/>
          <w:szCs w:val="24"/>
        </w:rPr>
        <w:t>Матренин двор</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27037D" w:rsidRPr="00CE4FBE" w:rsidRDefault="0027037D" w:rsidP="0027037D">
      <w:pPr>
        <w:ind w:right="-1" w:firstLine="567"/>
        <w:jc w:val="both"/>
        <w:rPr>
          <w:sz w:val="24"/>
          <w:szCs w:val="24"/>
        </w:rPr>
      </w:pPr>
      <w:r w:rsidRPr="00CE4FBE">
        <w:rPr>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27037D" w:rsidRPr="00CE4FBE" w:rsidRDefault="0027037D" w:rsidP="0027037D">
      <w:pPr>
        <w:ind w:right="-1" w:firstLine="567"/>
        <w:jc w:val="both"/>
        <w:rPr>
          <w:b/>
          <w:i/>
          <w:sz w:val="24"/>
          <w:szCs w:val="24"/>
        </w:rPr>
      </w:pPr>
      <w:r w:rsidRPr="00CE4FBE">
        <w:rPr>
          <w:b/>
          <w:i/>
          <w:sz w:val="24"/>
          <w:szCs w:val="24"/>
        </w:rPr>
        <w:t>Зарубежная литература.</w:t>
      </w:r>
    </w:p>
    <w:p w:rsidR="0027037D" w:rsidRPr="00CE4FBE" w:rsidRDefault="0027037D" w:rsidP="0027037D">
      <w:pPr>
        <w:ind w:right="-1" w:firstLine="567"/>
        <w:jc w:val="both"/>
        <w:rPr>
          <w:sz w:val="24"/>
          <w:szCs w:val="24"/>
        </w:rPr>
      </w:pPr>
      <w:r w:rsidRPr="00CE4FBE">
        <w:rPr>
          <w:sz w:val="24"/>
          <w:szCs w:val="24"/>
        </w:rPr>
        <w:t xml:space="preserve">У. Шекспир. Сонеты (один-два по выбору). Например, </w:t>
      </w:r>
      <w:r w:rsidR="008908D4" w:rsidRPr="00CE4FBE">
        <w:rPr>
          <w:sz w:val="24"/>
          <w:szCs w:val="24"/>
        </w:rPr>
        <w:t>№</w:t>
      </w:r>
      <w:r w:rsidRPr="00CE4FBE">
        <w:rPr>
          <w:sz w:val="24"/>
          <w:szCs w:val="24"/>
        </w:rPr>
        <w:t xml:space="preserve"> 66</w:t>
      </w:r>
      <w:r w:rsidR="008908D4" w:rsidRPr="00CE4FBE">
        <w:rPr>
          <w:sz w:val="24"/>
          <w:szCs w:val="24"/>
        </w:rPr>
        <w:t xml:space="preserve"> «</w:t>
      </w:r>
      <w:r w:rsidRPr="00CE4FBE">
        <w:rPr>
          <w:sz w:val="24"/>
          <w:szCs w:val="24"/>
        </w:rPr>
        <w:t>Измучась всем, я умереть хочу...</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 xml:space="preserve"> 130 </w:t>
      </w:r>
      <w:r w:rsidR="008908D4" w:rsidRPr="00CE4FBE">
        <w:rPr>
          <w:sz w:val="24"/>
          <w:szCs w:val="24"/>
        </w:rPr>
        <w:t>«</w:t>
      </w:r>
      <w:r w:rsidRPr="00CE4FBE">
        <w:rPr>
          <w:sz w:val="24"/>
          <w:szCs w:val="24"/>
        </w:rPr>
        <w:t>Ее глаза на звезды не похожи...</w:t>
      </w:r>
      <w:r w:rsidR="008908D4" w:rsidRPr="00CE4FBE">
        <w:rPr>
          <w:sz w:val="24"/>
          <w:szCs w:val="24"/>
        </w:rPr>
        <w:t>»</w:t>
      </w:r>
      <w:r w:rsidRPr="00CE4FBE">
        <w:rPr>
          <w:sz w:val="24"/>
          <w:szCs w:val="24"/>
        </w:rPr>
        <w:t xml:space="preserve"> и другие. Трагедия </w:t>
      </w:r>
      <w:r w:rsidR="008908D4" w:rsidRPr="00CE4FBE">
        <w:rPr>
          <w:sz w:val="24"/>
          <w:szCs w:val="24"/>
        </w:rPr>
        <w:t>«</w:t>
      </w:r>
      <w:r w:rsidRPr="00CE4FBE">
        <w:rPr>
          <w:sz w:val="24"/>
          <w:szCs w:val="24"/>
        </w:rPr>
        <w:t>Ромео и Джульетта</w:t>
      </w:r>
      <w:r w:rsidR="008908D4" w:rsidRPr="00CE4FBE">
        <w:rPr>
          <w:sz w:val="24"/>
          <w:szCs w:val="24"/>
        </w:rPr>
        <w:t>»</w:t>
      </w:r>
      <w:r w:rsidRPr="00CE4FBE">
        <w:rPr>
          <w:sz w:val="24"/>
          <w:szCs w:val="24"/>
        </w:rPr>
        <w:t xml:space="preserve"> (фрагменты по выбору).</w:t>
      </w:r>
    </w:p>
    <w:p w:rsidR="0027037D" w:rsidRPr="00CE4FBE" w:rsidRDefault="0027037D" w:rsidP="0027037D">
      <w:pPr>
        <w:ind w:right="-1" w:firstLine="567"/>
        <w:jc w:val="both"/>
        <w:rPr>
          <w:sz w:val="24"/>
          <w:szCs w:val="24"/>
        </w:rPr>
      </w:pPr>
      <w:r w:rsidRPr="00CE4FBE">
        <w:rPr>
          <w:sz w:val="24"/>
          <w:szCs w:val="24"/>
        </w:rPr>
        <w:t xml:space="preserve">Ж.-Б. Мольер. Комедия </w:t>
      </w:r>
      <w:r w:rsidR="008908D4" w:rsidRPr="00CE4FBE">
        <w:rPr>
          <w:sz w:val="24"/>
          <w:szCs w:val="24"/>
        </w:rPr>
        <w:t>«</w:t>
      </w:r>
      <w:r w:rsidRPr="00CE4FBE">
        <w:rPr>
          <w:sz w:val="24"/>
          <w:szCs w:val="24"/>
        </w:rPr>
        <w:t>Мещанин во дворянстве</w:t>
      </w:r>
      <w:r w:rsidR="008908D4" w:rsidRPr="00CE4FBE">
        <w:rPr>
          <w:sz w:val="24"/>
          <w:szCs w:val="24"/>
        </w:rPr>
        <w:t>»</w:t>
      </w:r>
      <w:r w:rsidRPr="00CE4FBE">
        <w:rPr>
          <w:sz w:val="24"/>
          <w:szCs w:val="24"/>
        </w:rPr>
        <w:t xml:space="preserve"> (фрагменты по выбору).</w:t>
      </w:r>
    </w:p>
    <w:p w:rsidR="0027037D" w:rsidRPr="00CE4FBE" w:rsidRDefault="0027037D" w:rsidP="0027037D">
      <w:pPr>
        <w:ind w:right="-1" w:firstLine="567"/>
        <w:jc w:val="both"/>
        <w:rPr>
          <w:b/>
          <w:sz w:val="24"/>
          <w:szCs w:val="24"/>
        </w:rPr>
      </w:pPr>
      <w:r w:rsidRPr="00CE4FBE">
        <w:rPr>
          <w:b/>
          <w:sz w:val="24"/>
          <w:szCs w:val="24"/>
        </w:rPr>
        <w:t>Содержание обучения в 9 классе.</w:t>
      </w:r>
    </w:p>
    <w:p w:rsidR="0027037D" w:rsidRPr="00CE4FBE" w:rsidRDefault="0027037D" w:rsidP="0027037D">
      <w:pPr>
        <w:ind w:right="-1" w:firstLine="567"/>
        <w:jc w:val="both"/>
        <w:rPr>
          <w:b/>
          <w:i/>
          <w:sz w:val="24"/>
          <w:szCs w:val="24"/>
        </w:rPr>
      </w:pPr>
      <w:r w:rsidRPr="00CE4FBE">
        <w:rPr>
          <w:b/>
          <w:i/>
          <w:sz w:val="24"/>
          <w:szCs w:val="24"/>
        </w:rPr>
        <w:t>Древнерусская литература.</w:t>
      </w:r>
    </w:p>
    <w:p w:rsidR="0027037D" w:rsidRPr="00CE4FBE" w:rsidRDefault="008908D4" w:rsidP="0027037D">
      <w:pPr>
        <w:ind w:right="-1" w:firstLine="567"/>
        <w:jc w:val="both"/>
        <w:rPr>
          <w:sz w:val="24"/>
          <w:szCs w:val="24"/>
        </w:rPr>
      </w:pPr>
      <w:r w:rsidRPr="00CE4FBE">
        <w:rPr>
          <w:sz w:val="24"/>
          <w:szCs w:val="24"/>
        </w:rPr>
        <w:t>«</w:t>
      </w:r>
      <w:r w:rsidR="0027037D" w:rsidRPr="00CE4FBE">
        <w:rPr>
          <w:sz w:val="24"/>
          <w:szCs w:val="24"/>
        </w:rPr>
        <w:t>Слово о полку Игореве</w:t>
      </w:r>
      <w:r w:rsidRPr="00CE4FBE">
        <w:rPr>
          <w:sz w:val="24"/>
          <w:szCs w:val="24"/>
        </w:rPr>
        <w:t>»</w:t>
      </w:r>
      <w:r w:rsidR="0027037D"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XVIII века.</w:t>
      </w:r>
    </w:p>
    <w:p w:rsidR="0027037D" w:rsidRPr="00CE4FBE" w:rsidRDefault="0027037D" w:rsidP="0027037D">
      <w:pPr>
        <w:ind w:right="-1" w:firstLine="567"/>
        <w:jc w:val="both"/>
        <w:rPr>
          <w:sz w:val="24"/>
          <w:szCs w:val="24"/>
        </w:rPr>
      </w:pPr>
      <w:r w:rsidRPr="00CE4FBE">
        <w:rPr>
          <w:sz w:val="24"/>
          <w:szCs w:val="24"/>
        </w:rPr>
        <w:t xml:space="preserve">М.В. Ломоносов. </w:t>
      </w:r>
      <w:r w:rsidR="008908D4" w:rsidRPr="00CE4FBE">
        <w:rPr>
          <w:sz w:val="24"/>
          <w:szCs w:val="24"/>
        </w:rPr>
        <w:t>«</w:t>
      </w:r>
      <w:r w:rsidRPr="00CE4FBE">
        <w:rPr>
          <w:sz w:val="24"/>
          <w:szCs w:val="24"/>
        </w:rPr>
        <w:t>Ода на день восшествия на Всероссийский престол Ея Величества Государыни Императрицы Елисаветы Петровны 1747 года</w:t>
      </w:r>
      <w:r w:rsidR="008908D4" w:rsidRPr="00CE4FBE">
        <w:rPr>
          <w:sz w:val="24"/>
          <w:szCs w:val="24"/>
        </w:rPr>
        <w:t>»</w:t>
      </w:r>
      <w:r w:rsidRPr="00CE4FBE">
        <w:rPr>
          <w:sz w:val="24"/>
          <w:szCs w:val="24"/>
        </w:rPr>
        <w:t xml:space="preserve"> и другие стихотворения (по выбору).</w:t>
      </w:r>
    </w:p>
    <w:p w:rsidR="0027037D" w:rsidRPr="00CE4FBE" w:rsidRDefault="0027037D" w:rsidP="0027037D">
      <w:pPr>
        <w:ind w:right="-1" w:firstLine="567"/>
        <w:jc w:val="both"/>
        <w:rPr>
          <w:sz w:val="24"/>
          <w:szCs w:val="24"/>
        </w:rPr>
      </w:pPr>
      <w:r w:rsidRPr="00CE4FBE">
        <w:rPr>
          <w:sz w:val="24"/>
          <w:szCs w:val="24"/>
        </w:rPr>
        <w:t xml:space="preserve">Г.Р. Державин. Стихотворения (два по выбору). Например, </w:t>
      </w:r>
      <w:r w:rsidR="008908D4" w:rsidRPr="00CE4FBE">
        <w:rPr>
          <w:sz w:val="24"/>
          <w:szCs w:val="24"/>
        </w:rPr>
        <w:t>«</w:t>
      </w:r>
      <w:r w:rsidRPr="00CE4FBE">
        <w:rPr>
          <w:sz w:val="24"/>
          <w:szCs w:val="24"/>
        </w:rPr>
        <w:t>Властителям и судиям</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Памятник</w:t>
      </w:r>
      <w:r w:rsidR="008908D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Н.М. Карамзин. Повесть </w:t>
      </w:r>
      <w:r w:rsidR="008908D4" w:rsidRPr="00CE4FBE">
        <w:rPr>
          <w:sz w:val="24"/>
          <w:szCs w:val="24"/>
        </w:rPr>
        <w:t>«</w:t>
      </w:r>
      <w:r w:rsidRPr="00CE4FBE">
        <w:rPr>
          <w:sz w:val="24"/>
          <w:szCs w:val="24"/>
        </w:rPr>
        <w:t>Бедная Лиза</w:t>
      </w:r>
      <w:r w:rsidR="008908D4"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Литература первой половины XIX века.</w:t>
      </w:r>
    </w:p>
    <w:p w:rsidR="0027037D" w:rsidRPr="00CE4FBE" w:rsidRDefault="0027037D" w:rsidP="0027037D">
      <w:pPr>
        <w:ind w:right="-1" w:firstLine="567"/>
        <w:jc w:val="both"/>
        <w:rPr>
          <w:sz w:val="24"/>
          <w:szCs w:val="24"/>
        </w:rPr>
      </w:pPr>
      <w:r w:rsidRPr="00CE4FBE">
        <w:rPr>
          <w:sz w:val="24"/>
          <w:szCs w:val="24"/>
        </w:rPr>
        <w:t xml:space="preserve">В.А. Жуковский. Баллады, элегии (две по выбору). Например, </w:t>
      </w:r>
      <w:r w:rsidR="008908D4" w:rsidRPr="00CE4FBE">
        <w:rPr>
          <w:sz w:val="24"/>
          <w:szCs w:val="24"/>
        </w:rPr>
        <w:t>«</w:t>
      </w:r>
      <w:r w:rsidRPr="00CE4FBE">
        <w:rPr>
          <w:sz w:val="24"/>
          <w:szCs w:val="24"/>
        </w:rPr>
        <w:t>Светлана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Невыразимое</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Море</w:t>
      </w:r>
      <w:r w:rsidR="008908D4" w:rsidRPr="00CE4FBE">
        <w:rPr>
          <w:sz w:val="24"/>
          <w:szCs w:val="24"/>
        </w:rPr>
        <w:t>»</w:t>
      </w:r>
      <w:r w:rsidRPr="00CE4FBE">
        <w:rPr>
          <w:sz w:val="24"/>
          <w:szCs w:val="24"/>
        </w:rPr>
        <w:t xml:space="preserve"> и другие.</w:t>
      </w:r>
    </w:p>
    <w:p w:rsidR="0027037D" w:rsidRPr="00CE4FBE" w:rsidRDefault="0027037D" w:rsidP="0027037D">
      <w:pPr>
        <w:ind w:right="-1" w:firstLine="567"/>
        <w:jc w:val="both"/>
        <w:rPr>
          <w:sz w:val="24"/>
          <w:szCs w:val="24"/>
        </w:rPr>
      </w:pPr>
      <w:r w:rsidRPr="00CE4FBE">
        <w:rPr>
          <w:sz w:val="24"/>
          <w:szCs w:val="24"/>
        </w:rPr>
        <w:t xml:space="preserve">А.С. Грибоедов. Комедия </w:t>
      </w:r>
      <w:r w:rsidR="008908D4" w:rsidRPr="00CE4FBE">
        <w:rPr>
          <w:sz w:val="24"/>
          <w:szCs w:val="24"/>
        </w:rPr>
        <w:t>«</w:t>
      </w:r>
      <w:r w:rsidRPr="00CE4FBE">
        <w:rPr>
          <w:sz w:val="24"/>
          <w:szCs w:val="24"/>
        </w:rPr>
        <w:t>Горе от ума</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27037D" w:rsidRPr="00CE4FBE" w:rsidRDefault="0027037D" w:rsidP="0027037D">
      <w:pPr>
        <w:ind w:right="-1" w:firstLine="567"/>
        <w:jc w:val="both"/>
        <w:rPr>
          <w:sz w:val="24"/>
          <w:szCs w:val="24"/>
        </w:rPr>
      </w:pPr>
      <w:r w:rsidRPr="00CE4FBE">
        <w:rPr>
          <w:sz w:val="24"/>
          <w:szCs w:val="24"/>
        </w:rPr>
        <w:t xml:space="preserve">А.С. Пушкин. Стихотворения (не менее пяти по выбору). Например, </w:t>
      </w:r>
      <w:r w:rsidR="008908D4" w:rsidRPr="00CE4FBE">
        <w:rPr>
          <w:sz w:val="24"/>
          <w:szCs w:val="24"/>
        </w:rPr>
        <w:t>«</w:t>
      </w:r>
      <w:r w:rsidRPr="00CE4FBE">
        <w:rPr>
          <w:sz w:val="24"/>
          <w:szCs w:val="24"/>
        </w:rPr>
        <w:t>Бесы</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Брожу ли я вдоль улиц шумных...</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...Вновь я посетил...</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 xml:space="preserve">Из </w:t>
      </w:r>
      <w:proofErr w:type="spellStart"/>
      <w:r w:rsidRPr="00CE4FBE">
        <w:rPr>
          <w:sz w:val="24"/>
          <w:szCs w:val="24"/>
        </w:rPr>
        <w:t>Пиндемонти</w:t>
      </w:r>
      <w:proofErr w:type="spellEnd"/>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К морю</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К***</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Я помню чудное мгновенье...</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Мадонна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Осень</w:t>
      </w:r>
      <w:r w:rsidR="008908D4" w:rsidRPr="00CE4FBE">
        <w:rPr>
          <w:sz w:val="24"/>
          <w:szCs w:val="24"/>
        </w:rPr>
        <w:t>»</w:t>
      </w:r>
      <w:r w:rsidRPr="00CE4FBE">
        <w:rPr>
          <w:sz w:val="24"/>
          <w:szCs w:val="24"/>
        </w:rPr>
        <w:t xml:space="preserve"> (отрывок), </w:t>
      </w:r>
      <w:r w:rsidR="008908D4" w:rsidRPr="00CE4FBE">
        <w:rPr>
          <w:sz w:val="24"/>
          <w:szCs w:val="24"/>
        </w:rPr>
        <w:t>«</w:t>
      </w:r>
      <w:r w:rsidRPr="00CE4FBE">
        <w:rPr>
          <w:sz w:val="24"/>
          <w:szCs w:val="24"/>
        </w:rPr>
        <w:t>Отцы-пустынники и жены непорочны...</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Пора, мой друг, пора! Покоя сердце просит...</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Поэт</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Пророк</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Свободы сеятель пустынный...</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Элегия</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Безумных лет угасшее веселье...</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Я вас любил: любовь еще, быть может...</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Я памятник себе воздвиг нерукотворный...</w:t>
      </w:r>
      <w:r w:rsidR="008908D4" w:rsidRPr="00CE4FBE">
        <w:rPr>
          <w:sz w:val="24"/>
          <w:szCs w:val="24"/>
        </w:rPr>
        <w:t>»</w:t>
      </w:r>
      <w:r w:rsidRPr="00CE4FBE">
        <w:rPr>
          <w:sz w:val="24"/>
          <w:szCs w:val="24"/>
        </w:rPr>
        <w:t xml:space="preserve"> и другие. Поэма </w:t>
      </w:r>
      <w:r w:rsidR="008908D4" w:rsidRPr="00CE4FBE">
        <w:rPr>
          <w:sz w:val="24"/>
          <w:szCs w:val="24"/>
        </w:rPr>
        <w:t>«</w:t>
      </w:r>
      <w:r w:rsidRPr="00CE4FBE">
        <w:rPr>
          <w:sz w:val="24"/>
          <w:szCs w:val="24"/>
        </w:rPr>
        <w:t>Медный всадник</w:t>
      </w:r>
      <w:r w:rsidR="008908D4" w:rsidRPr="00CE4FBE">
        <w:rPr>
          <w:sz w:val="24"/>
          <w:szCs w:val="24"/>
        </w:rPr>
        <w:t>»</w:t>
      </w:r>
      <w:r w:rsidRPr="00CE4FBE">
        <w:rPr>
          <w:sz w:val="24"/>
          <w:szCs w:val="24"/>
        </w:rPr>
        <w:t xml:space="preserve">. Роман в стихах </w:t>
      </w:r>
      <w:r w:rsidR="008908D4" w:rsidRPr="00CE4FBE">
        <w:rPr>
          <w:sz w:val="24"/>
          <w:szCs w:val="24"/>
        </w:rPr>
        <w:t>«</w:t>
      </w:r>
      <w:r w:rsidRPr="00CE4FBE">
        <w:rPr>
          <w:sz w:val="24"/>
          <w:szCs w:val="24"/>
        </w:rPr>
        <w:t>Евгений Онегин</w:t>
      </w:r>
      <w:r w:rsidR="008908D4"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М.Ю. Лермонтов. Стихотворения (не менее пяти по выбору). Например, </w:t>
      </w:r>
      <w:r w:rsidR="008908D4" w:rsidRPr="00CE4FBE">
        <w:rPr>
          <w:sz w:val="24"/>
          <w:szCs w:val="24"/>
        </w:rPr>
        <w:t>«</w:t>
      </w:r>
      <w:r w:rsidRPr="00CE4FBE">
        <w:rPr>
          <w:sz w:val="24"/>
          <w:szCs w:val="24"/>
        </w:rPr>
        <w:t>Выхожу один я на дорогу...</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Дума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И скучно и грустно</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Как часто, пестрою толпою окружен...</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Молитва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Я, Матерь Божия, ныне с молитвою...</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Нет, не тебя так пылко я люблю...</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Нет, я не Байрон, я другой...</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Поэт</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Отделкой золотой блистает мой ки</w:t>
      </w:r>
      <w:r w:rsidR="008908D4" w:rsidRPr="00CE4FBE">
        <w:rPr>
          <w:sz w:val="24"/>
          <w:szCs w:val="24"/>
        </w:rPr>
        <w:t>н</w:t>
      </w:r>
      <w:r w:rsidRPr="00CE4FBE">
        <w:rPr>
          <w:sz w:val="24"/>
          <w:szCs w:val="24"/>
        </w:rPr>
        <w:t>жал...</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Пророк</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Родина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Смерть Поэта</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Сон</w:t>
      </w:r>
      <w:r w:rsidR="008908D4" w:rsidRPr="00CE4FBE">
        <w:rPr>
          <w:sz w:val="24"/>
          <w:szCs w:val="24"/>
        </w:rPr>
        <w:t>»</w:t>
      </w:r>
      <w:r w:rsidRPr="00CE4FBE">
        <w:rPr>
          <w:sz w:val="24"/>
          <w:szCs w:val="24"/>
        </w:rPr>
        <w:t xml:space="preserve"> (</w:t>
      </w:r>
      <w:r w:rsidR="008908D4" w:rsidRPr="00CE4FBE">
        <w:rPr>
          <w:sz w:val="24"/>
          <w:szCs w:val="24"/>
        </w:rPr>
        <w:t>«</w:t>
      </w:r>
      <w:r w:rsidRPr="00CE4FBE">
        <w:rPr>
          <w:sz w:val="24"/>
          <w:szCs w:val="24"/>
        </w:rPr>
        <w:t>В полдневный жар в долине Дагестана...</w:t>
      </w:r>
      <w:r w:rsidR="007619B8" w:rsidRPr="00CE4FBE">
        <w:rPr>
          <w:sz w:val="24"/>
          <w:szCs w:val="24"/>
        </w:rPr>
        <w:t>»</w:t>
      </w:r>
      <w:r w:rsidRPr="00CE4FBE">
        <w:rPr>
          <w:sz w:val="24"/>
          <w:szCs w:val="24"/>
        </w:rPr>
        <w:t xml:space="preserve">), </w:t>
      </w:r>
      <w:r w:rsidR="007619B8" w:rsidRPr="00CE4FBE">
        <w:rPr>
          <w:sz w:val="24"/>
          <w:szCs w:val="24"/>
        </w:rPr>
        <w:t>«</w:t>
      </w:r>
      <w:r w:rsidRPr="00CE4FBE">
        <w:rPr>
          <w:sz w:val="24"/>
          <w:szCs w:val="24"/>
        </w:rPr>
        <w:t>Я жить хочу, хочу печали...</w:t>
      </w:r>
      <w:r w:rsidR="007619B8" w:rsidRPr="00CE4FBE">
        <w:rPr>
          <w:sz w:val="24"/>
          <w:szCs w:val="24"/>
        </w:rPr>
        <w:t>»</w:t>
      </w:r>
      <w:r w:rsidRPr="00CE4FBE">
        <w:rPr>
          <w:sz w:val="24"/>
          <w:szCs w:val="24"/>
        </w:rPr>
        <w:t xml:space="preserve"> и другие. Роман </w:t>
      </w:r>
      <w:r w:rsidR="007619B8" w:rsidRPr="00CE4FBE">
        <w:rPr>
          <w:sz w:val="24"/>
          <w:szCs w:val="24"/>
        </w:rPr>
        <w:t>«</w:t>
      </w:r>
      <w:r w:rsidRPr="00CE4FBE">
        <w:rPr>
          <w:sz w:val="24"/>
          <w:szCs w:val="24"/>
        </w:rPr>
        <w:t>Герой нашего времени</w:t>
      </w:r>
      <w:r w:rsidR="007619B8" w:rsidRPr="00CE4FBE">
        <w:rPr>
          <w:sz w:val="24"/>
          <w:szCs w:val="24"/>
        </w:rPr>
        <w:t>»</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 xml:space="preserve">Н.В. Гоголь. Поэма </w:t>
      </w:r>
      <w:r w:rsidR="007619B8" w:rsidRPr="00CE4FBE">
        <w:rPr>
          <w:sz w:val="24"/>
          <w:szCs w:val="24"/>
        </w:rPr>
        <w:t>«</w:t>
      </w:r>
      <w:r w:rsidRPr="00CE4FBE">
        <w:rPr>
          <w:sz w:val="24"/>
          <w:szCs w:val="24"/>
        </w:rPr>
        <w:t>Мертвые души</w:t>
      </w:r>
      <w:r w:rsidR="007619B8" w:rsidRPr="00CE4FBE">
        <w:rPr>
          <w:sz w:val="24"/>
          <w:szCs w:val="24"/>
        </w:rPr>
        <w:t>»</w:t>
      </w:r>
      <w:r w:rsidRPr="00CE4FBE">
        <w:rPr>
          <w:sz w:val="24"/>
          <w:szCs w:val="24"/>
        </w:rPr>
        <w:t>.</w:t>
      </w:r>
    </w:p>
    <w:p w:rsidR="0027037D" w:rsidRPr="00CE4FBE" w:rsidRDefault="0027037D" w:rsidP="0027037D">
      <w:pPr>
        <w:ind w:right="-1" w:firstLine="567"/>
        <w:jc w:val="both"/>
        <w:rPr>
          <w:b/>
          <w:i/>
          <w:sz w:val="24"/>
          <w:szCs w:val="24"/>
        </w:rPr>
      </w:pPr>
      <w:r w:rsidRPr="00CE4FBE">
        <w:rPr>
          <w:b/>
          <w:i/>
          <w:sz w:val="24"/>
          <w:szCs w:val="24"/>
        </w:rPr>
        <w:t>Зарубежная литература.</w:t>
      </w:r>
    </w:p>
    <w:p w:rsidR="0027037D" w:rsidRPr="00CE4FBE" w:rsidRDefault="0027037D" w:rsidP="0027037D">
      <w:pPr>
        <w:ind w:right="-1" w:firstLine="567"/>
        <w:jc w:val="both"/>
        <w:rPr>
          <w:sz w:val="24"/>
          <w:szCs w:val="24"/>
        </w:rPr>
      </w:pPr>
      <w:r w:rsidRPr="00CE4FBE">
        <w:rPr>
          <w:sz w:val="24"/>
          <w:szCs w:val="24"/>
        </w:rPr>
        <w:t xml:space="preserve">Данте. </w:t>
      </w:r>
      <w:r w:rsidR="007619B8" w:rsidRPr="00CE4FBE">
        <w:rPr>
          <w:sz w:val="24"/>
          <w:szCs w:val="24"/>
        </w:rPr>
        <w:t>«</w:t>
      </w:r>
      <w:r w:rsidRPr="00CE4FBE">
        <w:rPr>
          <w:sz w:val="24"/>
          <w:szCs w:val="24"/>
        </w:rPr>
        <w:t>Божественная комедия</w:t>
      </w:r>
      <w:r w:rsidR="007619B8" w:rsidRPr="00CE4FBE">
        <w:rPr>
          <w:sz w:val="24"/>
          <w:szCs w:val="24"/>
        </w:rPr>
        <w:t>»</w:t>
      </w:r>
      <w:r w:rsidRPr="00CE4FBE">
        <w:rPr>
          <w:sz w:val="24"/>
          <w:szCs w:val="24"/>
        </w:rPr>
        <w:t xml:space="preserve"> (не менее двух фрагментов по выбору).</w:t>
      </w:r>
    </w:p>
    <w:p w:rsidR="0027037D" w:rsidRPr="00CE4FBE" w:rsidRDefault="0027037D" w:rsidP="0027037D">
      <w:pPr>
        <w:ind w:right="-1" w:firstLine="567"/>
        <w:jc w:val="both"/>
        <w:rPr>
          <w:sz w:val="24"/>
          <w:szCs w:val="24"/>
        </w:rPr>
      </w:pPr>
      <w:r w:rsidRPr="00CE4FBE">
        <w:rPr>
          <w:sz w:val="24"/>
          <w:szCs w:val="24"/>
        </w:rPr>
        <w:t xml:space="preserve">У. Шекспир. Трагедия </w:t>
      </w:r>
      <w:r w:rsidR="007619B8" w:rsidRPr="00CE4FBE">
        <w:rPr>
          <w:sz w:val="24"/>
          <w:szCs w:val="24"/>
        </w:rPr>
        <w:t>«</w:t>
      </w:r>
      <w:r w:rsidRPr="00CE4FBE">
        <w:rPr>
          <w:sz w:val="24"/>
          <w:szCs w:val="24"/>
        </w:rPr>
        <w:t>Гамлет</w:t>
      </w:r>
      <w:r w:rsidR="007619B8" w:rsidRPr="00CE4FBE">
        <w:rPr>
          <w:sz w:val="24"/>
          <w:szCs w:val="24"/>
        </w:rPr>
        <w:t>»</w:t>
      </w:r>
      <w:r w:rsidRPr="00CE4FBE">
        <w:rPr>
          <w:sz w:val="24"/>
          <w:szCs w:val="24"/>
        </w:rPr>
        <w:t xml:space="preserve"> (не менее двух фрагментов по выбору).</w:t>
      </w:r>
    </w:p>
    <w:p w:rsidR="0027037D" w:rsidRPr="00CE4FBE" w:rsidRDefault="0027037D" w:rsidP="0027037D">
      <w:pPr>
        <w:ind w:right="-1" w:firstLine="567"/>
        <w:jc w:val="both"/>
        <w:rPr>
          <w:sz w:val="24"/>
          <w:szCs w:val="24"/>
        </w:rPr>
      </w:pPr>
      <w:r w:rsidRPr="00CE4FBE">
        <w:rPr>
          <w:sz w:val="24"/>
          <w:szCs w:val="24"/>
        </w:rPr>
        <w:t xml:space="preserve">И. Гете. Трагедия </w:t>
      </w:r>
      <w:r w:rsidR="007619B8" w:rsidRPr="00CE4FBE">
        <w:rPr>
          <w:sz w:val="24"/>
          <w:szCs w:val="24"/>
        </w:rPr>
        <w:t>«</w:t>
      </w:r>
      <w:r w:rsidRPr="00CE4FBE">
        <w:rPr>
          <w:sz w:val="24"/>
          <w:szCs w:val="24"/>
        </w:rPr>
        <w:t>Фауст</w:t>
      </w:r>
      <w:r w:rsidR="007619B8" w:rsidRPr="00CE4FBE">
        <w:rPr>
          <w:sz w:val="24"/>
          <w:szCs w:val="24"/>
        </w:rPr>
        <w:t>»</w:t>
      </w:r>
      <w:r w:rsidRPr="00CE4FBE">
        <w:rPr>
          <w:sz w:val="24"/>
          <w:szCs w:val="24"/>
        </w:rPr>
        <w:t xml:space="preserve"> (не менее двух фрагментов по выбору).</w:t>
      </w:r>
    </w:p>
    <w:p w:rsidR="0027037D" w:rsidRPr="00CE4FBE" w:rsidRDefault="0027037D" w:rsidP="0027037D">
      <w:pPr>
        <w:ind w:right="-1" w:firstLine="567"/>
        <w:jc w:val="both"/>
        <w:rPr>
          <w:sz w:val="24"/>
          <w:szCs w:val="24"/>
        </w:rPr>
      </w:pPr>
      <w:r w:rsidRPr="00CE4FBE">
        <w:rPr>
          <w:sz w:val="24"/>
          <w:szCs w:val="24"/>
        </w:rPr>
        <w:t xml:space="preserve">Д. Байрон. Стихотворения (одно по выбору). Например, </w:t>
      </w:r>
      <w:r w:rsidR="007619B8" w:rsidRPr="00CE4FBE">
        <w:rPr>
          <w:sz w:val="24"/>
          <w:szCs w:val="24"/>
        </w:rPr>
        <w:t>«</w:t>
      </w:r>
      <w:r w:rsidRPr="00CE4FBE">
        <w:rPr>
          <w:sz w:val="24"/>
          <w:szCs w:val="24"/>
        </w:rPr>
        <w:t>Душа моя мрачна. Скорей, певец, скорей!..</w:t>
      </w:r>
      <w:r w:rsidR="007619B8" w:rsidRPr="00CE4FBE">
        <w:rPr>
          <w:sz w:val="24"/>
          <w:szCs w:val="24"/>
        </w:rPr>
        <w:t>»</w:t>
      </w:r>
      <w:r w:rsidRPr="00CE4FBE">
        <w:rPr>
          <w:sz w:val="24"/>
          <w:szCs w:val="24"/>
        </w:rPr>
        <w:t xml:space="preserve">, </w:t>
      </w:r>
      <w:r w:rsidR="007619B8" w:rsidRPr="00CE4FBE">
        <w:rPr>
          <w:sz w:val="24"/>
          <w:szCs w:val="24"/>
        </w:rPr>
        <w:t>«</w:t>
      </w:r>
      <w:r w:rsidRPr="00CE4FBE">
        <w:rPr>
          <w:sz w:val="24"/>
          <w:szCs w:val="24"/>
        </w:rPr>
        <w:t>Прощание Наполеона</w:t>
      </w:r>
      <w:r w:rsidR="007619B8" w:rsidRPr="00CE4FBE">
        <w:rPr>
          <w:sz w:val="24"/>
          <w:szCs w:val="24"/>
        </w:rPr>
        <w:t>»</w:t>
      </w:r>
      <w:r w:rsidRPr="00CE4FBE">
        <w:rPr>
          <w:sz w:val="24"/>
          <w:szCs w:val="24"/>
        </w:rPr>
        <w:t xml:space="preserve"> и другие. Поэма </w:t>
      </w:r>
      <w:r w:rsidR="007619B8" w:rsidRPr="00CE4FBE">
        <w:rPr>
          <w:sz w:val="24"/>
          <w:szCs w:val="24"/>
        </w:rPr>
        <w:t>«</w:t>
      </w:r>
      <w:r w:rsidRPr="00CE4FBE">
        <w:rPr>
          <w:sz w:val="24"/>
          <w:szCs w:val="24"/>
        </w:rPr>
        <w:t>Паломничество Чайльд-</w:t>
      </w:r>
      <w:r w:rsidRPr="00CE4FBE">
        <w:rPr>
          <w:sz w:val="24"/>
          <w:szCs w:val="24"/>
        </w:rPr>
        <w:lastRenderedPageBreak/>
        <w:t>Гарольда</w:t>
      </w:r>
      <w:r w:rsidR="007619B8" w:rsidRPr="00CE4FBE">
        <w:rPr>
          <w:sz w:val="24"/>
          <w:szCs w:val="24"/>
        </w:rPr>
        <w:t>»</w:t>
      </w:r>
      <w:r w:rsidRPr="00CE4FBE">
        <w:rPr>
          <w:sz w:val="24"/>
          <w:szCs w:val="24"/>
        </w:rPr>
        <w:t xml:space="preserve"> (один фрагмент по выбору).</w:t>
      </w:r>
    </w:p>
    <w:p w:rsidR="0027037D" w:rsidRPr="00CE4FBE" w:rsidRDefault="0027037D" w:rsidP="0027037D">
      <w:pPr>
        <w:ind w:right="-1" w:firstLine="567"/>
        <w:jc w:val="both"/>
        <w:rPr>
          <w:sz w:val="24"/>
          <w:szCs w:val="24"/>
        </w:rPr>
      </w:pPr>
      <w:r w:rsidRPr="00CE4FBE">
        <w:rPr>
          <w:sz w:val="24"/>
          <w:szCs w:val="24"/>
        </w:rPr>
        <w:t>Зарубежная проза первой половины XIX в. (одно произведение по выбору). Например, произведения Э. Гофмана, В. Гюго, В. Скотта и других.</w:t>
      </w:r>
    </w:p>
    <w:p w:rsidR="0027037D" w:rsidRPr="00CE4FBE" w:rsidRDefault="0027037D" w:rsidP="0027037D">
      <w:pPr>
        <w:ind w:right="-1" w:firstLine="567"/>
        <w:jc w:val="both"/>
        <w:rPr>
          <w:sz w:val="24"/>
          <w:szCs w:val="24"/>
        </w:rPr>
      </w:pPr>
    </w:p>
    <w:p w:rsidR="0027037D" w:rsidRPr="00CE4FBE" w:rsidRDefault="0027037D" w:rsidP="0027037D">
      <w:pPr>
        <w:ind w:right="-1" w:firstLine="567"/>
        <w:jc w:val="both"/>
        <w:rPr>
          <w:b/>
          <w:sz w:val="24"/>
          <w:szCs w:val="24"/>
        </w:rPr>
      </w:pPr>
      <w:r w:rsidRPr="00CE4FBE">
        <w:rPr>
          <w:b/>
          <w:sz w:val="24"/>
          <w:szCs w:val="24"/>
        </w:rPr>
        <w:t>Планируемые результаты освоения программы по литературе на уровне основного общего образования.</w:t>
      </w:r>
    </w:p>
    <w:p w:rsidR="0027037D" w:rsidRPr="00CE4FBE" w:rsidRDefault="0027037D" w:rsidP="0027037D">
      <w:pPr>
        <w:ind w:right="-1" w:firstLine="567"/>
        <w:jc w:val="both"/>
        <w:rPr>
          <w:sz w:val="24"/>
          <w:szCs w:val="24"/>
        </w:rPr>
      </w:pPr>
      <w:r w:rsidRPr="00CE4FBE">
        <w:rPr>
          <w:b/>
          <w:i/>
          <w:sz w:val="24"/>
          <w:szCs w:val="24"/>
        </w:rPr>
        <w:t>Личностные результаты</w:t>
      </w:r>
      <w:r w:rsidRPr="00CE4FBE">
        <w:rPr>
          <w:sz w:val="24"/>
          <w:szCs w:val="24"/>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037D" w:rsidRPr="00CE4FBE" w:rsidRDefault="0027037D" w:rsidP="0027037D">
      <w:pPr>
        <w:ind w:right="-1" w:firstLine="567"/>
        <w:jc w:val="both"/>
        <w:rPr>
          <w:sz w:val="24"/>
          <w:szCs w:val="24"/>
        </w:rPr>
      </w:pPr>
      <w:r w:rsidRPr="00CE4FBE">
        <w:rPr>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27037D" w:rsidRPr="00CE4FBE" w:rsidRDefault="0027037D" w:rsidP="0027037D">
      <w:pPr>
        <w:ind w:right="-1" w:firstLine="567"/>
        <w:jc w:val="both"/>
        <w:rPr>
          <w:sz w:val="24"/>
          <w:szCs w:val="24"/>
        </w:rPr>
      </w:pPr>
      <w:r w:rsidRPr="00CE4FBE">
        <w:rPr>
          <w:sz w:val="24"/>
          <w:szCs w:val="24"/>
        </w:rPr>
        <w:t>1) гражданского воспитания:</w:t>
      </w:r>
    </w:p>
    <w:p w:rsidR="0027037D" w:rsidRPr="00CE4FBE" w:rsidRDefault="0027037D" w:rsidP="0027037D">
      <w:pPr>
        <w:ind w:right="-1" w:firstLine="567"/>
        <w:jc w:val="both"/>
        <w:rPr>
          <w:sz w:val="24"/>
          <w:szCs w:val="24"/>
        </w:rPr>
      </w:pPr>
      <w:r w:rsidRPr="00CE4FBE">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7037D" w:rsidRPr="00CE4FBE" w:rsidRDefault="0027037D" w:rsidP="0027037D">
      <w:pPr>
        <w:ind w:right="-1" w:firstLine="567"/>
        <w:jc w:val="both"/>
        <w:rPr>
          <w:sz w:val="24"/>
          <w:szCs w:val="24"/>
        </w:rPr>
      </w:pPr>
      <w:r w:rsidRPr="00CE4FBE">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27037D" w:rsidRPr="00CE4FBE" w:rsidRDefault="0027037D" w:rsidP="0027037D">
      <w:pPr>
        <w:ind w:right="-1" w:firstLine="567"/>
        <w:jc w:val="both"/>
        <w:rPr>
          <w:sz w:val="24"/>
          <w:szCs w:val="24"/>
        </w:rPr>
      </w:pPr>
      <w:r w:rsidRPr="00CE4FBE">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27037D" w:rsidRPr="00CE4FBE" w:rsidRDefault="0027037D" w:rsidP="0027037D">
      <w:pPr>
        <w:ind w:right="-1" w:firstLine="567"/>
        <w:jc w:val="both"/>
        <w:rPr>
          <w:sz w:val="24"/>
          <w:szCs w:val="24"/>
        </w:rPr>
      </w:pPr>
      <w:r w:rsidRPr="00CE4FBE">
        <w:rPr>
          <w:sz w:val="24"/>
          <w:szCs w:val="24"/>
        </w:rPr>
        <w:t>2) патриотического воспитания:</w:t>
      </w:r>
    </w:p>
    <w:p w:rsidR="0027037D" w:rsidRPr="00CE4FBE" w:rsidRDefault="0027037D" w:rsidP="0027037D">
      <w:pPr>
        <w:ind w:right="-1" w:firstLine="567"/>
        <w:jc w:val="both"/>
        <w:rPr>
          <w:sz w:val="24"/>
          <w:szCs w:val="24"/>
        </w:rPr>
      </w:pPr>
      <w:r w:rsidRPr="00CE4FBE">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27037D" w:rsidRPr="00CE4FBE" w:rsidRDefault="0027037D" w:rsidP="0027037D">
      <w:pPr>
        <w:ind w:right="-1" w:firstLine="567"/>
        <w:jc w:val="both"/>
        <w:rPr>
          <w:sz w:val="24"/>
          <w:szCs w:val="24"/>
        </w:rPr>
      </w:pPr>
      <w:r w:rsidRPr="00CE4FBE">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7037D" w:rsidRPr="00CE4FBE" w:rsidRDefault="0027037D" w:rsidP="0027037D">
      <w:pPr>
        <w:ind w:right="-1" w:firstLine="567"/>
        <w:jc w:val="both"/>
        <w:rPr>
          <w:sz w:val="24"/>
          <w:szCs w:val="24"/>
        </w:rPr>
      </w:pPr>
      <w:r w:rsidRPr="00CE4FBE">
        <w:rPr>
          <w:sz w:val="24"/>
          <w:szCs w:val="24"/>
        </w:rPr>
        <w:t>3) духовно-нравственного воспитания:</w:t>
      </w:r>
    </w:p>
    <w:p w:rsidR="0027037D" w:rsidRPr="00CE4FBE" w:rsidRDefault="0027037D" w:rsidP="0027037D">
      <w:pPr>
        <w:ind w:right="-1" w:firstLine="567"/>
        <w:jc w:val="both"/>
        <w:rPr>
          <w:sz w:val="24"/>
          <w:szCs w:val="24"/>
        </w:rPr>
      </w:pPr>
      <w:r w:rsidRPr="00CE4FBE">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7037D" w:rsidRPr="00CE4FBE" w:rsidRDefault="0027037D" w:rsidP="0027037D">
      <w:pPr>
        <w:ind w:right="-1" w:firstLine="567"/>
        <w:jc w:val="both"/>
        <w:rPr>
          <w:sz w:val="24"/>
          <w:szCs w:val="24"/>
        </w:rPr>
      </w:pPr>
      <w:r w:rsidRPr="00CE4FBE">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7037D" w:rsidRPr="00CE4FBE" w:rsidRDefault="0027037D" w:rsidP="0027037D">
      <w:pPr>
        <w:ind w:right="-1" w:firstLine="567"/>
        <w:jc w:val="both"/>
        <w:rPr>
          <w:sz w:val="24"/>
          <w:szCs w:val="24"/>
        </w:rPr>
      </w:pPr>
      <w:r w:rsidRPr="00CE4FBE">
        <w:rPr>
          <w:sz w:val="24"/>
          <w:szCs w:val="24"/>
        </w:rPr>
        <w:t>4) эстетического воспитания:</w:t>
      </w:r>
    </w:p>
    <w:p w:rsidR="0027037D" w:rsidRPr="00CE4FBE" w:rsidRDefault="0027037D" w:rsidP="0027037D">
      <w:pPr>
        <w:ind w:right="-1" w:firstLine="567"/>
        <w:jc w:val="both"/>
        <w:rPr>
          <w:sz w:val="24"/>
          <w:szCs w:val="24"/>
        </w:rPr>
      </w:pPr>
      <w:r w:rsidRPr="00CE4FBE">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7037D" w:rsidRPr="00CE4FBE" w:rsidRDefault="0027037D" w:rsidP="0027037D">
      <w:pPr>
        <w:ind w:right="-1" w:firstLine="567"/>
        <w:jc w:val="both"/>
        <w:rPr>
          <w:sz w:val="24"/>
          <w:szCs w:val="24"/>
        </w:rPr>
      </w:pPr>
      <w:r w:rsidRPr="00CE4FBE">
        <w:rPr>
          <w:sz w:val="24"/>
          <w:szCs w:val="24"/>
        </w:rPr>
        <w:t>осознание важности художественной литературы и культуры как средства коммуникации и самовыражения;</w:t>
      </w:r>
    </w:p>
    <w:p w:rsidR="0027037D" w:rsidRPr="00CE4FBE" w:rsidRDefault="0027037D" w:rsidP="0027037D">
      <w:pPr>
        <w:ind w:right="-1" w:firstLine="567"/>
        <w:jc w:val="both"/>
        <w:rPr>
          <w:sz w:val="24"/>
          <w:szCs w:val="24"/>
        </w:rPr>
      </w:pPr>
      <w:r w:rsidRPr="00CE4FBE">
        <w:rPr>
          <w:sz w:val="24"/>
          <w:szCs w:val="24"/>
        </w:rPr>
        <w:t xml:space="preserve">понимание ценности отечественного и мирового искусства, роли этнических </w:t>
      </w:r>
      <w:r w:rsidRPr="00CE4FBE">
        <w:rPr>
          <w:sz w:val="24"/>
          <w:szCs w:val="24"/>
        </w:rPr>
        <w:lastRenderedPageBreak/>
        <w:t>культурных традиций и народного творчества; стремление к самовыражению в разных видах искусства;</w:t>
      </w:r>
    </w:p>
    <w:p w:rsidR="0027037D" w:rsidRPr="00CE4FBE" w:rsidRDefault="0027037D" w:rsidP="0027037D">
      <w:pPr>
        <w:ind w:right="-1" w:firstLine="567"/>
        <w:jc w:val="both"/>
        <w:rPr>
          <w:sz w:val="24"/>
          <w:szCs w:val="24"/>
        </w:rPr>
      </w:pPr>
      <w:r w:rsidRPr="00CE4FBE">
        <w:rPr>
          <w:sz w:val="24"/>
          <w:szCs w:val="24"/>
        </w:rPr>
        <w:t>5) физического воспитания, формирования культуры здоровья и эмоционального благополучия:</w:t>
      </w:r>
    </w:p>
    <w:p w:rsidR="0027037D" w:rsidRPr="00CE4FBE" w:rsidRDefault="0027037D" w:rsidP="0027037D">
      <w:pPr>
        <w:ind w:right="-1" w:firstLine="567"/>
        <w:jc w:val="both"/>
        <w:rPr>
          <w:sz w:val="24"/>
          <w:szCs w:val="24"/>
        </w:rPr>
      </w:pPr>
      <w:r w:rsidRPr="00CE4FBE">
        <w:rPr>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037D" w:rsidRPr="00CE4FBE" w:rsidRDefault="0027037D" w:rsidP="0027037D">
      <w:pPr>
        <w:ind w:right="-1" w:firstLine="567"/>
        <w:jc w:val="both"/>
        <w:rPr>
          <w:sz w:val="24"/>
          <w:szCs w:val="24"/>
        </w:rPr>
      </w:pPr>
      <w:r w:rsidRPr="00CE4FBE">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27037D" w:rsidRPr="00CE4FBE" w:rsidRDefault="0027037D" w:rsidP="0027037D">
      <w:pPr>
        <w:ind w:right="-1" w:firstLine="567"/>
        <w:jc w:val="both"/>
        <w:rPr>
          <w:sz w:val="24"/>
          <w:szCs w:val="24"/>
        </w:rPr>
      </w:pPr>
      <w:r w:rsidRPr="00CE4FBE">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7037D" w:rsidRPr="00CE4FBE" w:rsidRDefault="0027037D" w:rsidP="0027037D">
      <w:pPr>
        <w:ind w:right="-1" w:firstLine="567"/>
        <w:jc w:val="both"/>
        <w:rPr>
          <w:sz w:val="24"/>
          <w:szCs w:val="24"/>
        </w:rPr>
      </w:pPr>
      <w:r w:rsidRPr="00CE4FBE">
        <w:rPr>
          <w:sz w:val="24"/>
          <w:szCs w:val="24"/>
        </w:rPr>
        <w:t>6) трудового воспитания:</w:t>
      </w:r>
    </w:p>
    <w:p w:rsidR="0027037D" w:rsidRPr="00CE4FBE" w:rsidRDefault="0027037D" w:rsidP="0027037D">
      <w:pPr>
        <w:ind w:right="-1" w:firstLine="567"/>
        <w:jc w:val="both"/>
        <w:rPr>
          <w:sz w:val="24"/>
          <w:szCs w:val="24"/>
        </w:rPr>
      </w:pPr>
      <w:r w:rsidRPr="00CE4FBE">
        <w:rPr>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037D" w:rsidRPr="00CE4FBE" w:rsidRDefault="0027037D" w:rsidP="0027037D">
      <w:pPr>
        <w:ind w:right="-1" w:firstLine="567"/>
        <w:jc w:val="both"/>
        <w:rPr>
          <w:sz w:val="24"/>
          <w:szCs w:val="24"/>
        </w:rPr>
      </w:pPr>
      <w:r w:rsidRPr="00CE4FBE">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7037D" w:rsidRPr="00CE4FBE" w:rsidRDefault="0027037D" w:rsidP="0027037D">
      <w:pPr>
        <w:ind w:right="-1" w:firstLine="567"/>
        <w:jc w:val="both"/>
        <w:rPr>
          <w:sz w:val="24"/>
          <w:szCs w:val="24"/>
        </w:rPr>
      </w:pPr>
      <w:r w:rsidRPr="00CE4FBE">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037D" w:rsidRPr="00CE4FBE" w:rsidRDefault="0027037D" w:rsidP="0027037D">
      <w:pPr>
        <w:ind w:right="-1" w:firstLine="567"/>
        <w:jc w:val="both"/>
        <w:rPr>
          <w:sz w:val="24"/>
          <w:szCs w:val="24"/>
        </w:rPr>
      </w:pPr>
      <w:r w:rsidRPr="00CE4FBE">
        <w:rPr>
          <w:sz w:val="24"/>
          <w:szCs w:val="24"/>
        </w:rPr>
        <w:t>7) экологического воспитания:</w:t>
      </w:r>
    </w:p>
    <w:p w:rsidR="0027037D" w:rsidRPr="00CE4FBE" w:rsidRDefault="0027037D" w:rsidP="0027037D">
      <w:pPr>
        <w:ind w:right="-1" w:firstLine="567"/>
        <w:jc w:val="both"/>
        <w:rPr>
          <w:sz w:val="24"/>
          <w:szCs w:val="24"/>
        </w:rPr>
      </w:pPr>
      <w:r w:rsidRPr="00CE4FBE">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037D" w:rsidRPr="00CE4FBE" w:rsidRDefault="0027037D" w:rsidP="0027037D">
      <w:pPr>
        <w:ind w:right="-1" w:firstLine="567"/>
        <w:jc w:val="both"/>
        <w:rPr>
          <w:sz w:val="24"/>
          <w:szCs w:val="24"/>
        </w:rPr>
      </w:pPr>
      <w:r w:rsidRPr="00CE4FBE">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7037D" w:rsidRPr="00CE4FBE" w:rsidRDefault="0027037D" w:rsidP="0027037D">
      <w:pPr>
        <w:ind w:right="-1" w:firstLine="567"/>
        <w:jc w:val="both"/>
        <w:rPr>
          <w:sz w:val="24"/>
          <w:szCs w:val="24"/>
        </w:rPr>
      </w:pPr>
      <w:r w:rsidRPr="00CE4FBE">
        <w:rPr>
          <w:sz w:val="24"/>
          <w:szCs w:val="24"/>
        </w:rPr>
        <w:t>8) ценности научного познания:</w:t>
      </w:r>
    </w:p>
    <w:p w:rsidR="0027037D" w:rsidRPr="00CE4FBE" w:rsidRDefault="0027037D" w:rsidP="0027037D">
      <w:pPr>
        <w:ind w:right="-1" w:firstLine="567"/>
        <w:jc w:val="both"/>
        <w:rPr>
          <w:sz w:val="24"/>
          <w:szCs w:val="24"/>
        </w:rPr>
      </w:pPr>
      <w:r w:rsidRPr="00CE4FBE">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27037D" w:rsidRPr="00CE4FBE" w:rsidRDefault="0027037D" w:rsidP="0027037D">
      <w:pPr>
        <w:ind w:right="-1" w:firstLine="567"/>
        <w:jc w:val="both"/>
        <w:rPr>
          <w:sz w:val="24"/>
          <w:szCs w:val="24"/>
        </w:rPr>
      </w:pPr>
      <w:r w:rsidRPr="00CE4FBE">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037D" w:rsidRPr="00CE4FBE" w:rsidRDefault="0027037D" w:rsidP="0027037D">
      <w:pPr>
        <w:ind w:right="-1" w:firstLine="567"/>
        <w:jc w:val="both"/>
        <w:rPr>
          <w:sz w:val="24"/>
          <w:szCs w:val="24"/>
        </w:rPr>
      </w:pPr>
      <w:r w:rsidRPr="00CE4FBE">
        <w:rPr>
          <w:sz w:val="24"/>
          <w:szCs w:val="24"/>
        </w:rPr>
        <w:lastRenderedPageBreak/>
        <w:t>9) обеспечение адаптации обучающегося к изменяющимся условиям социальной и природной среды:</w:t>
      </w:r>
    </w:p>
    <w:p w:rsidR="0027037D" w:rsidRPr="00CE4FBE" w:rsidRDefault="0027037D" w:rsidP="0027037D">
      <w:pPr>
        <w:ind w:right="-1" w:firstLine="567"/>
        <w:jc w:val="both"/>
        <w:rPr>
          <w:sz w:val="24"/>
          <w:szCs w:val="24"/>
        </w:rPr>
      </w:pPr>
      <w:r w:rsidRPr="00CE4FBE">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7037D" w:rsidRPr="00CE4FBE" w:rsidRDefault="0027037D" w:rsidP="0027037D">
      <w:pPr>
        <w:ind w:right="-1" w:firstLine="567"/>
        <w:jc w:val="both"/>
        <w:rPr>
          <w:sz w:val="24"/>
          <w:szCs w:val="24"/>
        </w:rPr>
      </w:pPr>
      <w:r w:rsidRPr="00CE4FBE">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7037D" w:rsidRPr="00CE4FBE" w:rsidRDefault="0027037D" w:rsidP="0027037D">
      <w:pPr>
        <w:ind w:right="-1" w:firstLine="567"/>
        <w:jc w:val="both"/>
        <w:rPr>
          <w:sz w:val="24"/>
          <w:szCs w:val="24"/>
        </w:rPr>
      </w:pPr>
      <w:r w:rsidRPr="00CE4FBE">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27037D" w:rsidRPr="00CE4FBE" w:rsidRDefault="0027037D" w:rsidP="0027037D">
      <w:pPr>
        <w:ind w:right="-1" w:firstLine="567"/>
        <w:jc w:val="both"/>
        <w:rPr>
          <w:sz w:val="24"/>
          <w:szCs w:val="24"/>
        </w:rPr>
      </w:pPr>
      <w:r w:rsidRPr="00CE4FBE">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следующие </w:t>
      </w:r>
      <w:r w:rsidRPr="00CE4FBE">
        <w:rPr>
          <w:b/>
          <w:i/>
          <w:sz w:val="24"/>
          <w:szCs w:val="24"/>
        </w:rPr>
        <w:t>базовые логические действия</w:t>
      </w:r>
      <w:r w:rsidRPr="00CE4FBE">
        <w:rPr>
          <w:sz w:val="24"/>
          <w:szCs w:val="24"/>
        </w:rPr>
        <w:t xml:space="preserve"> как часть познавательных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27037D" w:rsidRPr="00CE4FBE" w:rsidRDefault="0027037D" w:rsidP="0027037D">
      <w:pPr>
        <w:ind w:right="-1" w:firstLine="567"/>
        <w:jc w:val="both"/>
        <w:rPr>
          <w:sz w:val="24"/>
          <w:szCs w:val="24"/>
        </w:rPr>
      </w:pPr>
      <w:r w:rsidRPr="00CE4FBE">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7037D" w:rsidRPr="00CE4FBE" w:rsidRDefault="0027037D" w:rsidP="0027037D">
      <w:pPr>
        <w:ind w:right="-1" w:firstLine="567"/>
        <w:jc w:val="both"/>
        <w:rPr>
          <w:sz w:val="24"/>
          <w:szCs w:val="24"/>
        </w:rPr>
      </w:pPr>
      <w:r w:rsidRPr="00CE4FBE">
        <w:rPr>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7037D" w:rsidRPr="00CE4FBE" w:rsidRDefault="0027037D" w:rsidP="0027037D">
      <w:pPr>
        <w:ind w:right="-1" w:firstLine="567"/>
        <w:jc w:val="both"/>
        <w:rPr>
          <w:sz w:val="24"/>
          <w:szCs w:val="24"/>
        </w:rPr>
      </w:pPr>
      <w:r w:rsidRPr="00CE4FBE">
        <w:rPr>
          <w:sz w:val="24"/>
          <w:szCs w:val="24"/>
        </w:rPr>
        <w:t>выявлять дефицит информации, данных, необходимых для решения поставленной учебной задачи;</w:t>
      </w:r>
    </w:p>
    <w:p w:rsidR="0027037D" w:rsidRPr="00CE4FBE" w:rsidRDefault="0027037D" w:rsidP="0027037D">
      <w:pPr>
        <w:ind w:right="-1" w:firstLine="567"/>
        <w:jc w:val="both"/>
        <w:rPr>
          <w:sz w:val="24"/>
          <w:szCs w:val="24"/>
        </w:rPr>
      </w:pPr>
      <w:r w:rsidRPr="00CE4FBE">
        <w:rPr>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27037D" w:rsidRPr="00CE4FBE" w:rsidRDefault="0027037D" w:rsidP="0027037D">
      <w:pPr>
        <w:ind w:right="-1" w:firstLine="567"/>
        <w:jc w:val="both"/>
        <w:rPr>
          <w:sz w:val="24"/>
          <w:szCs w:val="24"/>
        </w:rPr>
      </w:pPr>
      <w:r w:rsidRPr="00CE4FBE">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следующие </w:t>
      </w:r>
      <w:r w:rsidRPr="00CE4FBE">
        <w:rPr>
          <w:b/>
          <w:i/>
          <w:sz w:val="24"/>
          <w:szCs w:val="24"/>
        </w:rPr>
        <w:t xml:space="preserve">базовые исследовательские действия </w:t>
      </w:r>
      <w:r w:rsidRPr="00CE4FBE">
        <w:rPr>
          <w:sz w:val="24"/>
          <w:szCs w:val="24"/>
        </w:rPr>
        <w:t>как часть познавательных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использовать вопросы как исследовательский инструмент познания в литературном образовании;</w:t>
      </w:r>
    </w:p>
    <w:p w:rsidR="0027037D" w:rsidRPr="00CE4FBE" w:rsidRDefault="0027037D" w:rsidP="0027037D">
      <w:pPr>
        <w:ind w:right="-1" w:firstLine="567"/>
        <w:jc w:val="both"/>
        <w:rPr>
          <w:sz w:val="24"/>
          <w:szCs w:val="24"/>
        </w:rPr>
      </w:pPr>
      <w:r w:rsidRPr="00CE4FBE">
        <w:rPr>
          <w:sz w:val="24"/>
          <w:szCs w:val="24"/>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037D" w:rsidRPr="00CE4FBE" w:rsidRDefault="0027037D" w:rsidP="0027037D">
      <w:pPr>
        <w:ind w:right="-1" w:firstLine="567"/>
        <w:jc w:val="both"/>
        <w:rPr>
          <w:sz w:val="24"/>
          <w:szCs w:val="24"/>
        </w:rPr>
      </w:pPr>
      <w:r w:rsidRPr="00CE4FBE">
        <w:rPr>
          <w:sz w:val="24"/>
          <w:szCs w:val="24"/>
        </w:rPr>
        <w:t>формировать гипотезу об истинности собственных суждений и суждений других людей, аргументировать свою позицию, мнение;</w:t>
      </w:r>
    </w:p>
    <w:p w:rsidR="0027037D" w:rsidRPr="00CE4FBE" w:rsidRDefault="0027037D" w:rsidP="0027037D">
      <w:pPr>
        <w:ind w:right="-1" w:firstLine="567"/>
        <w:jc w:val="both"/>
        <w:rPr>
          <w:sz w:val="24"/>
          <w:szCs w:val="24"/>
        </w:rPr>
      </w:pPr>
      <w:r w:rsidRPr="00CE4FBE">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7037D" w:rsidRPr="00CE4FBE" w:rsidRDefault="0027037D" w:rsidP="0027037D">
      <w:pPr>
        <w:ind w:right="-1" w:firstLine="567"/>
        <w:jc w:val="both"/>
        <w:rPr>
          <w:sz w:val="24"/>
          <w:szCs w:val="24"/>
        </w:rPr>
      </w:pPr>
      <w:r w:rsidRPr="00CE4FBE">
        <w:rPr>
          <w:sz w:val="24"/>
          <w:szCs w:val="24"/>
        </w:rPr>
        <w:t>оценивать на применимость и достоверность информацию, полученную в ходе исследования (эксперимента);</w:t>
      </w:r>
    </w:p>
    <w:p w:rsidR="0027037D" w:rsidRPr="00CE4FBE" w:rsidRDefault="0027037D" w:rsidP="0027037D">
      <w:pPr>
        <w:ind w:right="-1" w:firstLine="567"/>
        <w:jc w:val="both"/>
        <w:rPr>
          <w:sz w:val="24"/>
          <w:szCs w:val="24"/>
        </w:rPr>
      </w:pPr>
      <w:r w:rsidRPr="00CE4FBE">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7037D" w:rsidRPr="00CE4FBE" w:rsidRDefault="0027037D" w:rsidP="0027037D">
      <w:pPr>
        <w:ind w:right="-1" w:firstLine="567"/>
        <w:jc w:val="both"/>
        <w:rPr>
          <w:sz w:val="24"/>
          <w:szCs w:val="24"/>
        </w:rPr>
      </w:pPr>
      <w:r w:rsidRPr="00CE4FBE">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w:t>
      </w:r>
      <w:r w:rsidRPr="00CE4FBE">
        <w:rPr>
          <w:b/>
          <w:i/>
          <w:sz w:val="24"/>
          <w:szCs w:val="24"/>
        </w:rPr>
        <w:t>умения работать с информацией</w:t>
      </w:r>
      <w:r w:rsidRPr="00CE4FBE">
        <w:rPr>
          <w:sz w:val="24"/>
          <w:szCs w:val="24"/>
        </w:rPr>
        <w:t xml:space="preserve"> как часть познавательных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7037D" w:rsidRPr="00CE4FBE" w:rsidRDefault="0027037D" w:rsidP="0027037D">
      <w:pPr>
        <w:ind w:right="-1" w:firstLine="567"/>
        <w:jc w:val="both"/>
        <w:rPr>
          <w:sz w:val="24"/>
          <w:szCs w:val="24"/>
        </w:rPr>
      </w:pPr>
      <w:r w:rsidRPr="00CE4FBE">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7037D" w:rsidRPr="00CE4FBE" w:rsidRDefault="0027037D" w:rsidP="0027037D">
      <w:pPr>
        <w:ind w:right="-1" w:firstLine="567"/>
        <w:jc w:val="both"/>
        <w:rPr>
          <w:sz w:val="24"/>
          <w:szCs w:val="24"/>
        </w:rPr>
      </w:pPr>
      <w:r w:rsidRPr="00CE4FBE">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7037D" w:rsidRPr="00CE4FBE" w:rsidRDefault="0027037D" w:rsidP="0027037D">
      <w:pPr>
        <w:ind w:right="-1" w:firstLine="567"/>
        <w:jc w:val="both"/>
        <w:rPr>
          <w:sz w:val="24"/>
          <w:szCs w:val="24"/>
        </w:rPr>
      </w:pPr>
      <w:r w:rsidRPr="00CE4FBE">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7037D" w:rsidRPr="00CE4FBE" w:rsidRDefault="0027037D" w:rsidP="0027037D">
      <w:pPr>
        <w:ind w:right="-1" w:firstLine="567"/>
        <w:jc w:val="both"/>
        <w:rPr>
          <w:sz w:val="24"/>
          <w:szCs w:val="24"/>
        </w:rPr>
      </w:pPr>
      <w:r w:rsidRPr="00CE4FBE">
        <w:rPr>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27037D" w:rsidRPr="00CE4FBE" w:rsidRDefault="0027037D" w:rsidP="0027037D">
      <w:pPr>
        <w:ind w:right="-1" w:firstLine="567"/>
        <w:jc w:val="both"/>
        <w:rPr>
          <w:sz w:val="24"/>
          <w:szCs w:val="24"/>
        </w:rPr>
      </w:pPr>
      <w:r w:rsidRPr="00CE4FBE">
        <w:rPr>
          <w:sz w:val="24"/>
          <w:szCs w:val="24"/>
        </w:rPr>
        <w:t>эффективно запоминать и систематизировать эту информацию.</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w:t>
      </w:r>
      <w:r w:rsidRPr="00CE4FBE">
        <w:rPr>
          <w:b/>
          <w:i/>
          <w:sz w:val="24"/>
          <w:szCs w:val="24"/>
        </w:rPr>
        <w:t>умения общения</w:t>
      </w:r>
      <w:r w:rsidRPr="00CE4FBE">
        <w:rPr>
          <w:sz w:val="24"/>
          <w:szCs w:val="24"/>
        </w:rPr>
        <w:t xml:space="preserve"> как часть коммуникативных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7037D" w:rsidRPr="00CE4FBE" w:rsidRDefault="0027037D" w:rsidP="0027037D">
      <w:pPr>
        <w:ind w:right="-1" w:firstLine="567"/>
        <w:jc w:val="both"/>
        <w:rPr>
          <w:sz w:val="24"/>
          <w:szCs w:val="24"/>
        </w:rPr>
      </w:pPr>
      <w:r w:rsidRPr="00CE4FBE">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7037D" w:rsidRPr="00CE4FBE" w:rsidRDefault="0027037D" w:rsidP="0027037D">
      <w:pPr>
        <w:ind w:right="-1" w:firstLine="567"/>
        <w:jc w:val="both"/>
        <w:rPr>
          <w:sz w:val="24"/>
          <w:szCs w:val="24"/>
        </w:rPr>
      </w:pPr>
      <w:r w:rsidRPr="00CE4FBE">
        <w:rPr>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7037D" w:rsidRPr="00CE4FBE" w:rsidRDefault="0027037D" w:rsidP="0027037D">
      <w:pPr>
        <w:ind w:right="-1" w:firstLine="567"/>
        <w:jc w:val="both"/>
        <w:rPr>
          <w:sz w:val="24"/>
          <w:szCs w:val="24"/>
        </w:rPr>
      </w:pPr>
      <w:r w:rsidRPr="00CE4FBE">
        <w:rPr>
          <w:sz w:val="24"/>
          <w:szCs w:val="24"/>
        </w:rPr>
        <w:t>публично представлять результаты выполненного опыта (литературоведческого эксперимента, исследования, проекта);</w:t>
      </w:r>
    </w:p>
    <w:p w:rsidR="0027037D" w:rsidRPr="00CE4FBE" w:rsidRDefault="0027037D" w:rsidP="0027037D">
      <w:pPr>
        <w:ind w:right="-1" w:firstLine="567"/>
        <w:jc w:val="both"/>
        <w:rPr>
          <w:sz w:val="24"/>
          <w:szCs w:val="24"/>
        </w:rPr>
      </w:pPr>
      <w:r w:rsidRPr="00CE4FBE">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w:t>
      </w:r>
      <w:r w:rsidRPr="00CE4FBE">
        <w:rPr>
          <w:b/>
          <w:i/>
          <w:sz w:val="24"/>
          <w:szCs w:val="24"/>
        </w:rPr>
        <w:t>умения самоорганизации</w:t>
      </w:r>
      <w:r w:rsidRPr="00CE4FBE">
        <w:rPr>
          <w:sz w:val="24"/>
          <w:szCs w:val="24"/>
        </w:rPr>
        <w:t xml:space="preserve"> как части регулятивных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27037D" w:rsidRPr="00CE4FBE" w:rsidRDefault="0027037D" w:rsidP="0027037D">
      <w:pPr>
        <w:ind w:right="-1" w:firstLine="567"/>
        <w:jc w:val="both"/>
        <w:rPr>
          <w:sz w:val="24"/>
          <w:szCs w:val="24"/>
        </w:rPr>
      </w:pPr>
      <w:r w:rsidRPr="00CE4FBE">
        <w:rPr>
          <w:sz w:val="24"/>
          <w:szCs w:val="24"/>
        </w:rPr>
        <w:t xml:space="preserve">ориентироваться в различных подходах принятия решений (индивидуальное, </w:t>
      </w:r>
      <w:r w:rsidRPr="00CE4FBE">
        <w:rPr>
          <w:sz w:val="24"/>
          <w:szCs w:val="24"/>
        </w:rPr>
        <w:lastRenderedPageBreak/>
        <w:t>принятие решения в группе, принятие решений группой);</w:t>
      </w:r>
    </w:p>
    <w:p w:rsidR="0027037D" w:rsidRPr="00CE4FBE" w:rsidRDefault="0027037D" w:rsidP="0027037D">
      <w:pPr>
        <w:ind w:right="-1" w:firstLine="567"/>
        <w:jc w:val="both"/>
        <w:rPr>
          <w:sz w:val="24"/>
          <w:szCs w:val="24"/>
        </w:rPr>
      </w:pPr>
      <w:r w:rsidRPr="00CE4FBE">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037D" w:rsidRPr="00CE4FBE" w:rsidRDefault="0027037D" w:rsidP="0027037D">
      <w:pPr>
        <w:ind w:right="-1" w:firstLine="567"/>
        <w:jc w:val="both"/>
        <w:rPr>
          <w:sz w:val="24"/>
          <w:szCs w:val="24"/>
        </w:rPr>
      </w:pPr>
      <w:r w:rsidRPr="00CE4FBE">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w:t>
      </w:r>
      <w:r w:rsidRPr="00CE4FBE">
        <w:rPr>
          <w:b/>
          <w:i/>
          <w:sz w:val="24"/>
          <w:szCs w:val="24"/>
        </w:rPr>
        <w:t xml:space="preserve">умения самоконтроля, эмоционального интеллекта </w:t>
      </w:r>
      <w:r w:rsidRPr="00CE4FBE">
        <w:rPr>
          <w:sz w:val="24"/>
          <w:szCs w:val="24"/>
        </w:rPr>
        <w:t>как части регулятивных универсальных учебных действий:</w:t>
      </w:r>
    </w:p>
    <w:p w:rsidR="0027037D" w:rsidRPr="00CE4FBE" w:rsidRDefault="0027037D" w:rsidP="0027037D">
      <w:pPr>
        <w:ind w:right="-1" w:firstLine="567"/>
        <w:jc w:val="both"/>
        <w:rPr>
          <w:sz w:val="24"/>
          <w:szCs w:val="24"/>
        </w:rPr>
      </w:pPr>
      <w:r w:rsidRPr="00CE4FBE">
        <w:rPr>
          <w:sz w:val="24"/>
          <w:szCs w:val="24"/>
        </w:rPr>
        <w:t xml:space="preserve">владеть способами самоконтроля, </w:t>
      </w:r>
      <w:proofErr w:type="spellStart"/>
      <w:r w:rsidRPr="00CE4FBE">
        <w:rPr>
          <w:sz w:val="24"/>
          <w:szCs w:val="24"/>
        </w:rPr>
        <w:t>самомотивации</w:t>
      </w:r>
      <w:proofErr w:type="spellEnd"/>
      <w:r w:rsidRPr="00CE4FBE">
        <w:rPr>
          <w:sz w:val="24"/>
          <w:szCs w:val="24"/>
        </w:rPr>
        <w:t xml:space="preserve"> и рефлексии в литературном образовании;</w:t>
      </w:r>
    </w:p>
    <w:p w:rsidR="0027037D" w:rsidRPr="00CE4FBE" w:rsidRDefault="0027037D" w:rsidP="0027037D">
      <w:pPr>
        <w:ind w:right="-1" w:firstLine="567"/>
        <w:jc w:val="both"/>
        <w:rPr>
          <w:sz w:val="24"/>
          <w:szCs w:val="24"/>
        </w:rPr>
      </w:pPr>
      <w:r w:rsidRPr="00CE4FBE">
        <w:rPr>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037D" w:rsidRPr="00CE4FBE" w:rsidRDefault="0027037D" w:rsidP="0027037D">
      <w:pPr>
        <w:ind w:right="-1" w:firstLine="567"/>
        <w:jc w:val="both"/>
        <w:rPr>
          <w:sz w:val="24"/>
          <w:szCs w:val="24"/>
        </w:rPr>
      </w:pPr>
      <w:r w:rsidRPr="00CE4FBE">
        <w:rPr>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7037D" w:rsidRPr="00CE4FBE" w:rsidRDefault="0027037D" w:rsidP="0027037D">
      <w:pPr>
        <w:ind w:right="-1" w:firstLine="567"/>
        <w:jc w:val="both"/>
        <w:rPr>
          <w:sz w:val="24"/>
          <w:szCs w:val="24"/>
        </w:rPr>
      </w:pPr>
      <w:r w:rsidRPr="00CE4FBE">
        <w:rPr>
          <w:sz w:val="24"/>
          <w:szCs w:val="24"/>
        </w:rPr>
        <w:t>развивать способность различать и называть собственные эмоции, управлять ими и эмоциями других;</w:t>
      </w:r>
    </w:p>
    <w:p w:rsidR="0027037D" w:rsidRPr="00CE4FBE" w:rsidRDefault="0027037D" w:rsidP="0027037D">
      <w:pPr>
        <w:ind w:right="-1" w:firstLine="567"/>
        <w:jc w:val="both"/>
        <w:rPr>
          <w:sz w:val="24"/>
          <w:szCs w:val="24"/>
        </w:rPr>
      </w:pPr>
      <w:r w:rsidRPr="00CE4FBE">
        <w:rPr>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27037D" w:rsidRPr="00CE4FBE" w:rsidRDefault="0027037D" w:rsidP="0027037D">
      <w:pPr>
        <w:ind w:right="-1" w:firstLine="567"/>
        <w:jc w:val="both"/>
        <w:rPr>
          <w:sz w:val="24"/>
          <w:szCs w:val="24"/>
        </w:rPr>
      </w:pPr>
      <w:r w:rsidRPr="00CE4FBE">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27037D" w:rsidRPr="00CE4FBE" w:rsidRDefault="0027037D" w:rsidP="0027037D">
      <w:pPr>
        <w:ind w:right="-1" w:firstLine="567"/>
        <w:jc w:val="both"/>
        <w:rPr>
          <w:sz w:val="24"/>
          <w:szCs w:val="24"/>
        </w:rPr>
      </w:pPr>
      <w:r w:rsidRPr="00CE4FBE">
        <w:rPr>
          <w:sz w:val="24"/>
          <w:szCs w:val="24"/>
        </w:rPr>
        <w:t>принимать себя и других людей, не осуждая; проявлять открытость себе и другим людям; осознавать невозможность контролировать все вокруг.</w:t>
      </w:r>
    </w:p>
    <w:p w:rsidR="0027037D" w:rsidRPr="00CE4FBE" w:rsidRDefault="0027037D" w:rsidP="0027037D">
      <w:pPr>
        <w:ind w:right="-1" w:firstLine="567"/>
        <w:jc w:val="both"/>
        <w:rPr>
          <w:sz w:val="24"/>
          <w:szCs w:val="24"/>
        </w:rPr>
      </w:pPr>
      <w:r w:rsidRPr="00CE4FBE">
        <w:rPr>
          <w:sz w:val="24"/>
          <w:szCs w:val="24"/>
        </w:rPr>
        <w:t xml:space="preserve">У обучающегося будут сформированы </w:t>
      </w:r>
      <w:r w:rsidRPr="00CE4FBE">
        <w:rPr>
          <w:b/>
          <w:i/>
          <w:sz w:val="24"/>
          <w:szCs w:val="24"/>
        </w:rPr>
        <w:t>умения совместной деятельности</w:t>
      </w:r>
      <w:r w:rsidRPr="00CE4FBE">
        <w:rPr>
          <w:sz w:val="24"/>
          <w:szCs w:val="24"/>
        </w:rPr>
        <w:t>:</w:t>
      </w:r>
    </w:p>
    <w:p w:rsidR="0027037D" w:rsidRPr="00CE4FBE" w:rsidRDefault="0027037D" w:rsidP="0027037D">
      <w:pPr>
        <w:ind w:right="-1" w:firstLine="567"/>
        <w:jc w:val="both"/>
        <w:rPr>
          <w:sz w:val="24"/>
          <w:szCs w:val="24"/>
        </w:rPr>
      </w:pPr>
      <w:r w:rsidRPr="00CE4FBE">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7037D" w:rsidRPr="00CE4FBE" w:rsidRDefault="0027037D" w:rsidP="0027037D">
      <w:pPr>
        <w:ind w:right="-1" w:firstLine="567"/>
        <w:jc w:val="both"/>
        <w:rPr>
          <w:sz w:val="24"/>
          <w:szCs w:val="24"/>
        </w:rPr>
      </w:pPr>
      <w:r w:rsidRPr="00CE4FBE">
        <w:rPr>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037D" w:rsidRPr="00CE4FBE" w:rsidRDefault="0027037D" w:rsidP="0027037D">
      <w:pPr>
        <w:ind w:right="-1" w:firstLine="567"/>
        <w:jc w:val="both"/>
        <w:rPr>
          <w:sz w:val="24"/>
          <w:szCs w:val="24"/>
        </w:rPr>
      </w:pPr>
      <w:r w:rsidRPr="00CE4FBE">
        <w:rPr>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037D" w:rsidRPr="00CE4FBE" w:rsidRDefault="0027037D" w:rsidP="0027037D">
      <w:pPr>
        <w:ind w:right="-1" w:firstLine="567"/>
        <w:jc w:val="both"/>
        <w:rPr>
          <w:sz w:val="24"/>
          <w:szCs w:val="24"/>
        </w:rPr>
      </w:pPr>
      <w:r w:rsidRPr="00CE4FBE">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037D" w:rsidRPr="00CE4FBE" w:rsidRDefault="0027037D" w:rsidP="0027037D">
      <w:pPr>
        <w:ind w:right="-1" w:firstLine="567"/>
        <w:jc w:val="both"/>
        <w:rPr>
          <w:sz w:val="24"/>
          <w:szCs w:val="24"/>
        </w:rPr>
      </w:pPr>
      <w:r w:rsidRPr="00CE4FBE">
        <w:rPr>
          <w:b/>
          <w:i/>
          <w:sz w:val="24"/>
          <w:szCs w:val="24"/>
        </w:rPr>
        <w:t>Предметные результаты</w:t>
      </w:r>
      <w:r w:rsidRPr="00CE4FBE">
        <w:rPr>
          <w:sz w:val="24"/>
          <w:szCs w:val="24"/>
        </w:rPr>
        <w:t xml:space="preserve"> освоения программы по литературе на уровне основного общего образования должны обеспечивать:</w:t>
      </w:r>
    </w:p>
    <w:p w:rsidR="0027037D" w:rsidRPr="00CE4FBE" w:rsidRDefault="0027037D" w:rsidP="0027037D">
      <w:pPr>
        <w:ind w:right="-1" w:firstLine="567"/>
        <w:jc w:val="both"/>
        <w:rPr>
          <w:sz w:val="24"/>
          <w:szCs w:val="24"/>
        </w:rPr>
      </w:pPr>
      <w:r w:rsidRPr="00CE4FBE">
        <w:rPr>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7037D" w:rsidRPr="00CE4FBE" w:rsidRDefault="0027037D" w:rsidP="0027037D">
      <w:pPr>
        <w:ind w:right="-1" w:firstLine="567"/>
        <w:jc w:val="both"/>
        <w:rPr>
          <w:sz w:val="24"/>
          <w:szCs w:val="24"/>
        </w:rPr>
      </w:pPr>
      <w:r w:rsidRPr="00CE4FBE">
        <w:rPr>
          <w:sz w:val="24"/>
          <w:szCs w:val="24"/>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7037D" w:rsidRPr="00CE4FBE" w:rsidRDefault="0027037D" w:rsidP="0027037D">
      <w:pPr>
        <w:ind w:right="-1" w:firstLine="567"/>
        <w:jc w:val="both"/>
        <w:rPr>
          <w:sz w:val="24"/>
          <w:szCs w:val="24"/>
        </w:rPr>
      </w:pPr>
      <w:r w:rsidRPr="00CE4FBE">
        <w:rPr>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7037D" w:rsidRPr="00CE4FBE" w:rsidRDefault="0027037D" w:rsidP="0027037D">
      <w:pPr>
        <w:ind w:right="-1" w:firstLine="567"/>
        <w:jc w:val="both"/>
        <w:rPr>
          <w:sz w:val="24"/>
          <w:szCs w:val="24"/>
        </w:rPr>
      </w:pPr>
      <w:r w:rsidRPr="00CE4FBE">
        <w:rPr>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7037D" w:rsidRPr="00CE4FBE" w:rsidRDefault="0027037D" w:rsidP="0027037D">
      <w:pPr>
        <w:ind w:right="-1" w:firstLine="567"/>
        <w:jc w:val="both"/>
        <w:rPr>
          <w:sz w:val="24"/>
          <w:szCs w:val="24"/>
        </w:rPr>
      </w:pPr>
      <w:r w:rsidRPr="00CE4FBE">
        <w:rPr>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7037D" w:rsidRPr="00CE4FBE" w:rsidRDefault="0027037D" w:rsidP="0027037D">
      <w:pPr>
        <w:ind w:right="-1" w:firstLine="567"/>
        <w:jc w:val="both"/>
        <w:rPr>
          <w:sz w:val="24"/>
          <w:szCs w:val="24"/>
        </w:rPr>
      </w:pPr>
      <w:r w:rsidRPr="00CE4FBE">
        <w:rPr>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7037D" w:rsidRPr="00CE4FBE" w:rsidRDefault="0027037D" w:rsidP="0027037D">
      <w:pPr>
        <w:ind w:right="-1" w:firstLine="567"/>
        <w:jc w:val="both"/>
        <w:rPr>
          <w:sz w:val="24"/>
          <w:szCs w:val="24"/>
        </w:rPr>
      </w:pPr>
      <w:r w:rsidRPr="00CE4FBE">
        <w:rPr>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7037D" w:rsidRPr="00CE4FBE" w:rsidRDefault="0027037D" w:rsidP="0027037D">
      <w:pPr>
        <w:ind w:right="-1" w:firstLine="567"/>
        <w:jc w:val="both"/>
        <w:rPr>
          <w:sz w:val="24"/>
          <w:szCs w:val="24"/>
        </w:rPr>
      </w:pPr>
      <w:r w:rsidRPr="00CE4FBE">
        <w:rPr>
          <w:sz w:val="24"/>
          <w:szCs w:val="24"/>
        </w:rPr>
        <w:t xml:space="preserve">овладение умением сопоставлять произведения, их фрагменты (с учетом </w:t>
      </w:r>
      <w:proofErr w:type="spellStart"/>
      <w:r w:rsidRPr="00CE4FBE">
        <w:rPr>
          <w:sz w:val="24"/>
          <w:szCs w:val="24"/>
        </w:rPr>
        <w:t>внутритекстовых</w:t>
      </w:r>
      <w:proofErr w:type="spellEnd"/>
      <w:r w:rsidRPr="00CE4FBE">
        <w:rPr>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7037D" w:rsidRPr="00CE4FBE" w:rsidRDefault="0027037D" w:rsidP="0027037D">
      <w:pPr>
        <w:ind w:right="-1" w:firstLine="567"/>
        <w:jc w:val="both"/>
        <w:rPr>
          <w:sz w:val="24"/>
          <w:szCs w:val="24"/>
        </w:rPr>
      </w:pPr>
      <w:r w:rsidRPr="00CE4FBE">
        <w:rPr>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37D" w:rsidRPr="00CE4FBE" w:rsidRDefault="0027037D" w:rsidP="0027037D">
      <w:pPr>
        <w:ind w:right="-1" w:firstLine="567"/>
        <w:jc w:val="both"/>
        <w:rPr>
          <w:sz w:val="24"/>
          <w:szCs w:val="24"/>
        </w:rPr>
      </w:pPr>
      <w:r w:rsidRPr="00CE4FBE">
        <w:rPr>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7037D" w:rsidRPr="00CE4FBE" w:rsidRDefault="0027037D" w:rsidP="0027037D">
      <w:pPr>
        <w:ind w:right="-1" w:firstLine="567"/>
        <w:jc w:val="both"/>
        <w:rPr>
          <w:sz w:val="24"/>
          <w:szCs w:val="24"/>
        </w:rPr>
      </w:pPr>
      <w:r w:rsidRPr="00CE4FBE">
        <w:rPr>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7037D" w:rsidRPr="00CE4FBE" w:rsidRDefault="0027037D" w:rsidP="0027037D">
      <w:pPr>
        <w:ind w:right="-1" w:firstLine="567"/>
        <w:jc w:val="both"/>
        <w:rPr>
          <w:sz w:val="24"/>
          <w:szCs w:val="24"/>
        </w:rPr>
      </w:pPr>
      <w:r w:rsidRPr="00CE4FBE">
        <w:rPr>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7037D" w:rsidRPr="00CE4FBE" w:rsidRDefault="0027037D" w:rsidP="0027037D">
      <w:pPr>
        <w:ind w:right="-1" w:firstLine="567"/>
        <w:jc w:val="both"/>
        <w:rPr>
          <w:sz w:val="24"/>
          <w:szCs w:val="24"/>
        </w:rPr>
      </w:pPr>
      <w:r w:rsidRPr="00CE4FBE">
        <w:rPr>
          <w:sz w:val="24"/>
          <w:szCs w:val="24"/>
        </w:rPr>
        <w:lastRenderedPageBreak/>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27037D" w:rsidRPr="00CE4FBE" w:rsidRDefault="0027037D" w:rsidP="0027037D">
      <w:pPr>
        <w:ind w:right="-1" w:firstLine="567"/>
        <w:jc w:val="both"/>
        <w:rPr>
          <w:sz w:val="24"/>
          <w:szCs w:val="24"/>
        </w:rPr>
      </w:pPr>
      <w:r w:rsidRPr="00CE4FBE">
        <w:rPr>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sidR="007619B8" w:rsidRPr="00CE4FBE">
        <w:rPr>
          <w:sz w:val="24"/>
          <w:szCs w:val="24"/>
        </w:rPr>
        <w:t>«</w:t>
      </w:r>
      <w:r w:rsidRPr="00CE4FBE">
        <w:rPr>
          <w:sz w:val="24"/>
          <w:szCs w:val="24"/>
        </w:rPr>
        <w:t>Слово о полку Игореве</w:t>
      </w:r>
      <w:r w:rsidR="00FD3D98" w:rsidRPr="00CE4FBE">
        <w:rPr>
          <w:sz w:val="24"/>
          <w:szCs w:val="24"/>
        </w:rPr>
        <w:t>»</w:t>
      </w:r>
      <w:r w:rsidRPr="00CE4FBE">
        <w:rPr>
          <w:sz w:val="24"/>
          <w:szCs w:val="24"/>
        </w:rPr>
        <w:t xml:space="preserve">; стихотворения М.В. Ломоносова, Г.Р. Державина; комедия Д.И. Фонвизина </w:t>
      </w:r>
      <w:r w:rsidR="00FD3D98" w:rsidRPr="00CE4FBE">
        <w:rPr>
          <w:sz w:val="24"/>
          <w:szCs w:val="24"/>
        </w:rPr>
        <w:t>«</w:t>
      </w:r>
      <w:r w:rsidRPr="00CE4FBE">
        <w:rPr>
          <w:sz w:val="24"/>
          <w:szCs w:val="24"/>
        </w:rPr>
        <w:t>Недоросль</w:t>
      </w:r>
      <w:r w:rsidR="00FD3D98" w:rsidRPr="00CE4FBE">
        <w:rPr>
          <w:sz w:val="24"/>
          <w:szCs w:val="24"/>
        </w:rPr>
        <w:t>»</w:t>
      </w:r>
      <w:r w:rsidRPr="00CE4FBE">
        <w:rPr>
          <w:sz w:val="24"/>
          <w:szCs w:val="24"/>
        </w:rPr>
        <w:t xml:space="preserve">; повесть Н.М. Карамзина </w:t>
      </w:r>
      <w:r w:rsidR="00FD3D98" w:rsidRPr="00CE4FBE">
        <w:rPr>
          <w:sz w:val="24"/>
          <w:szCs w:val="24"/>
        </w:rPr>
        <w:t>«</w:t>
      </w:r>
      <w:r w:rsidRPr="00CE4FBE">
        <w:rPr>
          <w:sz w:val="24"/>
          <w:szCs w:val="24"/>
        </w:rPr>
        <w:t>Бедная Лиза</w:t>
      </w:r>
      <w:r w:rsidR="00FD3D98" w:rsidRPr="00CE4FBE">
        <w:rPr>
          <w:sz w:val="24"/>
          <w:szCs w:val="24"/>
        </w:rPr>
        <w:t>»</w:t>
      </w:r>
      <w:r w:rsidRPr="00CE4FBE">
        <w:rPr>
          <w:sz w:val="24"/>
          <w:szCs w:val="24"/>
        </w:rPr>
        <w:t xml:space="preserve">; басни И.А. Крылова; стихотворения и баллады В.А. Жуковского; комедия А.С. Грибоедова </w:t>
      </w:r>
      <w:r w:rsidR="00FD3D98" w:rsidRPr="00CE4FBE">
        <w:rPr>
          <w:sz w:val="24"/>
          <w:szCs w:val="24"/>
        </w:rPr>
        <w:t>«</w:t>
      </w:r>
      <w:r w:rsidRPr="00CE4FBE">
        <w:rPr>
          <w:sz w:val="24"/>
          <w:szCs w:val="24"/>
        </w:rPr>
        <w:t>Горе от ума</w:t>
      </w:r>
      <w:r w:rsidR="00FD3D98" w:rsidRPr="00CE4FBE">
        <w:rPr>
          <w:sz w:val="24"/>
          <w:szCs w:val="24"/>
        </w:rPr>
        <w:t>»</w:t>
      </w:r>
      <w:r w:rsidRPr="00CE4FBE">
        <w:rPr>
          <w:sz w:val="24"/>
          <w:szCs w:val="24"/>
        </w:rPr>
        <w:t xml:space="preserve">, произведения А.С. Пушкина: стихотворения, поэма </w:t>
      </w:r>
      <w:r w:rsidR="00FD3D98" w:rsidRPr="00CE4FBE">
        <w:rPr>
          <w:sz w:val="24"/>
          <w:szCs w:val="24"/>
        </w:rPr>
        <w:t>«</w:t>
      </w:r>
      <w:r w:rsidRPr="00CE4FBE">
        <w:rPr>
          <w:sz w:val="24"/>
          <w:szCs w:val="24"/>
        </w:rPr>
        <w:t>Медный всадник</w:t>
      </w:r>
      <w:r w:rsidR="00FD3D98" w:rsidRPr="00CE4FBE">
        <w:rPr>
          <w:sz w:val="24"/>
          <w:szCs w:val="24"/>
        </w:rPr>
        <w:t>»</w:t>
      </w:r>
      <w:r w:rsidRPr="00CE4FBE">
        <w:rPr>
          <w:sz w:val="24"/>
          <w:szCs w:val="24"/>
        </w:rPr>
        <w:t xml:space="preserve">, роман в стихах </w:t>
      </w:r>
      <w:r w:rsidR="00FD3D98" w:rsidRPr="00CE4FBE">
        <w:rPr>
          <w:sz w:val="24"/>
          <w:szCs w:val="24"/>
        </w:rPr>
        <w:t>«</w:t>
      </w:r>
      <w:r w:rsidRPr="00CE4FBE">
        <w:rPr>
          <w:sz w:val="24"/>
          <w:szCs w:val="24"/>
        </w:rPr>
        <w:t>Евгений Онегин</w:t>
      </w:r>
      <w:r w:rsidR="00FD3D98" w:rsidRPr="00CE4FBE">
        <w:rPr>
          <w:sz w:val="24"/>
          <w:szCs w:val="24"/>
        </w:rPr>
        <w:t>»</w:t>
      </w:r>
      <w:r w:rsidRPr="00CE4FBE">
        <w:rPr>
          <w:sz w:val="24"/>
          <w:szCs w:val="24"/>
        </w:rPr>
        <w:t xml:space="preserve">, роман </w:t>
      </w:r>
      <w:r w:rsidR="00FD3D98" w:rsidRPr="00CE4FBE">
        <w:rPr>
          <w:sz w:val="24"/>
          <w:szCs w:val="24"/>
        </w:rPr>
        <w:t>«</w:t>
      </w:r>
      <w:r w:rsidRPr="00CE4FBE">
        <w:rPr>
          <w:sz w:val="24"/>
          <w:szCs w:val="24"/>
        </w:rPr>
        <w:t>Капитанская дочка</w:t>
      </w:r>
      <w:r w:rsidR="00FD3D98" w:rsidRPr="00CE4FBE">
        <w:rPr>
          <w:sz w:val="24"/>
          <w:szCs w:val="24"/>
        </w:rPr>
        <w:t>»</w:t>
      </w:r>
      <w:r w:rsidRPr="00CE4FBE">
        <w:rPr>
          <w:sz w:val="24"/>
          <w:szCs w:val="24"/>
        </w:rPr>
        <w:t xml:space="preserve">, повесть </w:t>
      </w:r>
      <w:r w:rsidR="00FD3D98" w:rsidRPr="00CE4FBE">
        <w:rPr>
          <w:sz w:val="24"/>
          <w:szCs w:val="24"/>
        </w:rPr>
        <w:t>«</w:t>
      </w:r>
      <w:r w:rsidRPr="00CE4FBE">
        <w:rPr>
          <w:sz w:val="24"/>
          <w:szCs w:val="24"/>
        </w:rPr>
        <w:t>Станционный смотритель</w:t>
      </w:r>
      <w:r w:rsidR="00FD3D98" w:rsidRPr="00CE4FBE">
        <w:rPr>
          <w:sz w:val="24"/>
          <w:szCs w:val="24"/>
        </w:rPr>
        <w:t>»</w:t>
      </w:r>
      <w:r w:rsidRPr="00CE4FBE">
        <w:rPr>
          <w:sz w:val="24"/>
          <w:szCs w:val="24"/>
        </w:rPr>
        <w:t xml:space="preserve">; произведения М.Ю. Лермонтова: стихотворения, </w:t>
      </w:r>
      <w:r w:rsidR="00FD3D98" w:rsidRPr="00CE4FBE">
        <w:rPr>
          <w:sz w:val="24"/>
          <w:szCs w:val="24"/>
        </w:rPr>
        <w:t>«</w:t>
      </w:r>
      <w:r w:rsidRPr="00CE4FBE">
        <w:rPr>
          <w:sz w:val="24"/>
          <w:szCs w:val="24"/>
        </w:rPr>
        <w:t>Песня про царя Ивана Васильевича, молодого опричника и удалого купца Калашникова</w:t>
      </w:r>
      <w:r w:rsidR="00FD3D98" w:rsidRPr="00CE4FBE">
        <w:rPr>
          <w:sz w:val="24"/>
          <w:szCs w:val="24"/>
        </w:rPr>
        <w:t>»</w:t>
      </w:r>
      <w:r w:rsidRPr="00CE4FBE">
        <w:rPr>
          <w:sz w:val="24"/>
          <w:szCs w:val="24"/>
        </w:rPr>
        <w:t xml:space="preserve">, поэма </w:t>
      </w:r>
      <w:r w:rsidR="00FD3D98" w:rsidRPr="00CE4FBE">
        <w:rPr>
          <w:sz w:val="24"/>
          <w:szCs w:val="24"/>
        </w:rPr>
        <w:t>«</w:t>
      </w:r>
      <w:r w:rsidRPr="00CE4FBE">
        <w:rPr>
          <w:sz w:val="24"/>
          <w:szCs w:val="24"/>
        </w:rPr>
        <w:t>Мцыри</w:t>
      </w:r>
      <w:r w:rsidR="00FD3D98" w:rsidRPr="00CE4FBE">
        <w:rPr>
          <w:sz w:val="24"/>
          <w:szCs w:val="24"/>
        </w:rPr>
        <w:t>»</w:t>
      </w:r>
      <w:r w:rsidRPr="00CE4FBE">
        <w:rPr>
          <w:sz w:val="24"/>
          <w:szCs w:val="24"/>
        </w:rPr>
        <w:t xml:space="preserve">, роман </w:t>
      </w:r>
      <w:r w:rsidR="00FD3D98" w:rsidRPr="00CE4FBE">
        <w:rPr>
          <w:sz w:val="24"/>
          <w:szCs w:val="24"/>
        </w:rPr>
        <w:t>«</w:t>
      </w:r>
      <w:r w:rsidRPr="00CE4FBE">
        <w:rPr>
          <w:sz w:val="24"/>
          <w:szCs w:val="24"/>
        </w:rPr>
        <w:t>Герой нашего времени</w:t>
      </w:r>
      <w:r w:rsidR="00FD3D98" w:rsidRPr="00CE4FBE">
        <w:rPr>
          <w:sz w:val="24"/>
          <w:szCs w:val="24"/>
        </w:rPr>
        <w:t>»</w:t>
      </w:r>
      <w:r w:rsidRPr="00CE4FBE">
        <w:rPr>
          <w:sz w:val="24"/>
          <w:szCs w:val="24"/>
        </w:rPr>
        <w:t xml:space="preserve">; произведения Н.В. Гоголя: комедия </w:t>
      </w:r>
      <w:r w:rsidR="00FD3D98" w:rsidRPr="00CE4FBE">
        <w:rPr>
          <w:sz w:val="24"/>
          <w:szCs w:val="24"/>
        </w:rPr>
        <w:t>«</w:t>
      </w:r>
      <w:r w:rsidRPr="00CE4FBE">
        <w:rPr>
          <w:sz w:val="24"/>
          <w:szCs w:val="24"/>
        </w:rPr>
        <w:t>Ревизор</w:t>
      </w:r>
      <w:r w:rsidR="00FD3D98" w:rsidRPr="00CE4FBE">
        <w:rPr>
          <w:sz w:val="24"/>
          <w:szCs w:val="24"/>
        </w:rPr>
        <w:t>»</w:t>
      </w:r>
      <w:r w:rsidRPr="00CE4FBE">
        <w:rPr>
          <w:sz w:val="24"/>
          <w:szCs w:val="24"/>
        </w:rPr>
        <w:t xml:space="preserve">, повесть </w:t>
      </w:r>
      <w:r w:rsidR="00FD3D98" w:rsidRPr="00CE4FBE">
        <w:rPr>
          <w:sz w:val="24"/>
          <w:szCs w:val="24"/>
        </w:rPr>
        <w:t>«</w:t>
      </w:r>
      <w:r w:rsidRPr="00CE4FBE">
        <w:rPr>
          <w:sz w:val="24"/>
          <w:szCs w:val="24"/>
        </w:rPr>
        <w:t>Шинель</w:t>
      </w:r>
      <w:r w:rsidR="00FD3D98" w:rsidRPr="00CE4FBE">
        <w:rPr>
          <w:sz w:val="24"/>
          <w:szCs w:val="24"/>
        </w:rPr>
        <w:t>»</w:t>
      </w:r>
      <w:r w:rsidRPr="00CE4FBE">
        <w:rPr>
          <w:sz w:val="24"/>
          <w:szCs w:val="24"/>
        </w:rPr>
        <w:t xml:space="preserve">, поэма </w:t>
      </w:r>
      <w:r w:rsidR="00FD3D98" w:rsidRPr="00CE4FBE">
        <w:rPr>
          <w:sz w:val="24"/>
          <w:szCs w:val="24"/>
        </w:rPr>
        <w:t>«</w:t>
      </w:r>
      <w:r w:rsidRPr="00CE4FBE">
        <w:rPr>
          <w:sz w:val="24"/>
          <w:szCs w:val="24"/>
        </w:rPr>
        <w:t>Мертвые души</w:t>
      </w:r>
      <w:r w:rsidR="00FD3D98" w:rsidRPr="00CE4FBE">
        <w:rPr>
          <w:sz w:val="24"/>
          <w:szCs w:val="24"/>
        </w:rPr>
        <w:t>»</w:t>
      </w:r>
      <w:r w:rsidRPr="00CE4FBE">
        <w:rPr>
          <w:sz w:val="24"/>
          <w:szCs w:val="24"/>
        </w:rPr>
        <w:t xml:space="preserve">; стихотворения Ф.И. Тютчева, А.А. Фета, Н.А. Некрасова; М.Е. Салтыкова-Щедрина </w:t>
      </w:r>
      <w:r w:rsidR="00FD3D98" w:rsidRPr="00CE4FBE">
        <w:rPr>
          <w:sz w:val="24"/>
          <w:szCs w:val="24"/>
        </w:rPr>
        <w:t>«</w:t>
      </w:r>
      <w:r w:rsidRPr="00CE4FBE">
        <w:rPr>
          <w:sz w:val="24"/>
          <w:szCs w:val="24"/>
        </w:rPr>
        <w:t>Повесть о том, как один мужик двух генералов прокормил</w:t>
      </w:r>
      <w:r w:rsidR="00FD3D98" w:rsidRPr="00CE4FBE">
        <w:rPr>
          <w:sz w:val="24"/>
          <w:szCs w:val="24"/>
        </w:rPr>
        <w:t>»</w:t>
      </w:r>
      <w:r w:rsidRPr="00CE4FBE">
        <w:rPr>
          <w:sz w:val="24"/>
          <w:szCs w:val="24"/>
        </w:rPr>
        <w:t xml:space="preserve">;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w:t>
      </w:r>
      <w:r w:rsidR="00FD3D98" w:rsidRPr="00CE4FBE">
        <w:rPr>
          <w:sz w:val="24"/>
          <w:szCs w:val="24"/>
        </w:rPr>
        <w:t>«</w:t>
      </w:r>
      <w:r w:rsidRPr="00CE4FBE">
        <w:rPr>
          <w:sz w:val="24"/>
          <w:szCs w:val="24"/>
        </w:rPr>
        <w:t>Русский характер</w:t>
      </w:r>
      <w:r w:rsidR="00FD3D98" w:rsidRPr="00CE4FBE">
        <w:rPr>
          <w:sz w:val="24"/>
          <w:szCs w:val="24"/>
        </w:rPr>
        <w:t>»</w:t>
      </w:r>
      <w:r w:rsidRPr="00CE4FBE">
        <w:rPr>
          <w:sz w:val="24"/>
          <w:szCs w:val="24"/>
        </w:rPr>
        <w:t xml:space="preserve">, М.А. Шолохова </w:t>
      </w:r>
      <w:r w:rsidR="00FD3D98" w:rsidRPr="00CE4FBE">
        <w:rPr>
          <w:sz w:val="24"/>
          <w:szCs w:val="24"/>
        </w:rPr>
        <w:t>«</w:t>
      </w:r>
      <w:r w:rsidRPr="00CE4FBE">
        <w:rPr>
          <w:sz w:val="24"/>
          <w:szCs w:val="24"/>
        </w:rPr>
        <w:t>Судьба человека</w:t>
      </w:r>
      <w:r w:rsidR="00FD3D98" w:rsidRPr="00CE4FBE">
        <w:rPr>
          <w:sz w:val="24"/>
          <w:szCs w:val="24"/>
        </w:rPr>
        <w:t>»</w:t>
      </w:r>
      <w:r w:rsidRPr="00CE4FBE">
        <w:rPr>
          <w:sz w:val="24"/>
          <w:szCs w:val="24"/>
        </w:rPr>
        <w:t xml:space="preserve">, </w:t>
      </w:r>
      <w:r w:rsidR="00FD3D98" w:rsidRPr="00CE4FBE">
        <w:rPr>
          <w:sz w:val="24"/>
          <w:szCs w:val="24"/>
        </w:rPr>
        <w:t>«</w:t>
      </w:r>
      <w:r w:rsidRPr="00CE4FBE">
        <w:rPr>
          <w:sz w:val="24"/>
          <w:szCs w:val="24"/>
        </w:rPr>
        <w:t>Донские рассказы</w:t>
      </w:r>
      <w:r w:rsidR="00FD3D98" w:rsidRPr="00CE4FBE">
        <w:rPr>
          <w:sz w:val="24"/>
          <w:szCs w:val="24"/>
        </w:rPr>
        <w:t>»</w:t>
      </w:r>
      <w:r w:rsidRPr="00CE4FBE">
        <w:rPr>
          <w:sz w:val="24"/>
          <w:szCs w:val="24"/>
        </w:rPr>
        <w:t xml:space="preserve">, поэма А.Т. Твардовского </w:t>
      </w:r>
      <w:r w:rsidR="00FD3D98" w:rsidRPr="00CE4FBE">
        <w:rPr>
          <w:sz w:val="24"/>
          <w:szCs w:val="24"/>
        </w:rPr>
        <w:t>«</w:t>
      </w:r>
      <w:r w:rsidRPr="00CE4FBE">
        <w:rPr>
          <w:sz w:val="24"/>
          <w:szCs w:val="24"/>
        </w:rPr>
        <w:t>Василий Теркин</w:t>
      </w:r>
      <w:r w:rsidR="00FD3D98" w:rsidRPr="00CE4FBE">
        <w:rPr>
          <w:sz w:val="24"/>
          <w:szCs w:val="24"/>
        </w:rPr>
        <w:t>»</w:t>
      </w:r>
      <w:r w:rsidRPr="00CE4FBE">
        <w:rPr>
          <w:sz w:val="24"/>
          <w:szCs w:val="24"/>
        </w:rPr>
        <w:t xml:space="preserve"> (избранные главы); рассказы В.М. Шукшина: </w:t>
      </w:r>
      <w:r w:rsidR="00FD3D98" w:rsidRPr="00CE4FBE">
        <w:rPr>
          <w:sz w:val="24"/>
          <w:szCs w:val="24"/>
        </w:rPr>
        <w:t>«</w:t>
      </w:r>
      <w:r w:rsidRPr="00CE4FBE">
        <w:rPr>
          <w:sz w:val="24"/>
          <w:szCs w:val="24"/>
        </w:rPr>
        <w:t>Чудик</w:t>
      </w:r>
      <w:r w:rsidR="00FD3D98" w:rsidRPr="00CE4FBE">
        <w:rPr>
          <w:sz w:val="24"/>
          <w:szCs w:val="24"/>
        </w:rPr>
        <w:t>»</w:t>
      </w:r>
      <w:r w:rsidRPr="00CE4FBE">
        <w:rPr>
          <w:sz w:val="24"/>
          <w:szCs w:val="24"/>
        </w:rPr>
        <w:t xml:space="preserve">, </w:t>
      </w:r>
      <w:r w:rsidR="00FD3D98" w:rsidRPr="00CE4FBE">
        <w:rPr>
          <w:sz w:val="24"/>
          <w:szCs w:val="24"/>
        </w:rPr>
        <w:t>«</w:t>
      </w:r>
      <w:r w:rsidRPr="00CE4FBE">
        <w:rPr>
          <w:sz w:val="24"/>
          <w:szCs w:val="24"/>
        </w:rPr>
        <w:t>Стенька Разин</w:t>
      </w:r>
      <w:r w:rsidR="00FD3D98" w:rsidRPr="00CE4FBE">
        <w:rPr>
          <w:sz w:val="24"/>
          <w:szCs w:val="24"/>
        </w:rPr>
        <w:t>»</w:t>
      </w:r>
      <w:r w:rsidRPr="00CE4FBE">
        <w:rPr>
          <w:sz w:val="24"/>
          <w:szCs w:val="24"/>
        </w:rPr>
        <w:t xml:space="preserve">; рассказ А.И. Солженицына </w:t>
      </w:r>
      <w:r w:rsidR="00FD3D98" w:rsidRPr="00CE4FBE">
        <w:rPr>
          <w:sz w:val="24"/>
          <w:szCs w:val="24"/>
        </w:rPr>
        <w:t>«</w:t>
      </w:r>
      <w:r w:rsidRPr="00CE4FBE">
        <w:rPr>
          <w:sz w:val="24"/>
          <w:szCs w:val="24"/>
        </w:rPr>
        <w:t>Матренин двор</w:t>
      </w:r>
      <w:r w:rsidR="00FD3D98" w:rsidRPr="00CE4FBE">
        <w:rPr>
          <w:sz w:val="24"/>
          <w:szCs w:val="24"/>
        </w:rPr>
        <w:t>»</w:t>
      </w:r>
      <w:r w:rsidRPr="00CE4FBE">
        <w:rPr>
          <w:sz w:val="24"/>
          <w:szCs w:val="24"/>
        </w:rPr>
        <w:t xml:space="preserve">, рассказ В.Г. Распутина </w:t>
      </w:r>
      <w:r w:rsidR="00FD3D98" w:rsidRPr="00CE4FBE">
        <w:rPr>
          <w:sz w:val="24"/>
          <w:szCs w:val="24"/>
        </w:rPr>
        <w:t>«</w:t>
      </w:r>
      <w:r w:rsidRPr="00CE4FBE">
        <w:rPr>
          <w:sz w:val="24"/>
          <w:szCs w:val="24"/>
        </w:rPr>
        <w:t>Уроки французского</w:t>
      </w:r>
      <w:r w:rsidR="00FD3D98" w:rsidRPr="00CE4FBE">
        <w:rPr>
          <w:sz w:val="24"/>
          <w:szCs w:val="24"/>
        </w:rPr>
        <w:t>»</w:t>
      </w:r>
      <w:r w:rsidRPr="00CE4FBE">
        <w:rPr>
          <w:sz w:val="24"/>
          <w:szCs w:val="24"/>
        </w:rPr>
        <w:t>;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27037D" w:rsidRPr="00CE4FBE" w:rsidRDefault="0027037D" w:rsidP="0027037D">
      <w:pPr>
        <w:ind w:right="-1" w:firstLine="567"/>
        <w:jc w:val="both"/>
        <w:rPr>
          <w:sz w:val="24"/>
          <w:szCs w:val="24"/>
        </w:rPr>
      </w:pPr>
      <w:r w:rsidRPr="00CE4FBE">
        <w:rPr>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7037D" w:rsidRPr="00CE4FBE" w:rsidRDefault="0027037D" w:rsidP="0027037D">
      <w:pPr>
        <w:ind w:right="-1" w:firstLine="567"/>
        <w:jc w:val="both"/>
        <w:rPr>
          <w:sz w:val="24"/>
          <w:szCs w:val="24"/>
        </w:rPr>
      </w:pPr>
      <w:r w:rsidRPr="00CE4FBE">
        <w:rPr>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27037D" w:rsidRPr="00CE4FBE" w:rsidRDefault="0027037D" w:rsidP="0027037D">
      <w:pPr>
        <w:ind w:right="-1" w:firstLine="567"/>
        <w:jc w:val="both"/>
        <w:rPr>
          <w:sz w:val="24"/>
          <w:szCs w:val="24"/>
        </w:rPr>
      </w:pPr>
      <w:r w:rsidRPr="00CE4FBE">
        <w:rPr>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7037D" w:rsidRPr="00CE4FBE" w:rsidRDefault="0027037D" w:rsidP="0027037D">
      <w:pPr>
        <w:ind w:right="-1" w:firstLine="567"/>
        <w:jc w:val="both"/>
        <w:rPr>
          <w:sz w:val="24"/>
          <w:szCs w:val="24"/>
        </w:rPr>
      </w:pPr>
      <w:r w:rsidRPr="00CE4FBE">
        <w:rPr>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FD3D98" w:rsidRPr="00CE4FBE" w:rsidRDefault="00FD3D98" w:rsidP="0027037D">
      <w:pPr>
        <w:ind w:right="-1" w:firstLine="567"/>
        <w:jc w:val="both"/>
        <w:rPr>
          <w:sz w:val="24"/>
          <w:szCs w:val="24"/>
        </w:rPr>
      </w:pPr>
    </w:p>
    <w:p w:rsidR="00FD3D98" w:rsidRPr="00CE4FBE" w:rsidRDefault="0027037D" w:rsidP="0027037D">
      <w:pPr>
        <w:ind w:right="-1" w:firstLine="567"/>
        <w:jc w:val="both"/>
        <w:rPr>
          <w:b/>
          <w:sz w:val="24"/>
          <w:szCs w:val="24"/>
        </w:rPr>
      </w:pPr>
      <w:r w:rsidRPr="00CE4FBE">
        <w:rPr>
          <w:b/>
          <w:sz w:val="24"/>
          <w:szCs w:val="24"/>
        </w:rPr>
        <w:t xml:space="preserve">Предметные результаты изучения литературы. </w:t>
      </w:r>
    </w:p>
    <w:p w:rsidR="0027037D" w:rsidRPr="00CE4FBE" w:rsidRDefault="0027037D" w:rsidP="0027037D">
      <w:pPr>
        <w:ind w:right="-1" w:firstLine="567"/>
        <w:jc w:val="both"/>
        <w:rPr>
          <w:sz w:val="24"/>
          <w:szCs w:val="24"/>
        </w:rPr>
      </w:pPr>
      <w:r w:rsidRPr="00CE4FBE">
        <w:rPr>
          <w:b/>
          <w:sz w:val="24"/>
          <w:szCs w:val="24"/>
        </w:rPr>
        <w:t>К концу обучения в 5 классе</w:t>
      </w:r>
      <w:r w:rsidRPr="00CE4FBE">
        <w:rPr>
          <w:sz w:val="24"/>
          <w:szCs w:val="24"/>
        </w:rPr>
        <w:t xml:space="preserve"> обучающийся научится:</w:t>
      </w:r>
    </w:p>
    <w:p w:rsidR="0027037D" w:rsidRPr="00CE4FBE" w:rsidRDefault="0027037D" w:rsidP="0027037D">
      <w:pPr>
        <w:ind w:right="-1" w:firstLine="567"/>
        <w:jc w:val="both"/>
        <w:rPr>
          <w:sz w:val="24"/>
          <w:szCs w:val="24"/>
        </w:rPr>
      </w:pPr>
      <w:r w:rsidRPr="00CE4FBE">
        <w:rPr>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27037D" w:rsidRPr="00CE4FBE" w:rsidRDefault="0027037D" w:rsidP="0027037D">
      <w:pPr>
        <w:ind w:right="-1" w:firstLine="567"/>
        <w:jc w:val="both"/>
        <w:rPr>
          <w:sz w:val="24"/>
          <w:szCs w:val="24"/>
        </w:rPr>
      </w:pPr>
      <w:r w:rsidRPr="00CE4FBE">
        <w:rPr>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27037D" w:rsidRPr="00CE4FBE" w:rsidRDefault="0027037D" w:rsidP="0027037D">
      <w:pPr>
        <w:ind w:right="-1" w:firstLine="567"/>
        <w:jc w:val="both"/>
        <w:rPr>
          <w:sz w:val="24"/>
          <w:szCs w:val="24"/>
        </w:rPr>
      </w:pPr>
      <w:r w:rsidRPr="00CE4FBE">
        <w:rPr>
          <w:sz w:val="24"/>
          <w:szCs w:val="24"/>
        </w:rPr>
        <w:lastRenderedPageBreak/>
        <w:t>3) владеть элементарными умениями воспринимать, анализировать, интерпретировать и оценивать прочитанные произведения:</w:t>
      </w:r>
    </w:p>
    <w:p w:rsidR="0027037D" w:rsidRPr="00CE4FBE" w:rsidRDefault="0027037D" w:rsidP="0027037D">
      <w:pPr>
        <w:ind w:right="-1" w:firstLine="567"/>
        <w:jc w:val="both"/>
        <w:rPr>
          <w:sz w:val="24"/>
          <w:szCs w:val="24"/>
        </w:rPr>
      </w:pPr>
      <w:r w:rsidRPr="00CE4FBE">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7037D" w:rsidRPr="00CE4FBE" w:rsidRDefault="0027037D" w:rsidP="0027037D">
      <w:pPr>
        <w:ind w:right="-1" w:firstLine="567"/>
        <w:jc w:val="both"/>
        <w:rPr>
          <w:sz w:val="24"/>
          <w:szCs w:val="24"/>
        </w:rPr>
      </w:pPr>
      <w:r w:rsidRPr="00CE4FBE">
        <w:rPr>
          <w:sz w:val="24"/>
          <w:szCs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7037D" w:rsidRPr="00CE4FBE" w:rsidRDefault="0027037D" w:rsidP="0027037D">
      <w:pPr>
        <w:ind w:right="-1" w:firstLine="567"/>
        <w:jc w:val="both"/>
        <w:rPr>
          <w:sz w:val="24"/>
          <w:szCs w:val="24"/>
        </w:rPr>
      </w:pPr>
      <w:r w:rsidRPr="00CE4FBE">
        <w:rPr>
          <w:sz w:val="24"/>
          <w:szCs w:val="24"/>
        </w:rPr>
        <w:t>сопоставлять темы и сюжеты произведений, образы персонажей;</w:t>
      </w:r>
    </w:p>
    <w:p w:rsidR="0027037D" w:rsidRPr="00CE4FBE" w:rsidRDefault="0027037D" w:rsidP="0027037D">
      <w:pPr>
        <w:ind w:right="-1" w:firstLine="567"/>
        <w:jc w:val="both"/>
        <w:rPr>
          <w:sz w:val="24"/>
          <w:szCs w:val="24"/>
        </w:rPr>
      </w:pPr>
      <w:r w:rsidRPr="00CE4FBE">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27037D" w:rsidRPr="00CE4FBE" w:rsidRDefault="0027037D" w:rsidP="0027037D">
      <w:pPr>
        <w:ind w:right="-1" w:firstLine="567"/>
        <w:jc w:val="both"/>
        <w:rPr>
          <w:sz w:val="24"/>
          <w:szCs w:val="24"/>
        </w:rPr>
      </w:pPr>
      <w:r w:rsidRPr="00CE4FBE">
        <w:rPr>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27037D" w:rsidRPr="00CE4FBE" w:rsidRDefault="0027037D" w:rsidP="0027037D">
      <w:pPr>
        <w:ind w:right="-1" w:firstLine="567"/>
        <w:jc w:val="both"/>
        <w:rPr>
          <w:sz w:val="24"/>
          <w:szCs w:val="24"/>
        </w:rPr>
      </w:pPr>
      <w:r w:rsidRPr="00CE4FBE">
        <w:rPr>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7037D" w:rsidRPr="00CE4FBE" w:rsidRDefault="0027037D" w:rsidP="0027037D">
      <w:pPr>
        <w:ind w:right="-1" w:firstLine="567"/>
        <w:jc w:val="both"/>
        <w:rPr>
          <w:sz w:val="24"/>
          <w:szCs w:val="24"/>
        </w:rPr>
      </w:pPr>
      <w:r w:rsidRPr="00CE4FBE">
        <w:rPr>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27037D" w:rsidRPr="00CE4FBE" w:rsidRDefault="0027037D" w:rsidP="0027037D">
      <w:pPr>
        <w:ind w:right="-1" w:firstLine="567"/>
        <w:jc w:val="both"/>
        <w:rPr>
          <w:sz w:val="24"/>
          <w:szCs w:val="24"/>
        </w:rPr>
      </w:pPr>
      <w:r w:rsidRPr="00CE4FBE">
        <w:rPr>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27037D" w:rsidRPr="00CE4FBE" w:rsidRDefault="0027037D" w:rsidP="0027037D">
      <w:pPr>
        <w:ind w:right="-1" w:firstLine="567"/>
        <w:jc w:val="both"/>
        <w:rPr>
          <w:sz w:val="24"/>
          <w:szCs w:val="24"/>
        </w:rPr>
      </w:pPr>
      <w:r w:rsidRPr="00CE4FBE">
        <w:rPr>
          <w:sz w:val="24"/>
          <w:szCs w:val="24"/>
        </w:rPr>
        <w:t>8) владеть начальными умениями интерпретации и оценки текстуально изученных произведений фольклора и литературы;</w:t>
      </w:r>
    </w:p>
    <w:p w:rsidR="0027037D" w:rsidRPr="00CE4FBE" w:rsidRDefault="0027037D" w:rsidP="0027037D">
      <w:pPr>
        <w:ind w:right="-1" w:firstLine="567"/>
        <w:jc w:val="both"/>
        <w:rPr>
          <w:sz w:val="24"/>
          <w:szCs w:val="24"/>
        </w:rPr>
      </w:pPr>
      <w:r w:rsidRPr="00CE4FBE">
        <w:rPr>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7037D" w:rsidRPr="00CE4FBE" w:rsidRDefault="0027037D" w:rsidP="0027037D">
      <w:pPr>
        <w:ind w:right="-1" w:firstLine="567"/>
        <w:jc w:val="both"/>
        <w:rPr>
          <w:sz w:val="24"/>
          <w:szCs w:val="24"/>
        </w:rPr>
      </w:pPr>
      <w:r w:rsidRPr="00CE4FBE">
        <w:rPr>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27037D" w:rsidRPr="00CE4FBE" w:rsidRDefault="0027037D" w:rsidP="0027037D">
      <w:pPr>
        <w:ind w:right="-1" w:firstLine="567"/>
        <w:jc w:val="both"/>
        <w:rPr>
          <w:sz w:val="24"/>
          <w:szCs w:val="24"/>
        </w:rPr>
      </w:pPr>
      <w:r w:rsidRPr="00CE4FBE">
        <w:rPr>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27037D" w:rsidRPr="00CE4FBE" w:rsidRDefault="0027037D" w:rsidP="0027037D">
      <w:pPr>
        <w:ind w:right="-1" w:firstLine="567"/>
        <w:jc w:val="both"/>
        <w:rPr>
          <w:sz w:val="24"/>
          <w:szCs w:val="24"/>
        </w:rPr>
      </w:pPr>
      <w:r w:rsidRPr="00CE4FBE">
        <w:rPr>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w:t>
      </w:r>
      <w:r w:rsidRPr="00CE4FBE">
        <w:rPr>
          <w:color w:val="000000" w:themeColor="text1"/>
          <w:sz w:val="24"/>
          <w:szCs w:val="24"/>
        </w:rPr>
        <w:t xml:space="preserve"> </w:t>
      </w:r>
      <w:hyperlink r:id="rId5" w:tooltip="Федеральный закон от 29.12.2012 N 273-ФЗ (ред. от 25.12.2023) &quot;Об образовании в Российской Федерации&quot; (с изм. и доп., вступ. в силу с 01.05.2024) {КонсультантПлюс}">
        <w:r w:rsidRPr="00CE4FBE">
          <w:rPr>
            <w:rStyle w:val="a6"/>
            <w:color w:val="000000" w:themeColor="text1"/>
            <w:sz w:val="24"/>
            <w:szCs w:val="24"/>
          </w:rPr>
          <w:t>частью 8.1 статьи 18</w:t>
        </w:r>
      </w:hyperlink>
      <w:r w:rsidRPr="00CE4FBE">
        <w:rPr>
          <w:sz w:val="24"/>
          <w:szCs w:val="24"/>
        </w:rPr>
        <w:t xml:space="preserve"> Федерального закона от 29 декабря 2012 г. N 273-ФЗ </w:t>
      </w:r>
      <w:r w:rsidR="00FD3D98" w:rsidRPr="00CE4FBE">
        <w:rPr>
          <w:sz w:val="24"/>
          <w:szCs w:val="24"/>
        </w:rPr>
        <w:t>«</w:t>
      </w:r>
      <w:r w:rsidRPr="00CE4FBE">
        <w:rPr>
          <w:sz w:val="24"/>
          <w:szCs w:val="24"/>
        </w:rPr>
        <w:t>Об образовании в Российской Федерации</w:t>
      </w:r>
      <w:r w:rsidR="00FD3D98" w:rsidRPr="00CE4FBE">
        <w:rPr>
          <w:sz w:val="24"/>
          <w:szCs w:val="24"/>
        </w:rPr>
        <w:t>»</w:t>
      </w:r>
      <w:r w:rsidRPr="00CE4FBE">
        <w:rPr>
          <w:sz w:val="24"/>
          <w:szCs w:val="24"/>
        </w:rPr>
        <w:t xml:space="preserve"> (далее - федеральный перечень).</w:t>
      </w:r>
    </w:p>
    <w:p w:rsidR="0027037D" w:rsidRPr="00CE4FBE" w:rsidRDefault="0027037D" w:rsidP="0027037D">
      <w:pPr>
        <w:ind w:right="-1" w:firstLine="567"/>
        <w:jc w:val="both"/>
        <w:rPr>
          <w:sz w:val="24"/>
          <w:szCs w:val="24"/>
        </w:rPr>
      </w:pPr>
      <w:r w:rsidRPr="00CE4FBE">
        <w:rPr>
          <w:b/>
          <w:sz w:val="24"/>
          <w:szCs w:val="24"/>
        </w:rPr>
        <w:t>К концу обучения в 6 классе</w:t>
      </w:r>
      <w:r w:rsidRPr="00CE4FBE">
        <w:rPr>
          <w:sz w:val="24"/>
          <w:szCs w:val="24"/>
        </w:rPr>
        <w:t xml:space="preserve"> обучающийся научится:</w:t>
      </w:r>
    </w:p>
    <w:p w:rsidR="0027037D" w:rsidRPr="00CE4FBE" w:rsidRDefault="0027037D" w:rsidP="0027037D">
      <w:pPr>
        <w:ind w:right="-1" w:firstLine="567"/>
        <w:jc w:val="both"/>
        <w:rPr>
          <w:sz w:val="24"/>
          <w:szCs w:val="24"/>
        </w:rPr>
      </w:pPr>
      <w:r w:rsidRPr="00CE4FBE">
        <w:rPr>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7037D" w:rsidRPr="00CE4FBE" w:rsidRDefault="0027037D" w:rsidP="0027037D">
      <w:pPr>
        <w:ind w:right="-1" w:firstLine="567"/>
        <w:jc w:val="both"/>
        <w:rPr>
          <w:sz w:val="24"/>
          <w:szCs w:val="24"/>
        </w:rPr>
      </w:pPr>
      <w:r w:rsidRPr="00CE4FBE">
        <w:rPr>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7037D" w:rsidRPr="00CE4FBE" w:rsidRDefault="0027037D" w:rsidP="0027037D">
      <w:pPr>
        <w:ind w:right="-1" w:firstLine="567"/>
        <w:jc w:val="both"/>
        <w:rPr>
          <w:sz w:val="24"/>
          <w:szCs w:val="24"/>
        </w:rPr>
      </w:pPr>
      <w:r w:rsidRPr="00CE4FBE">
        <w:rPr>
          <w:sz w:val="24"/>
          <w:szCs w:val="24"/>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w:t>
      </w:r>
      <w:r w:rsidRPr="00CE4FBE">
        <w:rPr>
          <w:sz w:val="24"/>
          <w:szCs w:val="24"/>
        </w:rPr>
        <w:lastRenderedPageBreak/>
        <w:t>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7037D" w:rsidRPr="00CE4FBE" w:rsidRDefault="0027037D" w:rsidP="0027037D">
      <w:pPr>
        <w:ind w:right="-1" w:firstLine="567"/>
        <w:jc w:val="both"/>
        <w:rPr>
          <w:sz w:val="24"/>
          <w:szCs w:val="24"/>
        </w:rPr>
      </w:pPr>
      <w:r w:rsidRPr="00CE4FBE">
        <w:rPr>
          <w:sz w:val="24"/>
          <w:szCs w:val="24"/>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7037D" w:rsidRPr="00CE4FBE" w:rsidRDefault="0027037D" w:rsidP="0027037D">
      <w:pPr>
        <w:ind w:right="-1" w:firstLine="567"/>
        <w:jc w:val="both"/>
        <w:rPr>
          <w:sz w:val="24"/>
          <w:szCs w:val="24"/>
        </w:rPr>
      </w:pPr>
      <w:r w:rsidRPr="00CE4FBE">
        <w:rPr>
          <w:sz w:val="24"/>
          <w:szCs w:val="24"/>
        </w:rPr>
        <w:t>5) выделять в произведениях элементы художественной формы и обнаруживать связи между ними;</w:t>
      </w:r>
    </w:p>
    <w:p w:rsidR="0027037D" w:rsidRPr="00CE4FBE" w:rsidRDefault="0027037D" w:rsidP="0027037D">
      <w:pPr>
        <w:ind w:right="-1" w:firstLine="567"/>
        <w:jc w:val="both"/>
        <w:rPr>
          <w:sz w:val="24"/>
          <w:szCs w:val="24"/>
        </w:rPr>
      </w:pPr>
      <w:r w:rsidRPr="00CE4FBE">
        <w:rPr>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27037D" w:rsidRPr="00CE4FBE" w:rsidRDefault="0027037D" w:rsidP="0027037D">
      <w:pPr>
        <w:ind w:right="-1" w:firstLine="567"/>
        <w:jc w:val="both"/>
        <w:rPr>
          <w:sz w:val="24"/>
          <w:szCs w:val="24"/>
        </w:rPr>
      </w:pPr>
      <w:r w:rsidRPr="00CE4FBE">
        <w:rPr>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37D" w:rsidRPr="00CE4FBE" w:rsidRDefault="0027037D" w:rsidP="0027037D">
      <w:pPr>
        <w:ind w:right="-1" w:firstLine="567"/>
        <w:jc w:val="both"/>
        <w:rPr>
          <w:sz w:val="24"/>
          <w:szCs w:val="24"/>
        </w:rPr>
      </w:pPr>
      <w:r w:rsidRPr="00CE4FBE">
        <w:rPr>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7037D" w:rsidRPr="00CE4FBE" w:rsidRDefault="0027037D" w:rsidP="0027037D">
      <w:pPr>
        <w:ind w:right="-1" w:firstLine="567"/>
        <w:jc w:val="both"/>
        <w:rPr>
          <w:sz w:val="24"/>
          <w:szCs w:val="24"/>
        </w:rPr>
      </w:pPr>
      <w:r w:rsidRPr="00CE4FBE">
        <w:rPr>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7037D" w:rsidRPr="00CE4FBE" w:rsidRDefault="0027037D" w:rsidP="0027037D">
      <w:pPr>
        <w:ind w:right="-1" w:firstLine="567"/>
        <w:jc w:val="both"/>
        <w:rPr>
          <w:sz w:val="24"/>
          <w:szCs w:val="24"/>
        </w:rPr>
      </w:pPr>
      <w:r w:rsidRPr="00CE4FBE">
        <w:rPr>
          <w:sz w:val="24"/>
          <w:szCs w:val="24"/>
        </w:rPr>
        <w:t>10) участвовать в беседе и диалоге о прочитанном произведении, давать аргументированную оценку прочитанному;</w:t>
      </w:r>
    </w:p>
    <w:p w:rsidR="0027037D" w:rsidRPr="00CE4FBE" w:rsidRDefault="0027037D" w:rsidP="0027037D">
      <w:pPr>
        <w:ind w:right="-1" w:firstLine="567"/>
        <w:jc w:val="both"/>
        <w:rPr>
          <w:sz w:val="24"/>
          <w:szCs w:val="24"/>
        </w:rPr>
      </w:pPr>
      <w:r w:rsidRPr="00CE4FBE">
        <w:rPr>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27037D" w:rsidRPr="00CE4FBE" w:rsidRDefault="0027037D" w:rsidP="0027037D">
      <w:pPr>
        <w:ind w:right="-1" w:firstLine="567"/>
        <w:jc w:val="both"/>
        <w:rPr>
          <w:sz w:val="24"/>
          <w:szCs w:val="24"/>
        </w:rPr>
      </w:pPr>
      <w:r w:rsidRPr="00CE4FBE">
        <w:rPr>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7037D" w:rsidRPr="00CE4FBE" w:rsidRDefault="0027037D" w:rsidP="0027037D">
      <w:pPr>
        <w:ind w:right="-1" w:firstLine="567"/>
        <w:jc w:val="both"/>
        <w:rPr>
          <w:sz w:val="24"/>
          <w:szCs w:val="24"/>
        </w:rPr>
      </w:pPr>
      <w:r w:rsidRPr="00CE4FBE">
        <w:rPr>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7037D" w:rsidRPr="00CE4FBE" w:rsidRDefault="0027037D" w:rsidP="0027037D">
      <w:pPr>
        <w:ind w:right="-1" w:firstLine="567"/>
        <w:jc w:val="both"/>
        <w:rPr>
          <w:sz w:val="24"/>
          <w:szCs w:val="24"/>
        </w:rPr>
      </w:pPr>
      <w:r w:rsidRPr="00CE4FBE">
        <w:rPr>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27037D" w:rsidRPr="00CE4FBE" w:rsidRDefault="0027037D" w:rsidP="0027037D">
      <w:pPr>
        <w:ind w:right="-1" w:firstLine="567"/>
        <w:jc w:val="both"/>
        <w:rPr>
          <w:sz w:val="24"/>
          <w:szCs w:val="24"/>
        </w:rPr>
      </w:pPr>
      <w:r w:rsidRPr="00CE4FBE">
        <w:rPr>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7037D" w:rsidRPr="00CE4FBE" w:rsidRDefault="0027037D" w:rsidP="0027037D">
      <w:pPr>
        <w:ind w:right="-1" w:firstLine="567"/>
        <w:jc w:val="both"/>
        <w:rPr>
          <w:sz w:val="24"/>
          <w:szCs w:val="24"/>
        </w:rPr>
      </w:pPr>
      <w:r w:rsidRPr="00CE4FBE">
        <w:rPr>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7037D" w:rsidRPr="00CE4FBE" w:rsidRDefault="0027037D" w:rsidP="0027037D">
      <w:pPr>
        <w:ind w:right="-1" w:firstLine="567"/>
        <w:jc w:val="both"/>
        <w:rPr>
          <w:sz w:val="24"/>
          <w:szCs w:val="24"/>
        </w:rPr>
      </w:pPr>
      <w:r w:rsidRPr="00CE4FBE">
        <w:rPr>
          <w:b/>
          <w:sz w:val="24"/>
          <w:szCs w:val="24"/>
        </w:rPr>
        <w:t>К концу обучения в 7 классе</w:t>
      </w:r>
      <w:r w:rsidRPr="00CE4FBE">
        <w:rPr>
          <w:sz w:val="24"/>
          <w:szCs w:val="24"/>
        </w:rPr>
        <w:t xml:space="preserve"> обучающийся научится:</w:t>
      </w:r>
    </w:p>
    <w:p w:rsidR="0027037D" w:rsidRPr="00CE4FBE" w:rsidRDefault="0027037D" w:rsidP="0027037D">
      <w:pPr>
        <w:ind w:right="-1" w:firstLine="567"/>
        <w:jc w:val="both"/>
        <w:rPr>
          <w:sz w:val="24"/>
          <w:szCs w:val="24"/>
        </w:rPr>
      </w:pPr>
      <w:r w:rsidRPr="00CE4FBE">
        <w:rPr>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7037D" w:rsidRPr="00CE4FBE" w:rsidRDefault="0027037D" w:rsidP="0027037D">
      <w:pPr>
        <w:ind w:right="-1" w:firstLine="567"/>
        <w:jc w:val="both"/>
        <w:rPr>
          <w:sz w:val="24"/>
          <w:szCs w:val="24"/>
        </w:rPr>
      </w:pPr>
      <w:r w:rsidRPr="00CE4FBE">
        <w:rPr>
          <w:sz w:val="24"/>
          <w:szCs w:val="24"/>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037D" w:rsidRPr="00CE4FBE" w:rsidRDefault="0027037D" w:rsidP="0027037D">
      <w:pPr>
        <w:ind w:right="-1" w:firstLine="567"/>
        <w:jc w:val="both"/>
        <w:rPr>
          <w:sz w:val="24"/>
          <w:szCs w:val="24"/>
        </w:rPr>
      </w:pPr>
      <w:r w:rsidRPr="00CE4FBE">
        <w:rPr>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27037D" w:rsidRPr="00CE4FBE" w:rsidRDefault="0027037D" w:rsidP="0027037D">
      <w:pPr>
        <w:ind w:right="-1" w:firstLine="567"/>
        <w:jc w:val="both"/>
        <w:rPr>
          <w:sz w:val="24"/>
          <w:szCs w:val="24"/>
        </w:rPr>
      </w:pPr>
      <w:r w:rsidRPr="00CE4FBE">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7037D" w:rsidRPr="00CE4FBE" w:rsidRDefault="0027037D" w:rsidP="0027037D">
      <w:pPr>
        <w:ind w:right="-1" w:firstLine="567"/>
        <w:jc w:val="both"/>
        <w:rPr>
          <w:sz w:val="24"/>
          <w:szCs w:val="24"/>
        </w:rPr>
      </w:pPr>
      <w:r w:rsidRPr="00CE4FBE">
        <w:rPr>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7037D" w:rsidRPr="00CE4FBE" w:rsidRDefault="0027037D" w:rsidP="0027037D">
      <w:pPr>
        <w:ind w:right="-1" w:firstLine="567"/>
        <w:jc w:val="both"/>
        <w:rPr>
          <w:sz w:val="24"/>
          <w:szCs w:val="24"/>
        </w:rPr>
      </w:pPr>
      <w:r w:rsidRPr="00CE4FBE">
        <w:rPr>
          <w:sz w:val="24"/>
          <w:szCs w:val="24"/>
        </w:rPr>
        <w:t>выделять в произведениях элементы художественной формы и обнаруживать связи между ними;</w:t>
      </w:r>
    </w:p>
    <w:p w:rsidR="0027037D" w:rsidRPr="00CE4FBE" w:rsidRDefault="0027037D" w:rsidP="0027037D">
      <w:pPr>
        <w:ind w:right="-1" w:firstLine="567"/>
        <w:jc w:val="both"/>
        <w:rPr>
          <w:sz w:val="24"/>
          <w:szCs w:val="24"/>
        </w:rPr>
      </w:pPr>
      <w:r w:rsidRPr="00CE4FBE">
        <w:rPr>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27037D" w:rsidRPr="00CE4FBE" w:rsidRDefault="0027037D" w:rsidP="0027037D">
      <w:pPr>
        <w:ind w:right="-1" w:firstLine="567"/>
        <w:jc w:val="both"/>
        <w:rPr>
          <w:sz w:val="24"/>
          <w:szCs w:val="24"/>
        </w:rPr>
      </w:pPr>
      <w:r w:rsidRPr="00CE4FBE">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37D" w:rsidRPr="00CE4FBE" w:rsidRDefault="0027037D" w:rsidP="0027037D">
      <w:pPr>
        <w:ind w:right="-1" w:firstLine="567"/>
        <w:jc w:val="both"/>
        <w:rPr>
          <w:sz w:val="24"/>
          <w:szCs w:val="24"/>
        </w:rPr>
      </w:pPr>
      <w:r w:rsidRPr="00CE4FBE">
        <w:rPr>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7037D" w:rsidRPr="00CE4FBE" w:rsidRDefault="0027037D" w:rsidP="0027037D">
      <w:pPr>
        <w:ind w:right="-1" w:firstLine="567"/>
        <w:jc w:val="both"/>
        <w:rPr>
          <w:sz w:val="24"/>
          <w:szCs w:val="24"/>
        </w:rPr>
      </w:pPr>
      <w:r w:rsidRPr="00CE4FBE">
        <w:rPr>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27037D" w:rsidRPr="00CE4FBE" w:rsidRDefault="0027037D" w:rsidP="0027037D">
      <w:pPr>
        <w:ind w:right="-1" w:firstLine="567"/>
        <w:jc w:val="both"/>
        <w:rPr>
          <w:sz w:val="24"/>
          <w:szCs w:val="24"/>
        </w:rPr>
      </w:pPr>
      <w:r w:rsidRPr="00CE4FBE">
        <w:rPr>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7037D" w:rsidRPr="00CE4FBE" w:rsidRDefault="0027037D" w:rsidP="0027037D">
      <w:pPr>
        <w:ind w:right="-1" w:firstLine="567"/>
        <w:jc w:val="both"/>
        <w:rPr>
          <w:sz w:val="24"/>
          <w:szCs w:val="24"/>
        </w:rPr>
      </w:pPr>
      <w:r w:rsidRPr="00CE4FBE">
        <w:rPr>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7037D" w:rsidRPr="00CE4FBE" w:rsidRDefault="0027037D" w:rsidP="0027037D">
      <w:pPr>
        <w:ind w:right="-1" w:firstLine="567"/>
        <w:jc w:val="both"/>
        <w:rPr>
          <w:sz w:val="24"/>
          <w:szCs w:val="24"/>
        </w:rPr>
      </w:pPr>
      <w:r w:rsidRPr="00CE4FBE">
        <w:rPr>
          <w:sz w:val="24"/>
          <w:szCs w:val="24"/>
        </w:rPr>
        <w:lastRenderedPageBreak/>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7037D" w:rsidRPr="00CE4FBE" w:rsidRDefault="0027037D" w:rsidP="0027037D">
      <w:pPr>
        <w:ind w:right="-1" w:firstLine="567"/>
        <w:jc w:val="both"/>
        <w:rPr>
          <w:sz w:val="24"/>
          <w:szCs w:val="24"/>
        </w:rPr>
      </w:pPr>
      <w:r w:rsidRPr="00CE4FBE">
        <w:rPr>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7037D" w:rsidRPr="00CE4FBE" w:rsidRDefault="0027037D" w:rsidP="0027037D">
      <w:pPr>
        <w:ind w:right="-1" w:firstLine="567"/>
        <w:jc w:val="both"/>
        <w:rPr>
          <w:sz w:val="24"/>
          <w:szCs w:val="24"/>
        </w:rPr>
      </w:pPr>
      <w:r w:rsidRPr="00CE4FBE">
        <w:rPr>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27037D" w:rsidRPr="00CE4FBE" w:rsidRDefault="0027037D" w:rsidP="0027037D">
      <w:pPr>
        <w:ind w:right="-1" w:firstLine="567"/>
        <w:jc w:val="both"/>
        <w:rPr>
          <w:sz w:val="24"/>
          <w:szCs w:val="24"/>
        </w:rPr>
      </w:pPr>
      <w:r w:rsidRPr="00CE4FBE">
        <w:rPr>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7037D" w:rsidRPr="00CE4FBE" w:rsidRDefault="0027037D" w:rsidP="0027037D">
      <w:pPr>
        <w:ind w:right="-1" w:firstLine="567"/>
        <w:jc w:val="both"/>
        <w:rPr>
          <w:sz w:val="24"/>
          <w:szCs w:val="24"/>
        </w:rPr>
      </w:pPr>
      <w:r w:rsidRPr="00CE4FBE">
        <w:rPr>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7037D" w:rsidRPr="00CE4FBE" w:rsidRDefault="0027037D" w:rsidP="0027037D">
      <w:pPr>
        <w:ind w:right="-1" w:firstLine="567"/>
        <w:jc w:val="both"/>
        <w:rPr>
          <w:sz w:val="24"/>
          <w:szCs w:val="24"/>
        </w:rPr>
      </w:pPr>
      <w:r w:rsidRPr="00CE4FBE">
        <w:rPr>
          <w:b/>
          <w:sz w:val="24"/>
          <w:szCs w:val="24"/>
        </w:rPr>
        <w:t>К концу обучения в 8 классе</w:t>
      </w:r>
      <w:r w:rsidRPr="00CE4FBE">
        <w:rPr>
          <w:sz w:val="24"/>
          <w:szCs w:val="24"/>
        </w:rPr>
        <w:t xml:space="preserve"> обучающийся научится:</w:t>
      </w:r>
    </w:p>
    <w:p w:rsidR="0027037D" w:rsidRPr="00CE4FBE" w:rsidRDefault="0027037D" w:rsidP="0027037D">
      <w:pPr>
        <w:ind w:right="-1" w:firstLine="567"/>
        <w:jc w:val="both"/>
        <w:rPr>
          <w:sz w:val="24"/>
          <w:szCs w:val="24"/>
        </w:rPr>
      </w:pPr>
      <w:r w:rsidRPr="00CE4FBE">
        <w:rPr>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27037D" w:rsidRPr="00CE4FBE" w:rsidRDefault="0027037D" w:rsidP="0027037D">
      <w:pPr>
        <w:ind w:right="-1" w:firstLine="567"/>
        <w:jc w:val="both"/>
        <w:rPr>
          <w:sz w:val="24"/>
          <w:szCs w:val="24"/>
        </w:rPr>
      </w:pPr>
      <w:r w:rsidRPr="00CE4FBE">
        <w:rPr>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037D" w:rsidRPr="00CE4FBE" w:rsidRDefault="0027037D" w:rsidP="0027037D">
      <w:pPr>
        <w:ind w:right="-1" w:firstLine="567"/>
        <w:jc w:val="both"/>
        <w:rPr>
          <w:sz w:val="24"/>
          <w:szCs w:val="24"/>
        </w:rPr>
      </w:pPr>
      <w:r w:rsidRPr="00CE4FBE">
        <w:rPr>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27037D" w:rsidRPr="00CE4FBE" w:rsidRDefault="0027037D" w:rsidP="0027037D">
      <w:pPr>
        <w:ind w:right="-1" w:firstLine="567"/>
        <w:jc w:val="both"/>
        <w:rPr>
          <w:sz w:val="24"/>
          <w:szCs w:val="24"/>
        </w:rPr>
      </w:pPr>
      <w:r w:rsidRPr="00CE4FBE">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7037D" w:rsidRPr="00CE4FBE" w:rsidRDefault="0027037D" w:rsidP="0027037D">
      <w:pPr>
        <w:ind w:right="-1" w:firstLine="567"/>
        <w:jc w:val="both"/>
        <w:rPr>
          <w:sz w:val="24"/>
          <w:szCs w:val="24"/>
        </w:rPr>
      </w:pPr>
      <w:r w:rsidRPr="00CE4FBE">
        <w:rPr>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w:t>
      </w:r>
      <w:r w:rsidRPr="00CE4FBE">
        <w:rPr>
          <w:sz w:val="24"/>
          <w:szCs w:val="24"/>
        </w:rPr>
        <w:lastRenderedPageBreak/>
        <w:t>строфа; афоризм);</w:t>
      </w:r>
    </w:p>
    <w:p w:rsidR="0027037D" w:rsidRPr="00CE4FBE" w:rsidRDefault="0027037D" w:rsidP="0027037D">
      <w:pPr>
        <w:ind w:right="-1" w:firstLine="567"/>
        <w:jc w:val="both"/>
        <w:rPr>
          <w:sz w:val="24"/>
          <w:szCs w:val="24"/>
        </w:rPr>
      </w:pPr>
      <w:r w:rsidRPr="00CE4FBE">
        <w:rPr>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7037D" w:rsidRPr="00CE4FBE" w:rsidRDefault="0027037D" w:rsidP="0027037D">
      <w:pPr>
        <w:ind w:right="-1" w:firstLine="567"/>
        <w:jc w:val="both"/>
        <w:rPr>
          <w:sz w:val="24"/>
          <w:szCs w:val="24"/>
        </w:rPr>
      </w:pPr>
      <w:r w:rsidRPr="00CE4FBE">
        <w:rPr>
          <w:sz w:val="24"/>
          <w:szCs w:val="24"/>
        </w:rPr>
        <w:t xml:space="preserve">выделять в произведениях элементы художественной формы и обнаруживать связи между ними, определять </w:t>
      </w:r>
      <w:proofErr w:type="spellStart"/>
      <w:r w:rsidRPr="00CE4FBE">
        <w:rPr>
          <w:sz w:val="24"/>
          <w:szCs w:val="24"/>
        </w:rPr>
        <w:t>родо</w:t>
      </w:r>
      <w:proofErr w:type="spellEnd"/>
      <w:r w:rsidRPr="00CE4FBE">
        <w:rPr>
          <w:sz w:val="24"/>
          <w:szCs w:val="24"/>
        </w:rPr>
        <w:t>-жанровую специфику изученного художественного произведения;</w:t>
      </w:r>
    </w:p>
    <w:p w:rsidR="0027037D" w:rsidRPr="00CE4FBE" w:rsidRDefault="0027037D" w:rsidP="0027037D">
      <w:pPr>
        <w:ind w:right="-1" w:firstLine="567"/>
        <w:jc w:val="both"/>
        <w:rPr>
          <w:sz w:val="24"/>
          <w:szCs w:val="24"/>
        </w:rPr>
      </w:pPr>
      <w:r w:rsidRPr="00CE4FBE">
        <w:rPr>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27037D" w:rsidRPr="00CE4FBE" w:rsidRDefault="0027037D" w:rsidP="0027037D">
      <w:pPr>
        <w:ind w:right="-1" w:firstLine="567"/>
        <w:jc w:val="both"/>
        <w:rPr>
          <w:sz w:val="24"/>
          <w:szCs w:val="24"/>
        </w:rPr>
      </w:pPr>
      <w:r w:rsidRPr="00CE4FBE">
        <w:rPr>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27037D" w:rsidRPr="00CE4FBE" w:rsidRDefault="0027037D" w:rsidP="0027037D">
      <w:pPr>
        <w:ind w:right="-1" w:firstLine="567"/>
        <w:jc w:val="both"/>
        <w:rPr>
          <w:sz w:val="24"/>
          <w:szCs w:val="24"/>
        </w:rPr>
      </w:pPr>
      <w:r w:rsidRPr="00CE4FBE">
        <w:rPr>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7037D" w:rsidRPr="00CE4FBE" w:rsidRDefault="0027037D" w:rsidP="0027037D">
      <w:pPr>
        <w:ind w:right="-1" w:firstLine="567"/>
        <w:jc w:val="both"/>
        <w:rPr>
          <w:sz w:val="24"/>
          <w:szCs w:val="24"/>
        </w:rPr>
      </w:pPr>
      <w:r w:rsidRPr="00CE4FBE">
        <w:rPr>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27037D" w:rsidRPr="00CE4FBE" w:rsidRDefault="0027037D" w:rsidP="0027037D">
      <w:pPr>
        <w:ind w:right="-1" w:firstLine="567"/>
        <w:jc w:val="both"/>
        <w:rPr>
          <w:sz w:val="24"/>
          <w:szCs w:val="24"/>
        </w:rPr>
      </w:pPr>
      <w:r w:rsidRPr="00CE4FBE">
        <w:rPr>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7037D" w:rsidRPr="00CE4FBE" w:rsidRDefault="0027037D" w:rsidP="0027037D">
      <w:pPr>
        <w:ind w:right="-1" w:firstLine="567"/>
        <w:jc w:val="both"/>
        <w:rPr>
          <w:sz w:val="24"/>
          <w:szCs w:val="24"/>
        </w:rPr>
      </w:pPr>
      <w:r w:rsidRPr="00CE4FBE">
        <w:rPr>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7037D" w:rsidRPr="00CE4FBE" w:rsidRDefault="0027037D" w:rsidP="0027037D">
      <w:pPr>
        <w:ind w:right="-1" w:firstLine="567"/>
        <w:jc w:val="both"/>
        <w:rPr>
          <w:sz w:val="24"/>
          <w:szCs w:val="24"/>
        </w:rPr>
      </w:pPr>
      <w:r w:rsidRPr="00CE4FBE">
        <w:rPr>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037D" w:rsidRPr="00CE4FBE" w:rsidRDefault="0027037D" w:rsidP="0027037D">
      <w:pPr>
        <w:ind w:right="-1" w:firstLine="567"/>
        <w:jc w:val="both"/>
        <w:rPr>
          <w:sz w:val="24"/>
          <w:szCs w:val="24"/>
        </w:rPr>
      </w:pPr>
      <w:r w:rsidRPr="00CE4FBE">
        <w:rPr>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037D" w:rsidRPr="00CE4FBE" w:rsidRDefault="0027037D" w:rsidP="0027037D">
      <w:pPr>
        <w:ind w:right="-1" w:firstLine="567"/>
        <w:jc w:val="both"/>
        <w:rPr>
          <w:sz w:val="24"/>
          <w:szCs w:val="24"/>
        </w:rPr>
      </w:pPr>
      <w:r w:rsidRPr="00CE4FBE">
        <w:rPr>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27037D" w:rsidRPr="00CE4FBE" w:rsidRDefault="0027037D" w:rsidP="0027037D">
      <w:pPr>
        <w:ind w:right="-1" w:firstLine="567"/>
        <w:jc w:val="both"/>
        <w:rPr>
          <w:sz w:val="24"/>
          <w:szCs w:val="24"/>
        </w:rPr>
      </w:pPr>
      <w:r w:rsidRPr="00CE4FBE">
        <w:rPr>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7037D" w:rsidRPr="00CE4FBE" w:rsidRDefault="0027037D" w:rsidP="0027037D">
      <w:pPr>
        <w:ind w:right="-1" w:firstLine="567"/>
        <w:jc w:val="both"/>
        <w:rPr>
          <w:sz w:val="24"/>
          <w:szCs w:val="24"/>
        </w:rPr>
      </w:pPr>
      <w:r w:rsidRPr="00CE4FBE">
        <w:rPr>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7037D" w:rsidRPr="00CE4FBE" w:rsidRDefault="0027037D" w:rsidP="0027037D">
      <w:pPr>
        <w:ind w:right="-1" w:firstLine="567"/>
        <w:jc w:val="both"/>
        <w:rPr>
          <w:sz w:val="24"/>
          <w:szCs w:val="24"/>
        </w:rPr>
      </w:pPr>
      <w:r w:rsidRPr="00CE4FBE">
        <w:rPr>
          <w:b/>
          <w:sz w:val="24"/>
          <w:szCs w:val="24"/>
        </w:rPr>
        <w:t>К концу обучения в 9 классе</w:t>
      </w:r>
      <w:r w:rsidRPr="00CE4FBE">
        <w:rPr>
          <w:sz w:val="24"/>
          <w:szCs w:val="24"/>
        </w:rPr>
        <w:t xml:space="preserve"> обучающийся научится:</w:t>
      </w:r>
    </w:p>
    <w:p w:rsidR="0027037D" w:rsidRPr="00CE4FBE" w:rsidRDefault="0027037D" w:rsidP="0027037D">
      <w:pPr>
        <w:ind w:right="-1" w:firstLine="567"/>
        <w:jc w:val="both"/>
        <w:rPr>
          <w:sz w:val="24"/>
          <w:szCs w:val="24"/>
        </w:rPr>
      </w:pPr>
      <w:r w:rsidRPr="00CE4FBE">
        <w:rPr>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7037D" w:rsidRPr="00CE4FBE" w:rsidRDefault="0027037D" w:rsidP="0027037D">
      <w:pPr>
        <w:ind w:right="-1" w:firstLine="567"/>
        <w:jc w:val="both"/>
        <w:rPr>
          <w:sz w:val="24"/>
          <w:szCs w:val="24"/>
        </w:rPr>
      </w:pPr>
      <w:r w:rsidRPr="00CE4FBE">
        <w:rPr>
          <w:sz w:val="24"/>
          <w:szCs w:val="24"/>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sidRPr="00CE4FBE">
        <w:rPr>
          <w:sz w:val="24"/>
          <w:szCs w:val="24"/>
        </w:rPr>
        <w:lastRenderedPageBreak/>
        <w:t>публицистического;</w:t>
      </w:r>
    </w:p>
    <w:p w:rsidR="0027037D" w:rsidRPr="00CE4FBE" w:rsidRDefault="0027037D" w:rsidP="0027037D">
      <w:pPr>
        <w:ind w:right="-1" w:firstLine="567"/>
        <w:jc w:val="both"/>
        <w:rPr>
          <w:sz w:val="24"/>
          <w:szCs w:val="24"/>
        </w:rPr>
      </w:pPr>
      <w:r w:rsidRPr="00CE4FBE">
        <w:rPr>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27037D" w:rsidRPr="00CE4FBE" w:rsidRDefault="0027037D" w:rsidP="0027037D">
      <w:pPr>
        <w:ind w:right="-1" w:firstLine="567"/>
        <w:jc w:val="both"/>
        <w:rPr>
          <w:sz w:val="24"/>
          <w:szCs w:val="24"/>
        </w:rPr>
      </w:pPr>
      <w:r w:rsidRPr="00CE4FBE">
        <w:rPr>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7037D" w:rsidRPr="00CE4FBE" w:rsidRDefault="0027037D" w:rsidP="0027037D">
      <w:pPr>
        <w:ind w:right="-1" w:firstLine="567"/>
        <w:jc w:val="both"/>
        <w:rPr>
          <w:sz w:val="24"/>
          <w:szCs w:val="24"/>
        </w:rPr>
      </w:pPr>
      <w:r w:rsidRPr="00CE4FBE">
        <w:rPr>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7037D" w:rsidRPr="00CE4FBE" w:rsidRDefault="0027037D" w:rsidP="0027037D">
      <w:pPr>
        <w:ind w:right="-1" w:firstLine="567"/>
        <w:jc w:val="both"/>
        <w:rPr>
          <w:sz w:val="24"/>
          <w:szCs w:val="24"/>
        </w:rPr>
      </w:pPr>
      <w:r w:rsidRPr="00CE4FBE">
        <w:rPr>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7037D" w:rsidRPr="00CE4FBE" w:rsidRDefault="0027037D" w:rsidP="0027037D">
      <w:pPr>
        <w:ind w:right="-1" w:firstLine="567"/>
        <w:jc w:val="both"/>
        <w:rPr>
          <w:sz w:val="24"/>
          <w:szCs w:val="24"/>
        </w:rPr>
      </w:pPr>
      <w:r w:rsidRPr="00CE4FBE">
        <w:rPr>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7037D" w:rsidRPr="00CE4FBE" w:rsidRDefault="0027037D" w:rsidP="0027037D">
      <w:pPr>
        <w:ind w:right="-1" w:firstLine="567"/>
        <w:jc w:val="both"/>
        <w:rPr>
          <w:sz w:val="24"/>
          <w:szCs w:val="24"/>
        </w:rPr>
      </w:pPr>
      <w:r w:rsidRPr="00CE4FBE">
        <w:rPr>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CE4FBE">
        <w:rPr>
          <w:sz w:val="24"/>
          <w:szCs w:val="24"/>
        </w:rPr>
        <w:t>родо</w:t>
      </w:r>
      <w:proofErr w:type="spellEnd"/>
      <w:r w:rsidRPr="00CE4FBE">
        <w:rPr>
          <w:sz w:val="24"/>
          <w:szCs w:val="24"/>
        </w:rPr>
        <w:t>-жанровую специфику изученного и самостоятельно прочитанного художественного произведения;</w:t>
      </w:r>
    </w:p>
    <w:p w:rsidR="0027037D" w:rsidRPr="00CE4FBE" w:rsidRDefault="0027037D" w:rsidP="0027037D">
      <w:pPr>
        <w:ind w:right="-1" w:firstLine="567"/>
        <w:jc w:val="both"/>
        <w:rPr>
          <w:sz w:val="24"/>
          <w:szCs w:val="24"/>
        </w:rPr>
      </w:pPr>
      <w:r w:rsidRPr="00CE4FBE">
        <w:rPr>
          <w:sz w:val="24"/>
          <w:szCs w:val="24"/>
        </w:rPr>
        <w:t xml:space="preserve">9) сопоставлять произведения, их фрагменты (с учетом </w:t>
      </w:r>
      <w:proofErr w:type="spellStart"/>
      <w:r w:rsidRPr="00CE4FBE">
        <w:rPr>
          <w:sz w:val="24"/>
          <w:szCs w:val="24"/>
        </w:rPr>
        <w:t>внутритекстовых</w:t>
      </w:r>
      <w:proofErr w:type="spellEnd"/>
      <w:r w:rsidRPr="00CE4FBE">
        <w:rPr>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w:t>
      </w:r>
      <w:r w:rsidRPr="00CE4FBE">
        <w:rPr>
          <w:sz w:val="24"/>
          <w:szCs w:val="24"/>
        </w:rPr>
        <w:lastRenderedPageBreak/>
        <w:t>эпизоды текста, особенности языка;</w:t>
      </w:r>
    </w:p>
    <w:p w:rsidR="0027037D" w:rsidRPr="00CE4FBE" w:rsidRDefault="0027037D" w:rsidP="0027037D">
      <w:pPr>
        <w:ind w:right="-1" w:firstLine="567"/>
        <w:jc w:val="both"/>
        <w:rPr>
          <w:sz w:val="24"/>
          <w:szCs w:val="24"/>
        </w:rPr>
      </w:pPr>
      <w:r w:rsidRPr="00CE4FBE">
        <w:rPr>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037D" w:rsidRPr="00CE4FBE" w:rsidRDefault="0027037D" w:rsidP="0027037D">
      <w:pPr>
        <w:ind w:right="-1" w:firstLine="567"/>
        <w:jc w:val="both"/>
        <w:rPr>
          <w:sz w:val="24"/>
          <w:szCs w:val="24"/>
        </w:rPr>
      </w:pPr>
      <w:r w:rsidRPr="00CE4FBE">
        <w:rPr>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7037D" w:rsidRPr="00CE4FBE" w:rsidRDefault="0027037D" w:rsidP="0027037D">
      <w:pPr>
        <w:ind w:right="-1" w:firstLine="567"/>
        <w:jc w:val="both"/>
        <w:rPr>
          <w:sz w:val="24"/>
          <w:szCs w:val="24"/>
        </w:rPr>
      </w:pPr>
      <w:r w:rsidRPr="00CE4FBE">
        <w:rPr>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27037D" w:rsidRPr="00CE4FBE" w:rsidRDefault="0027037D" w:rsidP="0027037D">
      <w:pPr>
        <w:ind w:right="-1" w:firstLine="567"/>
        <w:jc w:val="both"/>
        <w:rPr>
          <w:sz w:val="24"/>
          <w:szCs w:val="24"/>
        </w:rPr>
      </w:pPr>
      <w:r w:rsidRPr="00CE4FBE">
        <w:rPr>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7037D" w:rsidRPr="00CE4FBE" w:rsidRDefault="0027037D" w:rsidP="0027037D">
      <w:pPr>
        <w:ind w:right="-1" w:firstLine="567"/>
        <w:jc w:val="both"/>
        <w:rPr>
          <w:sz w:val="24"/>
          <w:szCs w:val="24"/>
        </w:rPr>
      </w:pPr>
      <w:r w:rsidRPr="00CE4FBE">
        <w:rPr>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7037D" w:rsidRPr="00CE4FBE" w:rsidRDefault="0027037D" w:rsidP="0027037D">
      <w:pPr>
        <w:ind w:right="-1" w:firstLine="567"/>
        <w:jc w:val="both"/>
        <w:rPr>
          <w:sz w:val="24"/>
          <w:szCs w:val="24"/>
        </w:rPr>
      </w:pPr>
      <w:r w:rsidRPr="00CE4FBE">
        <w:rPr>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037D" w:rsidRPr="00CE4FBE" w:rsidRDefault="0027037D" w:rsidP="0027037D">
      <w:pPr>
        <w:ind w:right="-1" w:firstLine="567"/>
        <w:jc w:val="both"/>
        <w:rPr>
          <w:sz w:val="24"/>
          <w:szCs w:val="24"/>
        </w:rPr>
      </w:pPr>
      <w:r w:rsidRPr="00CE4FBE">
        <w:rPr>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037D" w:rsidRPr="00CE4FBE" w:rsidRDefault="0027037D" w:rsidP="0027037D">
      <w:pPr>
        <w:ind w:right="-1" w:firstLine="567"/>
        <w:jc w:val="both"/>
        <w:rPr>
          <w:sz w:val="24"/>
          <w:szCs w:val="24"/>
        </w:rPr>
      </w:pPr>
      <w:r w:rsidRPr="00CE4FBE">
        <w:rPr>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27037D" w:rsidRPr="00CE4FBE" w:rsidRDefault="0027037D" w:rsidP="0027037D">
      <w:pPr>
        <w:ind w:right="-1" w:firstLine="567"/>
        <w:jc w:val="both"/>
        <w:rPr>
          <w:sz w:val="24"/>
          <w:szCs w:val="24"/>
        </w:rPr>
      </w:pPr>
      <w:r w:rsidRPr="00CE4FBE">
        <w:rPr>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27037D" w:rsidRPr="00CE4FBE" w:rsidRDefault="0027037D" w:rsidP="0027037D">
      <w:pPr>
        <w:ind w:right="-1" w:firstLine="567"/>
        <w:jc w:val="both"/>
        <w:rPr>
          <w:sz w:val="24"/>
          <w:szCs w:val="24"/>
        </w:rPr>
      </w:pPr>
      <w:r w:rsidRPr="00CE4FBE">
        <w:rPr>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7037D" w:rsidRPr="00CE4FBE" w:rsidRDefault="0027037D" w:rsidP="001744A0">
      <w:pPr>
        <w:ind w:right="-1" w:firstLine="709"/>
        <w:rPr>
          <w:sz w:val="24"/>
          <w:szCs w:val="24"/>
        </w:rPr>
      </w:pPr>
    </w:p>
    <w:p w:rsidR="00E143C6" w:rsidRPr="00CE4FBE" w:rsidRDefault="00E143C6" w:rsidP="001744A0">
      <w:pPr>
        <w:ind w:right="-1" w:firstLine="709"/>
        <w:rPr>
          <w:sz w:val="24"/>
          <w:szCs w:val="24"/>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1744A0">
      <w:pPr>
        <w:ind w:right="-1" w:firstLine="709"/>
        <w:rPr>
          <w:sz w:val="28"/>
          <w:szCs w:val="28"/>
        </w:rPr>
      </w:pPr>
    </w:p>
    <w:p w:rsidR="00E143C6" w:rsidRDefault="00E143C6" w:rsidP="00E143C6">
      <w:pPr>
        <w:tabs>
          <w:tab w:val="left" w:pos="9355"/>
        </w:tabs>
        <w:spacing w:before="78"/>
        <w:ind w:left="6096" w:right="-2"/>
        <w:jc w:val="right"/>
        <w:rPr>
          <w:spacing w:val="-57"/>
          <w:sz w:val="28"/>
          <w:szCs w:val="28"/>
        </w:rPr>
      </w:pPr>
      <w:r w:rsidRPr="000F1F6C">
        <w:rPr>
          <w:sz w:val="28"/>
          <w:szCs w:val="28"/>
        </w:rPr>
        <w:t>Приложение №</w:t>
      </w:r>
      <w:r>
        <w:rPr>
          <w:sz w:val="28"/>
          <w:szCs w:val="28"/>
        </w:rPr>
        <w:t>2</w:t>
      </w:r>
      <w:r w:rsidRPr="000F1F6C">
        <w:rPr>
          <w:spacing w:val="-57"/>
          <w:sz w:val="28"/>
          <w:szCs w:val="28"/>
        </w:rPr>
        <w:t xml:space="preserve"> </w:t>
      </w:r>
    </w:p>
    <w:p w:rsidR="009C1AD1" w:rsidRDefault="009C1AD1" w:rsidP="00E143C6">
      <w:pPr>
        <w:tabs>
          <w:tab w:val="left" w:pos="9355"/>
        </w:tabs>
        <w:spacing w:before="78"/>
        <w:ind w:left="6096" w:right="-2"/>
        <w:jc w:val="right"/>
        <w:rPr>
          <w:spacing w:val="-57"/>
          <w:sz w:val="28"/>
          <w:szCs w:val="28"/>
        </w:rPr>
      </w:pPr>
    </w:p>
    <w:p w:rsidR="009C1AD1" w:rsidRDefault="009C1AD1" w:rsidP="009C1AD1">
      <w:pPr>
        <w:pStyle w:val="ConsPlusNormal"/>
        <w:ind w:firstLine="540"/>
        <w:jc w:val="both"/>
        <w:rPr>
          <w:rFonts w:ascii="Times New Roman" w:hAnsi="Times New Roman" w:cs="Times New Roman"/>
          <w:b/>
          <w:sz w:val="28"/>
          <w:szCs w:val="28"/>
          <w:u w:val="single"/>
        </w:rPr>
      </w:pPr>
      <w:r w:rsidRPr="009C1AD1">
        <w:rPr>
          <w:rFonts w:ascii="Times New Roman" w:hAnsi="Times New Roman" w:cs="Times New Roman"/>
          <w:b/>
          <w:sz w:val="28"/>
          <w:szCs w:val="28"/>
        </w:rPr>
        <w:t xml:space="preserve">2.1.14. </w:t>
      </w:r>
      <w:r w:rsidRPr="009C1AD1">
        <w:rPr>
          <w:rFonts w:ascii="Times New Roman" w:hAnsi="Times New Roman" w:cs="Times New Roman"/>
          <w:b/>
          <w:sz w:val="28"/>
          <w:szCs w:val="28"/>
          <w:u w:val="single"/>
        </w:rPr>
        <w:t xml:space="preserve">Федеральная рабочая программа по учебному предмету </w:t>
      </w:r>
      <w:r>
        <w:rPr>
          <w:rFonts w:ascii="Times New Roman" w:hAnsi="Times New Roman" w:cs="Times New Roman"/>
          <w:b/>
          <w:sz w:val="28"/>
          <w:szCs w:val="28"/>
          <w:u w:val="single"/>
        </w:rPr>
        <w:t>«</w:t>
      </w:r>
      <w:r w:rsidRPr="009C1AD1">
        <w:rPr>
          <w:rFonts w:ascii="Times New Roman" w:hAnsi="Times New Roman" w:cs="Times New Roman"/>
          <w:b/>
          <w:sz w:val="28"/>
          <w:szCs w:val="28"/>
          <w:u w:val="single"/>
        </w:rPr>
        <w:t>Труд (технология)</w:t>
      </w:r>
      <w:r>
        <w:rPr>
          <w:rFonts w:ascii="Times New Roman" w:hAnsi="Times New Roman" w:cs="Times New Roman"/>
          <w:b/>
          <w:sz w:val="28"/>
          <w:szCs w:val="28"/>
          <w:u w:val="single"/>
        </w:rPr>
        <w:t xml:space="preserve">». </w:t>
      </w:r>
    </w:p>
    <w:p w:rsidR="009C1AD1" w:rsidRDefault="009C1AD1" w:rsidP="009C1AD1">
      <w:pPr>
        <w:pStyle w:val="ConsPlusNormal"/>
        <w:ind w:firstLine="540"/>
        <w:jc w:val="both"/>
        <w:rPr>
          <w:rFonts w:ascii="Times New Roman" w:hAnsi="Times New Roman" w:cs="Times New Roman"/>
          <w:b/>
          <w:sz w:val="28"/>
          <w:szCs w:val="28"/>
          <w:u w:val="single"/>
        </w:rPr>
      </w:pP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9C1AD1" w:rsidRPr="00CE4FBE" w:rsidRDefault="009C1AD1" w:rsidP="009C1AD1">
      <w:pPr>
        <w:pStyle w:val="ConsPlusNormal"/>
        <w:jc w:val="both"/>
        <w:rPr>
          <w:rFonts w:ascii="Times New Roman" w:hAnsi="Times New Roman" w:cs="Times New Roman"/>
          <w:sz w:val="24"/>
          <w:szCs w:val="24"/>
        </w:rPr>
      </w:pP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Пояснительная записка.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по учебному предмету «Труд (технология)» конкретизирует содержание, предметные, метапредметные и личностные результаты.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Стратегическим документом, определяющими направление модернизации содержания и методов обучения, является ФГОС ООО.</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Основной целью освоения содержания программы по учебному предмету «Труд (технология)»</w:t>
      </w:r>
      <w:r w:rsidRPr="00CE4FBE">
        <w:rPr>
          <w:rFonts w:ascii="Times New Roman" w:hAnsi="Times New Roman" w:cs="Times New Roman"/>
          <w:sz w:val="24"/>
          <w:szCs w:val="24"/>
        </w:rPr>
        <w:t xml:space="preserve"> является формирование технологической грамотности, глобальных компетенций, творческого мышления.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Задачами учебного предмета «Труд (технология)» являются</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овладение знаниями, умениями и опытом деятельности в предметной области «Технология»;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w:t>
      </w:r>
      <w:r w:rsidRPr="00CE4FBE">
        <w:rPr>
          <w:rFonts w:ascii="Times New Roman" w:hAnsi="Times New Roman" w:cs="Times New Roman"/>
          <w:sz w:val="24"/>
          <w:szCs w:val="24"/>
        </w:rPr>
        <w:lastRenderedPageBreak/>
        <w:t>решений;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Основной методический принцип программы</w:t>
      </w:r>
      <w:r w:rsidRPr="00CE4FBE">
        <w:rPr>
          <w:rFonts w:ascii="Times New Roman" w:hAnsi="Times New Roman" w:cs="Times New Roman"/>
          <w:sz w:val="24"/>
          <w:szCs w:val="24"/>
        </w:rPr>
        <w:t xml:space="preserve"> </w:t>
      </w:r>
      <w:r w:rsidRPr="00CE4FBE">
        <w:rPr>
          <w:rFonts w:ascii="Times New Roman" w:hAnsi="Times New Roman" w:cs="Times New Roman"/>
          <w:b/>
          <w:sz w:val="24"/>
          <w:szCs w:val="24"/>
        </w:rPr>
        <w:t>по учебному предмету «Труд (технология)»:</w:t>
      </w:r>
      <w:r w:rsidRPr="00CE4FBE">
        <w:rPr>
          <w:rFonts w:ascii="Times New Roman" w:hAnsi="Times New Roman" w:cs="Times New Roman"/>
          <w:sz w:val="24"/>
          <w:szCs w:val="24"/>
        </w:rPr>
        <w:t xml:space="preserve"> освоение сущности и структуры технологии неразрывно связано с освоением процесса познания - построения и анализа разнообразных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по предмету «Труд (технология)» построена по модульному принципу.</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Инвариантные модули программы по учебному предмету «Труд (технология)»:</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Модуль «Производство и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Модуль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Производство и технологии</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больших данных</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является одной из значимых и востребованных в профессиональной сфере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Технологии обработки материалов и пищевых продуктов</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w:t>
      </w:r>
      <w:r w:rsidRPr="00CE4FBE">
        <w:rPr>
          <w:rFonts w:ascii="Times New Roman" w:hAnsi="Times New Roman" w:cs="Times New Roman"/>
          <w:sz w:val="24"/>
          <w:szCs w:val="24"/>
        </w:rPr>
        <w:lastRenderedPageBreak/>
        <w:t>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Компьютерная графика. Черчение</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Содержание модуля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Компьютерная графика. Черчение</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Робототехника</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Модуль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Робототехника</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3D-моделирование, прототипирование, макетирование</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960282" w:rsidRPr="00CE4FBE" w:rsidRDefault="00960282" w:rsidP="009C1AD1">
      <w:pPr>
        <w:pStyle w:val="ConsPlusNormal"/>
        <w:ind w:firstLine="540"/>
        <w:jc w:val="both"/>
        <w:rPr>
          <w:rFonts w:ascii="Times New Roman" w:hAnsi="Times New Roman" w:cs="Times New Roman"/>
          <w:b/>
          <w:sz w:val="24"/>
          <w:szCs w:val="24"/>
        </w:rPr>
      </w:pPr>
    </w:p>
    <w:p w:rsidR="009C1AD1" w:rsidRPr="00CE4FBE" w:rsidRDefault="00960282"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В</w:t>
      </w:r>
      <w:r w:rsidR="009C1AD1" w:rsidRPr="00CE4FBE">
        <w:rPr>
          <w:rFonts w:ascii="Times New Roman" w:hAnsi="Times New Roman" w:cs="Times New Roman"/>
          <w:b/>
          <w:sz w:val="24"/>
          <w:szCs w:val="24"/>
        </w:rPr>
        <w:t>ариативны</w:t>
      </w:r>
      <w:r w:rsidRPr="00CE4FBE">
        <w:rPr>
          <w:rFonts w:ascii="Times New Roman" w:hAnsi="Times New Roman" w:cs="Times New Roman"/>
          <w:b/>
          <w:sz w:val="24"/>
          <w:szCs w:val="24"/>
        </w:rPr>
        <w:t>е</w:t>
      </w:r>
      <w:r w:rsidR="009C1AD1" w:rsidRPr="00CE4FBE">
        <w:rPr>
          <w:rFonts w:ascii="Times New Roman" w:hAnsi="Times New Roman" w:cs="Times New Roman"/>
          <w:b/>
          <w:sz w:val="24"/>
          <w:szCs w:val="24"/>
        </w:rPr>
        <w:t xml:space="preserve"> модул</w:t>
      </w:r>
      <w:r w:rsidRPr="00CE4FBE">
        <w:rPr>
          <w:rFonts w:ascii="Times New Roman" w:hAnsi="Times New Roman" w:cs="Times New Roman"/>
          <w:b/>
          <w:sz w:val="24"/>
          <w:szCs w:val="24"/>
        </w:rPr>
        <w:t>и</w:t>
      </w:r>
      <w:r w:rsidR="009C1AD1" w:rsidRPr="00CE4FBE">
        <w:rPr>
          <w:rFonts w:ascii="Times New Roman" w:hAnsi="Times New Roman" w:cs="Times New Roman"/>
          <w:b/>
          <w:sz w:val="24"/>
          <w:szCs w:val="24"/>
        </w:rPr>
        <w:t xml:space="preserve"> программы по учебному предмету </w:t>
      </w:r>
      <w:r w:rsidRPr="00CE4FBE">
        <w:rPr>
          <w:rFonts w:ascii="Times New Roman" w:hAnsi="Times New Roman" w:cs="Times New Roman"/>
          <w:b/>
          <w:sz w:val="24"/>
          <w:szCs w:val="24"/>
        </w:rPr>
        <w:t>«</w:t>
      </w:r>
      <w:r w:rsidR="009C1AD1" w:rsidRPr="00CE4FBE">
        <w:rPr>
          <w:rFonts w:ascii="Times New Roman" w:hAnsi="Times New Roman" w:cs="Times New Roman"/>
          <w:b/>
          <w:sz w:val="24"/>
          <w:szCs w:val="24"/>
        </w:rPr>
        <w:t>Труд (технология)</w:t>
      </w:r>
      <w:r w:rsidRPr="00CE4FBE">
        <w:rPr>
          <w:rFonts w:ascii="Times New Roman" w:hAnsi="Times New Roman" w:cs="Times New Roman"/>
          <w:b/>
          <w:sz w:val="24"/>
          <w:szCs w:val="24"/>
        </w:rPr>
        <w:t>»</w:t>
      </w:r>
      <w:r w:rsidR="009C1AD1" w:rsidRPr="00CE4FBE">
        <w:rPr>
          <w:rFonts w:ascii="Times New Roman" w:hAnsi="Times New Roman" w:cs="Times New Roman"/>
          <w:b/>
          <w:sz w:val="24"/>
          <w:szCs w:val="24"/>
        </w:rPr>
        <w:t>.</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Автоматизированные системы</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Модули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Животноводство</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 xml:space="preserve"> и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Растениеводство</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Модули знакомят обучающихся с традиционными и современными технологиями в </w:t>
      </w:r>
      <w:r w:rsidRPr="00CE4FBE">
        <w:rPr>
          <w:rFonts w:ascii="Times New Roman" w:hAnsi="Times New Roman" w:cs="Times New Roman"/>
          <w:sz w:val="24"/>
          <w:szCs w:val="24"/>
        </w:rPr>
        <w:lastRenderedPageBreak/>
        <w:t>сельскохозяйственной сфере, направленными на природные объекты, имеющие свои биологические циклы.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В программе по учебному предмету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Труд (технология)</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осуществляется </w:t>
      </w:r>
      <w:r w:rsidRPr="00CE4FBE">
        <w:rPr>
          <w:rFonts w:ascii="Times New Roman" w:hAnsi="Times New Roman" w:cs="Times New Roman"/>
          <w:b/>
          <w:sz w:val="24"/>
          <w:szCs w:val="24"/>
        </w:rPr>
        <w:t>реализация межпредметных связей</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 алгеброй и геометрией при изучении модулей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Компьютерная графика. Черчение</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3D-моделирование, прототипирование, макетирование</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Технологии обработки материалов и пищевых продуктов</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 биологией при изучении современных биотехнологий в инвариантных модулях и при освоении вариативных модулей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Растениеводство</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и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Животноводство</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 физикой при освоении моделей машин и механизмов, модулей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Робототехника</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3D-моделирование, прототипирование, макетирование</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Технологии обработки материалов и пищевых продуктов</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 историей и искусством при освоении элементов промышленной эстетики, народных ремесел в инвариантном модуле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Производство и технологии</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с обществознанием при освоении тем в инвариантном модуле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Производство и технологии</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9C1AD1" w:rsidRPr="00CE4FBE" w:rsidRDefault="009C1AD1" w:rsidP="009C1AD1">
      <w:pPr>
        <w:pStyle w:val="ConsPlusNormal"/>
        <w:jc w:val="both"/>
        <w:rPr>
          <w:rFonts w:ascii="Times New Roman" w:hAnsi="Times New Roman" w:cs="Times New Roman"/>
          <w:sz w:val="24"/>
          <w:szCs w:val="24"/>
        </w:rPr>
      </w:pP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Содержание обучения.</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Инвариантные модули.</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Производство и технологии</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 xml:space="preserve">5 </w:t>
      </w:r>
      <w:r w:rsidR="00960282" w:rsidRPr="00CE4FBE">
        <w:rPr>
          <w:rFonts w:ascii="Times New Roman" w:hAnsi="Times New Roman" w:cs="Times New Roman"/>
          <w:b/>
          <w:sz w:val="24"/>
          <w:szCs w:val="24"/>
        </w:rPr>
        <w:t>к</w:t>
      </w:r>
      <w:r w:rsidRPr="00CE4FBE">
        <w:rPr>
          <w:rFonts w:ascii="Times New Roman" w:hAnsi="Times New Roman" w:cs="Times New Roman"/>
          <w:b/>
          <w:sz w:val="24"/>
          <w:szCs w:val="24"/>
        </w:rPr>
        <w:t>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Какие бывают профессии. Мир труда и профессий. Социальная значимость профессий.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 xml:space="preserve">6 </w:t>
      </w:r>
      <w:r w:rsidR="00960282" w:rsidRPr="00CE4FBE">
        <w:rPr>
          <w:rFonts w:ascii="Times New Roman" w:hAnsi="Times New Roman" w:cs="Times New Roman"/>
          <w:b/>
          <w:sz w:val="24"/>
          <w:szCs w:val="24"/>
        </w:rPr>
        <w:t>к</w:t>
      </w:r>
      <w:r w:rsidRPr="00CE4FBE">
        <w:rPr>
          <w:rFonts w:ascii="Times New Roman" w:hAnsi="Times New Roman" w:cs="Times New Roman"/>
          <w:b/>
          <w:sz w:val="24"/>
          <w:szCs w:val="24"/>
        </w:rPr>
        <w:t>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Модели и моделирование.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Виды машин и механизмов. Кинематические схемы.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Технологические задачи и способы их решения.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Техническое моделирование и конструирование. Конструкторская документация.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Перспективы развития техники и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Инженерные профессии.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7 класс</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технологий как основная задача современной науки.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Промышленная эстетика. Дизайн.</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Народные ремесла. Народные ремесла и промыслы России.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Цифровизация производства. Цифровые технологии и способы обработки информации.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Управление технологическими процессами. Управление производством. Современные и перспективные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Понятие высокотехнологичных отраслей.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Высокие технологии</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xml:space="preserve"> двойного назначения.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дизайном,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8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Рынок труда. Функции рынка труда. Трудовые ресурсы.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9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Выбор профессии.</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Компьютерная графика. Черчение</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5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Основы графической грамоты. Графические материалы и инструменты.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Чтение чертежа.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черчением,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6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проектной документации.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Стандарты оформления.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Понятие о графическом редакторе, компьютерной графике.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Инструменты графического редактора. Создание эскиза в графическом редакторе.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Инструменты для создания и редактирования текста в графическом редакторе.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печатной продукции в графическом редакторе.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черчением,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7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Понятие графической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Математические, физические и информационные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Графические модели. Виды графических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Количественная и качественная оценка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черчением,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8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документов, виды документов. Основная надпись.</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Геометрические примитивы.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редактирование и трансформация графических объектов.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Сложные 3D-модели и сборочные чертежи.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Изделия и их модели. Анализ формы объекта и синтез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План создания 3D-модели.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9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Оформление конструкторской документации, в том числе, с использованием САПР.</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3D-моделирование, прототипирование, макетирование</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7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Создание объемных моделей с помощью компьютерных программ.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3D-печатью.</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8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3D-моделирование как технология создания визуальных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 xml:space="preserve">Понятие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прототипирование</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 Создание цифровой объемной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Инструменты для создания цифровой объемной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3D-печатью.</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9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Моделирование сложных объектов. Рендеринг. Полигональная сетка.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Понятие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аддитивные технологии</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Технологическое оборудование для аддитивных технологий: 3D-принтеры.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Области применения трехмерной печати. Сырье для трехмерной печати.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Подготовка к печати. Печать 3D-модели.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Профессии, связанные с 3D-печатью.</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3D-печатью.</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Технологии обработки материалов и пищевых продуктов</w:t>
      </w:r>
      <w:r w:rsidR="00960282"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5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Бумага и ее свойства. Производство бумаги, история и современные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Ручной и электрифицированный инструменты для обработки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Операции (основные): разметка, пиление, сверление, зачистка, декорирование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Народные промыслы по обработке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производством и обработкой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Индивидуальный творческий (учебный) проект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Изделие из древесины</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пищевых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Общие сведения о питании и технологиях приготовления пищи.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Рациональное, здоровое питание, режим питания, пищевая пирамида.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производством и обработкой пищевых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Групповой проект по теме </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Питание и здоровье человека</w:t>
      </w:r>
      <w:r w:rsidR="00960282"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Современные технологии производства тканей с разными свойствами.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Основы технологии изготовления изделий из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Устройство швейной машины: виды приводов швейной машины, регуляторы.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Виды стежков, швов. Виды ручных и машинных швов (стачные, краевые).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со швейным производством.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Индивидуальный творческий (учебный) проект "Изделие из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Оценка качества изготовления проектного швейного изделия.</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6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Народные промыслы по обработке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Способы обработки тонколистового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Операции (основные): правка, разметка, резание, гибка тонколистового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производством и обработкой металлов.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Индивидуальный творческий (учебный) проект "Изделие из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Выполнение проектного изделия по технологической карте.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Потребительские и технические требования к качеству готового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Оценка качества проектного изделия из тонколистового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пищевых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Определение качества молочных продуктов, правила хранения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пищевым производством.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Групповой проект по теме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Технологии обработки пищевых продуктов</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Современные текстильные материалы, получение и свойства.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Сравнение свойств тканей, выбор ткани с учетом эксплуатации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Одежда, виды одежды. Мода и стиль.</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производством одежды.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Индивидуальный творческий (учебный) проект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Изделие из текстильных материалов</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Оценка качества изготовления проектного швейного изделия.</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7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Пластмасса и другие современные материалы: свойства, получение и использование.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 xml:space="preserve">Индивидуальный творческий (учебный) проект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Изделие из конструкционных и поделочных материалов</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пищевых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Блюда национальной кухни из мяса, рыбы.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Групповой проект по теме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Технологии обработки пищевых продуктов</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общественным питанием.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Технологии обработки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Конструирование одежды. Плечевая и поясная одежда.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Чертеж выкроек швейного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Моделирование поясной и плечевой одежды.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Оценка качества изготовления швейного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производством одежды.</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Робототехника</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5 класс</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Автоматизация и роботизация. Принципы работы робота.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Классификация современных роботов. Виды роботов, их функции и назначение.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Взаимосвязь конструкции робота и выполняемой им функции.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Робототехнический конструктор и комплектующие.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Чтение схем. Сборка роботизированной конструкции по готовой схеме.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Базовые принципы программирования.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Визуальный язык для программирования простых робототехнических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связанные с 3D-печатью.</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6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Мобильная робототехника. Организация перемещения робототехнических устройств.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Транспортные роботы. Назначение, особенности.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Знакомство с контроллером, моторами, датчиками.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Сборка мобильного робота.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Принципы программирования мобильных роботов.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в области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Учебный проект по робототехнике.</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7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Промышленные и бытовые роботы, их классификация, назначение, использование.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Беспилотные автоматизированные системы, их виды, назначение.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Анализ и проверка на работоспособность, усовершенствование конструкции робота.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в области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Учебный проект по робототехнике.</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8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История развития беспилотного авиастроения, применение беспилотных </w:t>
      </w:r>
      <w:r w:rsidRPr="00CE4FBE">
        <w:rPr>
          <w:rFonts w:ascii="Times New Roman" w:hAnsi="Times New Roman" w:cs="Times New Roman"/>
          <w:sz w:val="24"/>
          <w:szCs w:val="24"/>
        </w:rPr>
        <w:lastRenderedPageBreak/>
        <w:t>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Классификация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Конструкция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Правила безопасной эксплуатации аккумулятора.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Воздушный винт, характеристика. Аэродинамика полета.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Органы управления. Управление беспилотными летательными аппаратами.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в области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Учебный проект по робототехнике (одна из предложенных тем на выбор).</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9 класс.</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Робототехнические и автоматизированные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Система интернет вещей. Промышленный интернет вещей.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Потребительский интернет вещей.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CE4FBE">
        <w:rPr>
          <w:rFonts w:ascii="Times New Roman" w:hAnsi="Times New Roman" w:cs="Times New Roman"/>
          <w:sz w:val="24"/>
          <w:szCs w:val="24"/>
        </w:rPr>
        <w:t>Нейротехнологии</w:t>
      </w:r>
      <w:proofErr w:type="spellEnd"/>
      <w:r w:rsidRPr="00CE4FBE">
        <w:rPr>
          <w:rFonts w:ascii="Times New Roman" w:hAnsi="Times New Roman" w:cs="Times New Roman"/>
          <w:sz w:val="24"/>
          <w:szCs w:val="24"/>
        </w:rPr>
        <w:t xml:space="preserve"> и </w:t>
      </w:r>
      <w:proofErr w:type="spellStart"/>
      <w:r w:rsidRPr="00CE4FBE">
        <w:rPr>
          <w:rFonts w:ascii="Times New Roman" w:hAnsi="Times New Roman" w:cs="Times New Roman"/>
          <w:sz w:val="24"/>
          <w:szCs w:val="24"/>
        </w:rPr>
        <w:t>нейроинтерфейсы</w:t>
      </w:r>
      <w:proofErr w:type="spellEnd"/>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Конструирование и моделирование автоматизированных и роботизированных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Управление роботами с использованием телеметрических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Мир профессий. Профессии в области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Индивидуальный проект по робототехнике.</w:t>
      </w:r>
    </w:p>
    <w:p w:rsidR="00792947" w:rsidRPr="00CE4FBE" w:rsidRDefault="00792947" w:rsidP="009C1AD1">
      <w:pPr>
        <w:pStyle w:val="ConsPlusNormal"/>
        <w:ind w:firstLine="540"/>
        <w:jc w:val="both"/>
        <w:rPr>
          <w:rFonts w:ascii="Times New Roman" w:hAnsi="Times New Roman" w:cs="Times New Roman"/>
          <w:sz w:val="24"/>
          <w:szCs w:val="24"/>
        </w:rPr>
      </w:pP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Вариативные модули.</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i/>
          <w:sz w:val="24"/>
          <w:szCs w:val="24"/>
        </w:rPr>
        <w:t xml:space="preserve">Модуль </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Автоматизированные системы</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8 - 9 классы.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Введение в автоматизированные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Виды автоматизированных систем, их применение на производстве.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Элементная база автоматизированных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CE4FBE">
        <w:rPr>
          <w:rFonts w:ascii="Times New Roman" w:hAnsi="Times New Roman" w:cs="Times New Roman"/>
          <w:sz w:val="24"/>
          <w:szCs w:val="24"/>
        </w:rPr>
        <w:t>кабеленесущие</w:t>
      </w:r>
      <w:proofErr w:type="spellEnd"/>
      <w:r w:rsidRPr="00CE4FBE">
        <w:rPr>
          <w:rFonts w:ascii="Times New Roman" w:hAnsi="Times New Roman" w:cs="Times New Roman"/>
          <w:sz w:val="24"/>
          <w:szCs w:val="24"/>
        </w:rPr>
        <w:t xml:space="preserve"> системы, провода и кабели. Разработка стенда программирования модели автоматизированной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Управление техническими системами.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 xml:space="preserve">Модуль </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Животноводство</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7 - 8 классы.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Элементы технологий выращивания сельскохозяйственных животных.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Домашние животные. Сельскохозяйственные животные.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Содержание сельскохозяйственных животных: помещение, оборудование, уход.</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Разведение животных. Породы животных, их создание.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Лечение животных. Понятие о ветеринарии.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Заготовка кормов. Кормление животных. Питательность корма. Рацион.</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Животные у нас дома. Забота о домашних и бездомных животных.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Проблема клонирования живых организмов. Социальные и этические проблемы.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Производство животноводческих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Использование цифровых технологий в животноводстве.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Цифровая ферма: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автоматическое кормление животных;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автоматическая дойка;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уборка помещения и другое.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Цифровая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умная</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 xml:space="preserve"> ферма - перспективное направление роботизации в животноводстве.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Профессии, связанные с деятельностью животновода.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9C1AD1" w:rsidRPr="00CE4FBE" w:rsidRDefault="00792947"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b/>
          <w:i/>
          <w:sz w:val="24"/>
          <w:szCs w:val="24"/>
        </w:rPr>
        <w:t>М</w:t>
      </w:r>
      <w:r w:rsidR="009C1AD1" w:rsidRPr="00CE4FBE">
        <w:rPr>
          <w:rFonts w:ascii="Times New Roman" w:hAnsi="Times New Roman" w:cs="Times New Roman"/>
          <w:b/>
          <w:i/>
          <w:sz w:val="24"/>
          <w:szCs w:val="24"/>
        </w:rPr>
        <w:t xml:space="preserve">одуль </w:t>
      </w:r>
      <w:r w:rsidRPr="00CE4FBE">
        <w:rPr>
          <w:rFonts w:ascii="Times New Roman" w:hAnsi="Times New Roman" w:cs="Times New Roman"/>
          <w:b/>
          <w:i/>
          <w:sz w:val="24"/>
          <w:szCs w:val="24"/>
        </w:rPr>
        <w:t>«</w:t>
      </w:r>
      <w:r w:rsidR="009C1AD1" w:rsidRPr="00CE4FBE">
        <w:rPr>
          <w:rFonts w:ascii="Times New Roman" w:hAnsi="Times New Roman" w:cs="Times New Roman"/>
          <w:b/>
          <w:i/>
          <w:sz w:val="24"/>
          <w:szCs w:val="24"/>
        </w:rPr>
        <w:t>Растениеводство</w:t>
      </w:r>
      <w:r w:rsidRPr="00CE4FBE">
        <w:rPr>
          <w:rFonts w:ascii="Times New Roman" w:hAnsi="Times New Roman" w:cs="Times New Roman"/>
          <w:b/>
          <w:i/>
          <w:sz w:val="24"/>
          <w:szCs w:val="24"/>
        </w:rPr>
        <w:t>»</w:t>
      </w:r>
      <w:r w:rsidR="009C1AD1"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b/>
          <w:sz w:val="24"/>
          <w:szCs w:val="24"/>
        </w:rPr>
        <w:t>7 - 8 классы</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Элементы технологий выращивания сельскохозяйственных культур.</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Почвы, виды почв. Плодородие почв.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Культурные растения и их классификация.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Выращивание растений на школьном/приусадебном участке.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Полезные для человека дикорастущие растения и их классификация.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Сохранение природной среды.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Сельскохозяйственное производство.</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Автоматизация и роботизация сельскохозяйственного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анализаторы почвы с использованием спутниковой системы навигации;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автоматизация тепличного хозяйства;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применение роботов-манипуляторов для уборки урожая;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внесение удобрения на основе данных от азотно-спектральных датчиков;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определение критических точек полей с помощью спутниковых снимков;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использование беспилотных летательных аппаратов и другое.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Генно-модифицированные растения: положительные и отрицательные аспекты.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Сельскохозяйственные профессии.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Профессии в сельском хозяйстве: агроном, агрохимик, </w:t>
      </w:r>
      <w:proofErr w:type="spellStart"/>
      <w:r w:rsidRPr="00CE4FBE">
        <w:rPr>
          <w:rFonts w:ascii="Times New Roman" w:hAnsi="Times New Roman" w:cs="Times New Roman"/>
          <w:sz w:val="24"/>
          <w:szCs w:val="24"/>
        </w:rPr>
        <w:t>агроинженер</w:t>
      </w:r>
      <w:proofErr w:type="spellEnd"/>
      <w:r w:rsidRPr="00CE4FBE">
        <w:rPr>
          <w:rFonts w:ascii="Times New Roman" w:hAnsi="Times New Roman" w:cs="Times New Roman"/>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9C1AD1" w:rsidRPr="00CE4FBE" w:rsidRDefault="009C1AD1" w:rsidP="009C1AD1">
      <w:pPr>
        <w:pStyle w:val="ConsPlusNormal"/>
        <w:jc w:val="both"/>
        <w:rPr>
          <w:rFonts w:ascii="Times New Roman" w:hAnsi="Times New Roman" w:cs="Times New Roman"/>
          <w:sz w:val="24"/>
          <w:szCs w:val="24"/>
        </w:rPr>
      </w:pP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 xml:space="preserve">Планируемые результаты освоения программы по предмету </w:t>
      </w:r>
      <w:r w:rsidR="00792947" w:rsidRPr="00CE4FBE">
        <w:rPr>
          <w:rFonts w:ascii="Times New Roman" w:hAnsi="Times New Roman" w:cs="Times New Roman"/>
          <w:b/>
          <w:sz w:val="24"/>
          <w:szCs w:val="24"/>
        </w:rPr>
        <w:t>«</w:t>
      </w:r>
      <w:r w:rsidRPr="00CE4FBE">
        <w:rPr>
          <w:rFonts w:ascii="Times New Roman" w:hAnsi="Times New Roman" w:cs="Times New Roman"/>
          <w:b/>
          <w:sz w:val="24"/>
          <w:szCs w:val="24"/>
        </w:rPr>
        <w:t>Труд (технология)</w:t>
      </w:r>
      <w:r w:rsidR="00792947" w:rsidRPr="00CE4FBE">
        <w:rPr>
          <w:rFonts w:ascii="Times New Roman" w:hAnsi="Times New Roman" w:cs="Times New Roman"/>
          <w:b/>
          <w:sz w:val="24"/>
          <w:szCs w:val="24"/>
        </w:rPr>
        <w:t>»</w:t>
      </w:r>
      <w:r w:rsidRPr="00CE4FBE">
        <w:rPr>
          <w:rFonts w:ascii="Times New Roman" w:hAnsi="Times New Roman" w:cs="Times New Roman"/>
          <w:b/>
          <w:sz w:val="24"/>
          <w:szCs w:val="24"/>
        </w:rPr>
        <w:t xml:space="preserve"> на уровне основного общего образования.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Изучение содержания программы по учебному предмету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Труд (технология)</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 xml:space="preserve"> на уровне основного общего образования направлено на достижение обучающимися </w:t>
      </w:r>
      <w:r w:rsidRPr="00CE4FBE">
        <w:rPr>
          <w:rFonts w:ascii="Times New Roman" w:hAnsi="Times New Roman" w:cs="Times New Roman"/>
          <w:sz w:val="24"/>
          <w:szCs w:val="24"/>
        </w:rPr>
        <w:lastRenderedPageBreak/>
        <w:t>личностных, метапредметных и предметных результатов освоения содержания учебного предмета.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В результате изучения программы по учебному предмету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Труд (технология)</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 xml:space="preserve"> на уровне основного общего образования у обучающегося будут сформированы следующие </w:t>
      </w:r>
      <w:r w:rsidRPr="00CE4FBE">
        <w:rPr>
          <w:rFonts w:ascii="Times New Roman" w:hAnsi="Times New Roman" w:cs="Times New Roman"/>
          <w:b/>
          <w:i/>
          <w:sz w:val="24"/>
          <w:szCs w:val="24"/>
        </w:rPr>
        <w:t>личностные результаты</w:t>
      </w:r>
      <w:r w:rsidRPr="00CE4FBE">
        <w:rPr>
          <w:rFonts w:ascii="Times New Roman" w:hAnsi="Times New Roman" w:cs="Times New Roman"/>
          <w:sz w:val="24"/>
          <w:szCs w:val="24"/>
        </w:rPr>
        <w:t xml:space="preserve"> в части: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1) патриотического воспитания: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ценностное отношение к достижениям российских инженеров и ученых;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2) гражданского и духовно-нравственного воспитания: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3) эстетического воспитания: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восприятие эстетических качеств предметов труда;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умение создавать эстетически значимые изделия из различных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4) ценности научного познания и практической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осознание ценности науки как фундамента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5) формирования культуры здоровья и эмоционального благополучия: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6) трудового воспитания: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уважение к труду, трудящимся, результатам труда (своего и других людей);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умение ориентироваться в мире современных профессий;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умение осознанно выбирать индивидуальную траекторию развития с учетом личных и общественных интересов, потребностей;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ориентация на достижение выдающихся результатов в профессиональной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7) экологического воспитания: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осознание пределов преобразовательной деятельности человека.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В результате изучения программы по учебному предмету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Труд (технология)</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 xml:space="preserve"> на уровне основного общего образования у обучающегося будут сформированы </w:t>
      </w:r>
      <w:r w:rsidR="00792947" w:rsidRPr="00CE4FBE">
        <w:rPr>
          <w:rFonts w:ascii="Times New Roman" w:hAnsi="Times New Roman" w:cs="Times New Roman"/>
          <w:b/>
          <w:i/>
          <w:sz w:val="24"/>
          <w:szCs w:val="24"/>
        </w:rPr>
        <w:t>УУД (</w:t>
      </w:r>
      <w:r w:rsidRPr="00CE4FBE">
        <w:rPr>
          <w:rFonts w:ascii="Times New Roman" w:hAnsi="Times New Roman" w:cs="Times New Roman"/>
          <w:b/>
          <w:i/>
          <w:sz w:val="24"/>
          <w:szCs w:val="24"/>
        </w:rPr>
        <w:t>познавательные универсальные учебные действия, регулятивные универсальные учебные действия, коммуникативные универсальные учебные действия</w:t>
      </w:r>
      <w:r w:rsidR="00792947"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следующие </w:t>
      </w:r>
      <w:r w:rsidRPr="00CE4FBE">
        <w:rPr>
          <w:rFonts w:ascii="Times New Roman" w:hAnsi="Times New Roman" w:cs="Times New Roman"/>
          <w:b/>
          <w:i/>
          <w:sz w:val="24"/>
          <w:szCs w:val="24"/>
        </w:rPr>
        <w:t>базовые логические действия</w:t>
      </w:r>
      <w:r w:rsidRPr="00CE4FBE">
        <w:rPr>
          <w:rFonts w:ascii="Times New Roman" w:hAnsi="Times New Roman" w:cs="Times New Roman"/>
          <w:sz w:val="24"/>
          <w:szCs w:val="24"/>
        </w:rPr>
        <w:t xml:space="preserve"> как </w:t>
      </w:r>
      <w:r w:rsidRPr="00CE4FBE">
        <w:rPr>
          <w:rFonts w:ascii="Times New Roman" w:hAnsi="Times New Roman" w:cs="Times New Roman"/>
          <w:sz w:val="24"/>
          <w:szCs w:val="24"/>
        </w:rPr>
        <w:lastRenderedPageBreak/>
        <w:t>часть познавательных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выявлять и характеризовать существенные признаки природных и рукотворных объектов;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следующие </w:t>
      </w:r>
      <w:r w:rsidRPr="00CE4FBE">
        <w:rPr>
          <w:rFonts w:ascii="Times New Roman" w:hAnsi="Times New Roman" w:cs="Times New Roman"/>
          <w:b/>
          <w:i/>
          <w:sz w:val="24"/>
          <w:szCs w:val="24"/>
        </w:rPr>
        <w:t>базовые проектные действия</w:t>
      </w:r>
      <w:r w:rsidRPr="00CE4FBE">
        <w:rPr>
          <w:rFonts w:ascii="Times New Roman" w:hAnsi="Times New Roman" w:cs="Times New Roman"/>
          <w:sz w:val="24"/>
          <w:szCs w:val="24"/>
        </w:rPr>
        <w:t xml:space="preserve"> как часть познавательных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выявлять проблемы, связанные с ними цели и задачи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планирование проектной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разрабатывать и реализовывать проектный замысел и оформлять его в форме </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продукта</w:t>
      </w:r>
      <w:r w:rsidR="00792947" w:rsidRPr="00CE4FBE">
        <w:rPr>
          <w:rFonts w:ascii="Times New Roman" w:hAnsi="Times New Roman" w:cs="Times New Roman"/>
          <w:sz w:val="24"/>
          <w:szCs w:val="24"/>
        </w:rPr>
        <w:t>»</w:t>
      </w:r>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осуществлять самооценку процесса и результата проектной деятельности, </w:t>
      </w:r>
      <w:proofErr w:type="spellStart"/>
      <w:r w:rsidRPr="00CE4FBE">
        <w:rPr>
          <w:rFonts w:ascii="Times New Roman" w:hAnsi="Times New Roman" w:cs="Times New Roman"/>
          <w:sz w:val="24"/>
          <w:szCs w:val="24"/>
        </w:rPr>
        <w:t>взаимооценку</w:t>
      </w:r>
      <w:proofErr w:type="spellEnd"/>
      <w:r w:rsidRPr="00CE4FBE">
        <w:rPr>
          <w:rFonts w:ascii="Times New Roman" w:hAnsi="Times New Roman" w:cs="Times New Roman"/>
          <w:sz w:val="24"/>
          <w:szCs w:val="24"/>
        </w:rPr>
        <w:t>.</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следующие </w:t>
      </w:r>
      <w:r w:rsidRPr="00CE4FBE">
        <w:rPr>
          <w:rFonts w:ascii="Times New Roman" w:hAnsi="Times New Roman" w:cs="Times New Roman"/>
          <w:b/>
          <w:i/>
          <w:sz w:val="24"/>
          <w:szCs w:val="24"/>
        </w:rPr>
        <w:t>базовые исследовательские действия</w:t>
      </w:r>
      <w:r w:rsidRPr="00CE4FBE">
        <w:rPr>
          <w:rFonts w:ascii="Times New Roman" w:hAnsi="Times New Roman" w:cs="Times New Roman"/>
          <w:sz w:val="24"/>
          <w:szCs w:val="24"/>
        </w:rPr>
        <w:t xml:space="preserve"> как часть познавательных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вопросы как исследовательский инструмент познания;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полноту, достоверность и актуальность полученной информации;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опытным путем изучать свойства различных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строить и оценивать модели объектов, явлений и процессов;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оценивать правильность выполнения учебной задачи, собственные возможности ее решения;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прогнозировать поведение технической системы, в том числе с учетом синергетических эффектов.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работать с информацией</w:t>
      </w:r>
      <w:r w:rsidRPr="00CE4FBE">
        <w:rPr>
          <w:rFonts w:ascii="Times New Roman" w:hAnsi="Times New Roman" w:cs="Times New Roman"/>
          <w:sz w:val="24"/>
          <w:szCs w:val="24"/>
        </w:rPr>
        <w:t xml:space="preserve"> как часть познавательных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форму представления информации в зависимости от поставленной задачи;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понимать различие между данными, информацией и знаниями;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начальными навыками работы с "большими данными";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технологией трансформации данных в информацию, информации в знания.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самоорганизации</w:t>
      </w:r>
      <w:r w:rsidRPr="00CE4FBE">
        <w:rPr>
          <w:rFonts w:ascii="Times New Roman" w:hAnsi="Times New Roman" w:cs="Times New Roman"/>
          <w:sz w:val="24"/>
          <w:szCs w:val="24"/>
        </w:rPr>
        <w:t xml:space="preserve"> как часть регулятивных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делать выбор и брать ответственность за решение.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самоконтроля (рефлексии)</w:t>
      </w:r>
      <w:r w:rsidRPr="00CE4FBE">
        <w:rPr>
          <w:rFonts w:ascii="Times New Roman" w:hAnsi="Times New Roman" w:cs="Times New Roman"/>
          <w:sz w:val="24"/>
          <w:szCs w:val="24"/>
        </w:rPr>
        <w:t xml:space="preserve"> как часть регулятивных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давать адекватную оценку ситуации и предлагать план ее изменения;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принятия себя и других людей</w:t>
      </w:r>
      <w:r w:rsidRPr="00CE4FBE">
        <w:rPr>
          <w:rFonts w:ascii="Times New Roman" w:hAnsi="Times New Roman" w:cs="Times New Roman"/>
          <w:sz w:val="24"/>
          <w:szCs w:val="24"/>
        </w:rPr>
        <w:t xml:space="preserve"> как часть регулятивных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признавать свое право на ошибку при решении задач или при реализации проекта, такое же право другого человека на подобные ошибки.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общения</w:t>
      </w:r>
      <w:r w:rsidRPr="00CE4FBE">
        <w:rPr>
          <w:rFonts w:ascii="Times New Roman" w:hAnsi="Times New Roman" w:cs="Times New Roman"/>
          <w:sz w:val="24"/>
          <w:szCs w:val="24"/>
        </w:rPr>
        <w:t xml:space="preserve"> как часть коммуникативных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рамках публичного представления результатов проектной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ходе совместного решения задачи с использованием облачных сервисов;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 ходе общения с представителями других культур, в частности, в социальных сетях.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У обучающегося будут сформированы </w:t>
      </w:r>
      <w:r w:rsidRPr="00CE4FBE">
        <w:rPr>
          <w:rFonts w:ascii="Times New Roman" w:hAnsi="Times New Roman" w:cs="Times New Roman"/>
          <w:b/>
          <w:i/>
          <w:sz w:val="24"/>
          <w:szCs w:val="24"/>
        </w:rPr>
        <w:t>умения совместной деятельности</w:t>
      </w:r>
      <w:r w:rsidRPr="00CE4FBE">
        <w:rPr>
          <w:rFonts w:ascii="Times New Roman" w:hAnsi="Times New Roman" w:cs="Times New Roman"/>
          <w:sz w:val="24"/>
          <w:szCs w:val="24"/>
        </w:rPr>
        <w:t xml:space="preserve"> как часть коммуникативных универсальных учебных действий: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навыками отстаивания своей точки зрения, используя при этом законы логики;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распознавать некорректную аргументацию.</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Предметные результаты освоения программы по труду (технологии) на уровне основного общего образования.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Для всех модулей обязательные предметные результаты: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организовывать рабочее место в соответствии с изучаемым предметом;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Производство и технологии</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5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потребности человека;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классифицировать технику, описывать назначение 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объяснять понятия </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техника</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машина</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 xml:space="preserve">, </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механизм</w:t>
      </w:r>
      <w:r w:rsidR="0067208F" w:rsidRPr="00CE4FBE">
        <w:rPr>
          <w:rFonts w:ascii="Times New Roman" w:hAnsi="Times New Roman" w:cs="Times New Roman"/>
          <w:sz w:val="24"/>
          <w:szCs w:val="24"/>
        </w:rPr>
        <w:t>»</w:t>
      </w:r>
      <w:r w:rsidRPr="00CE4FBE">
        <w:rPr>
          <w:rFonts w:ascii="Times New Roman" w:hAnsi="Times New Roman" w:cs="Times New Roman"/>
          <w:sz w:val="24"/>
          <w:szCs w:val="24"/>
        </w:rPr>
        <w:t>, характеризовать простые механизмы и узнавать их в конструкциях и разнообразных моделях окружающего предметного мира;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метод учебного проектирования, выполнять учебные проекты;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профессии, связанные с миром техники и технологий.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6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машины и механизмы;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предметы труда в различных видах материального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приводить примеры развития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народные промыслы и ремесла России;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области применения технологий, понимать их возможности и ограничения;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выявлять экологические проблемы;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профессии, связанные со сферой дизайна.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8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основные принципы управления производственным и технологическим процессами;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анализировать возможности и сферу применения современных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направления развития и особенности перспективных технологий;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предлагать предпринимательские идеи, обосновывать их решение;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определять проблему, анализировать потребности в продукте;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9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модели экономической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разрабатывать бизнес-проект;</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эффективность предпринимательской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планировать свое профессиональное образование и профессиональную карьеру.</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Компьютерная графика. Черчение</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5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и области применения графической информации;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применять чертежные инструменты;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читать и выполнять чертежи на листе A4 (рамка, основная надпись, масштаб, виды, нанесение размеров);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6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выполнять основные правила выполнения чертежей с использованием чертежных инструментов;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использовать для выполнения чертежей инструменты графического редактора;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тексты, рисунки в графическом редакторе;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конструкторской документации;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виды графических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и оформлять сборочный чертеж;</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владеть ручными способами вычерчивания чертежей, эскизов и технических рисунков деталей;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читать чертежи деталей и осуществлять расчеты по чертежам;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8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программное обеспечение для создания проектной документации;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различные виды документов;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способами создания, редактирования и трансформации графических объектов;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и редактировать сложные 3D-модели и сборочные чертежи;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9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3D-модели в САПР;</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оформлять конструкторскую документацию, в том числе с использованием САПР;</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3D-моделирование, прототипирование, макетирование</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свойства и назначение моделей;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макетов и их назначение;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развертку и соединять фрагменты макета;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сборку деталей макета;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разрабатывать графическую документацию;</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8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3D-модели, используя программное обеспечение;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устанавливать адекватность модели объекту и целям моделирования;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проводить анализ и модернизацию компьютерной модели;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модернизировать прототип в соответствии с поставленной задачей;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презентовать изделие;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9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редактор компьютерного трехмерного проектирования для создания моделей сложных объектов;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выполнять этапы аддитивного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модернизировать прототип в соответствии с поставленной задачей;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области применения 3D-моделирования;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Технологии обработки материалов и пищевых продуктов</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5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виды бумаги, ее свойства, способы ее получения и применения;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народные промыслы по обработке древесины;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свойства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виды древесины, пиломатериалов;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исследовать, анализировать и сравнивать свойства древесины разных пород деревьев;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называть пищевую ценность яиц, круп, овощей;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выполнять технологии первичной обработки овощей, круп;</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выполнять технологии приготовления блюд из яиц, овощей, круп;</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планировки кухни; способы рационального размещения мебели;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анализировать и сравнивать свойства текстильных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материалы, инструменты и оборудование для выполнения швейных работ;</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ручные инструменты для выполнения швейных работ;</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6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свойства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народные промыслы по обработке металла;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и характеризовать виды металлов и их сплавов;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исследовать, анализировать и сравнивать свойства металлов и их сплавов;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обрабатывать металлы и их сплавы слесарным инструментом;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пищевую ценность молока и молочных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определять качество молочных продуктов, знать правила хранения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уметь применять технологии приготовления блюд из молока и молочных продуктов;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теста, технологии приготовления разных видов теста;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национальные блюда из разных видов теста;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виды одежды, характеризовать стили одежды;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современные текстильные материалы, их получение и свойства;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текстильные материалы для изделий с учетом их свойств;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самостоятельно выполнять чертеж выкроек швейного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исследовать и анализировать свойства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применять технологии механической обработки конструкционных материалов;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художественное оформление изделий;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современные материалы, анализировать их свойства, возможность применения в быту и на производстве;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пищевую ценность рыбы, морепродуктов; определять качество рыбы;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пищевую ценность мяса животных, мяса птицы, определять их качество;</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уметь применять технологии приготовления блюд из рыбы,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технологии приготовления из мяса животных, мяса птицы;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называть блюда национальной кухни из рыбы, мяса;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конструкционные особенности костюма;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выбирать текстильные материалы для изделий с учетом их свойств;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самостоятельно выполнять чертеж выкроек швейного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Робототехника</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5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классифицировать и характеризовать роботов по видам и назначению;</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основные законы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характеризовать назначение деталей робототехнического конструктора;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владеть навыками индивидуальной и коллективной деятельности, направленной на </w:t>
      </w:r>
      <w:r w:rsidRPr="00CE4FBE">
        <w:rPr>
          <w:rFonts w:ascii="Times New Roman" w:hAnsi="Times New Roman" w:cs="Times New Roman"/>
          <w:sz w:val="24"/>
          <w:szCs w:val="24"/>
        </w:rPr>
        <w:lastRenderedPageBreak/>
        <w:t>создание робототехнического продукта;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робототехникой.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6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виды транспортных роботов, описывать их назначение;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конструировать мобильного робота по схеме; усовершенствовать конструкцию;</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программировать мобильного робота;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управлять мобильными роботами в компьютерно-управляемых средах;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и характеризовать датчики, использованные при проектировании мобильного робота;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уметь осуществлять робототехнические проекты;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презентовать изделие;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робототехникой.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виды промышленных роботов, описывать их назначение и функции;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беспилотные автоматизированные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виды бытовых роботов, описывать их назначение и функции;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робототехникой.</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8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сборку беспилотного летательного аппарата;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пилотирование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соблюдать правила безопасного пилотирования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9 классе: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автоматизированные и роботизированные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CE4FBE">
        <w:rPr>
          <w:rFonts w:ascii="Times New Roman" w:hAnsi="Times New Roman" w:cs="Times New Roman"/>
          <w:sz w:val="24"/>
          <w:szCs w:val="24"/>
        </w:rPr>
        <w:t>нейротехнологии</w:t>
      </w:r>
      <w:proofErr w:type="spellEnd"/>
      <w:r w:rsidRPr="00CE4FBE">
        <w:rPr>
          <w:rFonts w:ascii="Times New Roman" w:hAnsi="Times New Roman" w:cs="Times New Roman"/>
          <w:sz w:val="24"/>
          <w:szCs w:val="24"/>
        </w:rPr>
        <w:t>, машинное зрение, телеметрия и другие), называть области их применения;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анализировать перспективы развития беспилотной робототехники;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составлять алгоритмы и программы по управлению робототехническими системами;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использовать языки программирования для управления роботами;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управление групповым взаимодействием роботов;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соблюдать правила безопасного пилотирования беспилотных летательных аппаратов;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самостоятельно осуществлять робототехнические проекты;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вариативного 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Автоматизированные системы</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8 - 9 классах: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lastRenderedPageBreak/>
        <w:t>знать признаки автоматизированных систем, их виды;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принципы управления технологическими процессами;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управляющие и управляемые системы, функции обратной связи;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управление учебными техническими системами;</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конструировать автоматизированные системы;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основные электрические устройства и их функции для создания автоматизированных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объяснять принцип сборки электрических схем;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выполнять сборку электрических схем с использованием электрических устройств и систем;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определять результат работы электрической схемы при использовании различных элементов;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Животноводство</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7 - 8 классах: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основные направления животноводства;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виды сельскохозяйственных животных, характерных для данного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оценивать условия содержания животных в различных условиях;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навыками оказания первой помощи заболевшим или раненным животным;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способы переработки и хранения продукции животноводства;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пути цифровизации животноводческого производства;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объяснять особенности сельскохозяйственного производства своего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животноводством, их востребованность на региональном рынке труда.</w:t>
      </w:r>
    </w:p>
    <w:p w:rsidR="009C1AD1" w:rsidRPr="00CE4FBE" w:rsidRDefault="009C1AD1" w:rsidP="009C1AD1">
      <w:pPr>
        <w:pStyle w:val="ConsPlusNormal"/>
        <w:ind w:firstLine="540"/>
        <w:jc w:val="both"/>
        <w:rPr>
          <w:rFonts w:ascii="Times New Roman" w:hAnsi="Times New Roman" w:cs="Times New Roman"/>
          <w:b/>
          <w:i/>
          <w:sz w:val="24"/>
          <w:szCs w:val="24"/>
        </w:rPr>
      </w:pPr>
      <w:r w:rsidRPr="00CE4FBE">
        <w:rPr>
          <w:rFonts w:ascii="Times New Roman" w:hAnsi="Times New Roman" w:cs="Times New Roman"/>
          <w:sz w:val="24"/>
          <w:szCs w:val="24"/>
        </w:rPr>
        <w:t xml:space="preserve">Предметные результаты освоения содержания </w:t>
      </w:r>
      <w:r w:rsidRPr="00CE4FBE">
        <w:rPr>
          <w:rFonts w:ascii="Times New Roman" w:hAnsi="Times New Roman" w:cs="Times New Roman"/>
          <w:b/>
          <w:i/>
          <w:sz w:val="24"/>
          <w:szCs w:val="24"/>
        </w:rPr>
        <w:t xml:space="preserve">модуля </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Растениеводство</w:t>
      </w:r>
      <w:r w:rsidR="0067208F" w:rsidRPr="00CE4FBE">
        <w:rPr>
          <w:rFonts w:ascii="Times New Roman" w:hAnsi="Times New Roman" w:cs="Times New Roman"/>
          <w:b/>
          <w:i/>
          <w:sz w:val="24"/>
          <w:szCs w:val="24"/>
        </w:rPr>
        <w:t>»</w:t>
      </w:r>
      <w:r w:rsidRPr="00CE4FBE">
        <w:rPr>
          <w:rFonts w:ascii="Times New Roman" w:hAnsi="Times New Roman" w:cs="Times New Roman"/>
          <w:b/>
          <w:i/>
          <w:sz w:val="24"/>
          <w:szCs w:val="24"/>
        </w:rPr>
        <w:t>.</w:t>
      </w:r>
    </w:p>
    <w:p w:rsidR="009C1AD1" w:rsidRPr="00CE4FBE" w:rsidRDefault="009C1AD1" w:rsidP="009C1AD1">
      <w:pPr>
        <w:pStyle w:val="ConsPlusNormal"/>
        <w:ind w:firstLine="540"/>
        <w:jc w:val="both"/>
        <w:rPr>
          <w:rFonts w:ascii="Times New Roman" w:hAnsi="Times New Roman" w:cs="Times New Roman"/>
          <w:b/>
          <w:sz w:val="24"/>
          <w:szCs w:val="24"/>
        </w:rPr>
      </w:pPr>
      <w:r w:rsidRPr="00CE4FBE">
        <w:rPr>
          <w:rFonts w:ascii="Times New Roman" w:hAnsi="Times New Roman" w:cs="Times New Roman"/>
          <w:b/>
          <w:sz w:val="24"/>
          <w:szCs w:val="24"/>
        </w:rPr>
        <w:t>К концу обучения в 7 - 8 классах:</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основные направления растениеводства;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описывать полный технологический цикл получения наиболее распространенной растениеводческой продукции своего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виды и свойства почв данного региона;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ручные и механизированные инструменты обработки почвы;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классифицировать культурные растения по различным основаниям;</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полезные дикорастущие растения и их свойства;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опасные для человека дикорастущие растения;</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полезные для человека грибы;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знать опасные для человека грибы;</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владеть методами сбора, переработки и хранения полезных для человека грибов;</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основные направления цифровизации и роботизации в растениеводстве;</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rsidR="009C1AD1" w:rsidRPr="00CE4FBE" w:rsidRDefault="009C1AD1" w:rsidP="009C1AD1">
      <w:pPr>
        <w:pStyle w:val="ConsPlusNormal"/>
        <w:ind w:firstLine="540"/>
        <w:jc w:val="both"/>
        <w:rPr>
          <w:rFonts w:ascii="Times New Roman" w:hAnsi="Times New Roman" w:cs="Times New Roman"/>
          <w:sz w:val="24"/>
          <w:szCs w:val="24"/>
        </w:rPr>
      </w:pPr>
      <w:r w:rsidRPr="00CE4FBE">
        <w:rPr>
          <w:rFonts w:ascii="Times New Roman" w:hAnsi="Times New Roman" w:cs="Times New Roman"/>
          <w:sz w:val="24"/>
          <w:szCs w:val="24"/>
        </w:rPr>
        <w:t>характеризовать мир профессий, связанных с растениеводством, их востребованность на региональном рынке труда.</w:t>
      </w:r>
    </w:p>
    <w:p w:rsidR="0067208F" w:rsidRDefault="0067208F" w:rsidP="0067208F">
      <w:pPr>
        <w:ind w:right="-1" w:firstLine="709"/>
        <w:jc w:val="right"/>
        <w:rPr>
          <w:sz w:val="28"/>
          <w:szCs w:val="28"/>
        </w:rPr>
      </w:pPr>
      <w:r>
        <w:rPr>
          <w:sz w:val="28"/>
          <w:szCs w:val="28"/>
        </w:rPr>
        <w:lastRenderedPageBreak/>
        <w:t>Приложение 3.</w:t>
      </w:r>
    </w:p>
    <w:p w:rsidR="0067208F" w:rsidRDefault="0067208F" w:rsidP="001744A0">
      <w:pPr>
        <w:ind w:right="-1" w:firstLine="709"/>
        <w:rPr>
          <w:sz w:val="28"/>
          <w:szCs w:val="28"/>
        </w:rPr>
      </w:pPr>
    </w:p>
    <w:p w:rsidR="0067208F" w:rsidRPr="0067208F" w:rsidRDefault="0067208F" w:rsidP="00BF1B2F">
      <w:pPr>
        <w:ind w:firstLine="540"/>
        <w:jc w:val="center"/>
        <w:rPr>
          <w:rFonts w:eastAsiaTheme="minorEastAsia"/>
          <w:b/>
          <w:sz w:val="28"/>
          <w:szCs w:val="28"/>
          <w:lang w:eastAsia="ru-RU"/>
        </w:rPr>
      </w:pPr>
      <w:r w:rsidRPr="0067208F">
        <w:rPr>
          <w:rFonts w:eastAsiaTheme="minorEastAsia"/>
          <w:b/>
          <w:sz w:val="28"/>
          <w:szCs w:val="28"/>
          <w:lang w:eastAsia="ru-RU"/>
        </w:rPr>
        <w:t xml:space="preserve">Модуль </w:t>
      </w:r>
      <w:r>
        <w:rPr>
          <w:rFonts w:eastAsiaTheme="minorEastAsia"/>
          <w:b/>
          <w:sz w:val="28"/>
          <w:szCs w:val="28"/>
          <w:lang w:eastAsia="ru-RU"/>
        </w:rPr>
        <w:t>«</w:t>
      </w:r>
      <w:r w:rsidRPr="0067208F">
        <w:rPr>
          <w:rFonts w:eastAsiaTheme="minorEastAsia"/>
          <w:b/>
          <w:sz w:val="28"/>
          <w:szCs w:val="28"/>
          <w:lang w:eastAsia="ru-RU"/>
        </w:rPr>
        <w:t>Дзюдо</w:t>
      </w:r>
      <w:r>
        <w:rPr>
          <w:rFonts w:eastAsiaTheme="minorEastAsia"/>
          <w:b/>
          <w:sz w:val="28"/>
          <w:szCs w:val="28"/>
          <w:lang w:eastAsia="ru-RU"/>
        </w:rPr>
        <w:t>»</w:t>
      </w:r>
      <w:r w:rsidRPr="0067208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BF1B2F" w:rsidRPr="00CE4FBE">
        <w:rPr>
          <w:rFonts w:eastAsiaTheme="minorEastAsia"/>
          <w:b/>
          <w:sz w:val="24"/>
          <w:szCs w:val="24"/>
          <w:lang w:eastAsia="ru-RU"/>
        </w:rPr>
        <w:t>«</w:t>
      </w:r>
      <w:r w:rsidRPr="00CE4FBE">
        <w:rPr>
          <w:rFonts w:eastAsiaTheme="minorEastAsia"/>
          <w:b/>
          <w:sz w:val="24"/>
          <w:szCs w:val="24"/>
          <w:lang w:eastAsia="ru-RU"/>
        </w:rPr>
        <w:t>Дзюдо</w:t>
      </w:r>
      <w:r w:rsidR="00BF1B2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BF1B2F" w:rsidRPr="00CE4FBE">
        <w:rPr>
          <w:rFonts w:eastAsiaTheme="minorEastAsia"/>
          <w:sz w:val="24"/>
          <w:szCs w:val="24"/>
          <w:lang w:eastAsia="ru-RU"/>
        </w:rPr>
        <w:t>«Д</w:t>
      </w:r>
      <w:r w:rsidRPr="00CE4FBE">
        <w:rPr>
          <w:rFonts w:eastAsiaTheme="minorEastAsia"/>
          <w:sz w:val="24"/>
          <w:szCs w:val="24"/>
          <w:lang w:eastAsia="ru-RU"/>
        </w:rPr>
        <w:t>зюдо</w:t>
      </w:r>
      <w:r w:rsidR="00BF1B2F" w:rsidRPr="00CE4FBE">
        <w:rPr>
          <w:rFonts w:eastAsiaTheme="minorEastAsia"/>
          <w:sz w:val="24"/>
          <w:szCs w:val="24"/>
          <w:lang w:eastAsia="ru-RU"/>
        </w:rPr>
        <w:t>»</w:t>
      </w:r>
      <w:r w:rsidRPr="00CE4FBE">
        <w:rPr>
          <w:rFonts w:eastAsiaTheme="minorEastAsia"/>
          <w:sz w:val="24"/>
          <w:szCs w:val="24"/>
          <w:lang w:eastAsia="ru-RU"/>
        </w:rPr>
        <w:t xml:space="preserve">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BF1B2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BF1B2F"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Дзюдо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дзюдо</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дзюдо</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дзюдо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BF1B2F" w:rsidRPr="00CE4FBE">
        <w:rPr>
          <w:rFonts w:eastAsiaTheme="minorEastAsia"/>
          <w:sz w:val="24"/>
          <w:szCs w:val="24"/>
          <w:lang w:eastAsia="ru-RU"/>
        </w:rPr>
        <w:t>«</w:t>
      </w:r>
      <w:r w:rsidRPr="00CE4FBE">
        <w:rPr>
          <w:rFonts w:eastAsiaTheme="minorEastAsia"/>
          <w:sz w:val="24"/>
          <w:szCs w:val="24"/>
          <w:lang w:eastAsia="ru-RU"/>
        </w:rPr>
        <w:t xml:space="preserve">Знания о физической </w:t>
      </w:r>
      <w:r w:rsidRPr="00CE4FBE">
        <w:rPr>
          <w:rFonts w:eastAsiaTheme="minorEastAsia"/>
          <w:sz w:val="24"/>
          <w:szCs w:val="24"/>
          <w:lang w:eastAsia="ru-RU"/>
        </w:rPr>
        <w:lastRenderedPageBreak/>
        <w:t>культуре</w:t>
      </w:r>
      <w:r w:rsidR="00BF1B2F" w:rsidRPr="00CE4FBE">
        <w:rPr>
          <w:rFonts w:eastAsiaTheme="minorEastAsia"/>
          <w:sz w:val="24"/>
          <w:szCs w:val="24"/>
          <w:lang w:eastAsia="ru-RU"/>
        </w:rPr>
        <w:t>»</w:t>
      </w:r>
      <w:r w:rsidRPr="00CE4FBE">
        <w:rPr>
          <w:rFonts w:eastAsiaTheme="minorEastAsia"/>
          <w:sz w:val="24"/>
          <w:szCs w:val="24"/>
          <w:lang w:eastAsia="ru-RU"/>
        </w:rPr>
        <w:t xml:space="preserve">, </w:t>
      </w:r>
      <w:r w:rsidR="00BF1B2F"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BF1B2F" w:rsidRPr="00CE4FBE">
        <w:rPr>
          <w:rFonts w:eastAsiaTheme="minorEastAsia"/>
          <w:sz w:val="24"/>
          <w:szCs w:val="24"/>
          <w:lang w:eastAsia="ru-RU"/>
        </w:rPr>
        <w:t>»</w:t>
      </w:r>
      <w:r w:rsidRPr="00CE4FBE">
        <w:rPr>
          <w:rFonts w:eastAsiaTheme="minorEastAsia"/>
          <w:sz w:val="24"/>
          <w:szCs w:val="24"/>
          <w:lang w:eastAsia="ru-RU"/>
        </w:rPr>
        <w:t xml:space="preserve">, </w:t>
      </w:r>
      <w:r w:rsidR="00BF1B2F"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BF1B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дзюдо может быть реализован 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развития дзюдо в России. Первые центры дзюдо во Владивостоке, Москве, Ленинграде.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Общественные организации, осуществляющие развитие дзюдо в мире (Международная федерация дзюдо, континентальные организации, национальные федерации).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дзюдо в регионах России. Спортивные клубы дзюдо, выступающие на международном уровне.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Национальные школы дзюдо Советского Союза. Региональные школы дзюдо России.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Известные спортсмены-дзюдоисты и тренеры. Достижения отечественных дзюдоистов на мировом уровне.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системы клубного дзюдо в России. Региональные и муниципальные клубы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правил соревнований по дзюдо. Весовые категории участников соревнований.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Положение о порядке аттестационной деятельности по присвоению квалификационных степеней КЮ и ДАН в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Единая всероссийская спортивная классификация (ЕВСК) по виду спорта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Терминология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Классификация технических действий дзюдо в стойке и в партере.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подбора физических упражнений для развития силовых, координационных, скоростных способностей, выносливости, гибкости дзюдоистов.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отработки бросков с партнером.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правомерного поведения во время соревнований по дзюдо (зритель, болельщик).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в процессе занятий с элементами дзюдо в учебной,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Внешние признаки утомления. Восстановление организма после физической нагрузки.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Рациональное питание при систематических занятиях физическими упражнениями с </w:t>
      </w:r>
      <w:r w:rsidRPr="00CE4FBE">
        <w:rPr>
          <w:rFonts w:eastAsiaTheme="minorEastAsia"/>
          <w:sz w:val="24"/>
          <w:szCs w:val="24"/>
          <w:lang w:eastAsia="ru-RU"/>
        </w:rPr>
        <w:lastRenderedPageBreak/>
        <w:t>элементами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Требования к спортивной одежде и обуви для занятий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Оценка уровня физической подготовленности в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развития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Физкультурно-оздоровительная деятельность с элементами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развития физических качеств (ловкость, гибкость, сила, быстрота, выносливость).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формирующие двигательные умения и навыки дзюдоистов.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корригирующей гимнастики с использованием элементов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Разминка и ее роль на уроке физической культуры.</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Специально-подготовительные упражнения дзюдо.</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5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Специально-подготовительные упражнения. Упражнения на гибкость. Упражнения на ловкость. Упражнения на силу. Упражнения на быстроту. Упражнения на выносливость.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Ходьба, бег, прыжки: приставной шаг (в паре, зигзагом, елочкой) лицом и спиной вперед, бег со сменой направления и скорости, с высокого старта, челночный бег 3 x 10 м, эстафеты с этапом до 10 м, эстафеты из различных исходных положений. Бег 10 м, 20 м, 30 м; прыжки в длину с места. Прыжки со скакалкой. Чередование прыжков в длину в полную силу и в полсилы (с открытыми и закрытыми глазами, на точность приземления), с поворотом в разные стороны.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Базовые элементы в партере: перекаты и </w:t>
      </w:r>
      <w:proofErr w:type="spellStart"/>
      <w:r w:rsidRPr="00CE4FBE">
        <w:rPr>
          <w:rFonts w:eastAsiaTheme="minorEastAsia"/>
          <w:sz w:val="24"/>
          <w:szCs w:val="24"/>
          <w:lang w:eastAsia="ru-RU"/>
        </w:rPr>
        <w:t>выседы</w:t>
      </w:r>
      <w:proofErr w:type="spellEnd"/>
      <w:r w:rsidRPr="00CE4FBE">
        <w:rPr>
          <w:rFonts w:eastAsiaTheme="minorEastAsia"/>
          <w:sz w:val="24"/>
          <w:szCs w:val="24"/>
          <w:lang w:eastAsia="ru-RU"/>
        </w:rPr>
        <w:t xml:space="preserve">, варианты упражнения </w:t>
      </w:r>
      <w:r w:rsidR="00BF1B2F" w:rsidRPr="00CE4FBE">
        <w:rPr>
          <w:rFonts w:eastAsiaTheme="minorEastAsia"/>
          <w:sz w:val="24"/>
          <w:szCs w:val="24"/>
          <w:lang w:eastAsia="ru-RU"/>
        </w:rPr>
        <w:t>«</w:t>
      </w:r>
      <w:r w:rsidRPr="00CE4FBE">
        <w:rPr>
          <w:rFonts w:eastAsiaTheme="minorEastAsia"/>
          <w:sz w:val="24"/>
          <w:szCs w:val="24"/>
          <w:lang w:eastAsia="ru-RU"/>
        </w:rPr>
        <w:t>креветка</w:t>
      </w:r>
      <w:r w:rsidR="00BF1B2F" w:rsidRPr="00CE4FBE">
        <w:rPr>
          <w:rFonts w:eastAsiaTheme="minorEastAsia"/>
          <w:sz w:val="24"/>
          <w:szCs w:val="24"/>
          <w:lang w:eastAsia="ru-RU"/>
        </w:rPr>
        <w:t>»</w:t>
      </w:r>
      <w:r w:rsidRPr="00CE4FBE">
        <w:rPr>
          <w:rFonts w:eastAsiaTheme="minorEastAsia"/>
          <w:sz w:val="24"/>
          <w:szCs w:val="24"/>
          <w:lang w:eastAsia="ru-RU"/>
        </w:rPr>
        <w:t xml:space="preserve"> (прямая, обратная, боковая), упражнение упор головой в татами, борцовский </w:t>
      </w:r>
      <w:r w:rsidR="00BF1B2F" w:rsidRPr="00CE4FBE">
        <w:rPr>
          <w:rFonts w:eastAsiaTheme="minorEastAsia"/>
          <w:sz w:val="24"/>
          <w:szCs w:val="24"/>
          <w:lang w:eastAsia="ru-RU"/>
        </w:rPr>
        <w:t>«</w:t>
      </w:r>
      <w:r w:rsidRPr="00CE4FBE">
        <w:rPr>
          <w:rFonts w:eastAsiaTheme="minorEastAsia"/>
          <w:sz w:val="24"/>
          <w:szCs w:val="24"/>
          <w:lang w:eastAsia="ru-RU"/>
        </w:rPr>
        <w:t>мост</w:t>
      </w:r>
      <w:r w:rsidR="00BF1B2F" w:rsidRPr="00CE4FBE">
        <w:rPr>
          <w:rFonts w:eastAsiaTheme="minorEastAsia"/>
          <w:sz w:val="24"/>
          <w:szCs w:val="24"/>
          <w:lang w:eastAsia="ru-RU"/>
        </w:rPr>
        <w:t>»</w:t>
      </w:r>
      <w:r w:rsidRPr="00CE4FBE">
        <w:rPr>
          <w:rFonts w:eastAsiaTheme="minorEastAsia"/>
          <w:sz w:val="24"/>
          <w:szCs w:val="24"/>
          <w:lang w:eastAsia="ru-RU"/>
        </w:rPr>
        <w:t xml:space="preserve"> из положения лежа на спине, с выходами на правое или левое плечо и выходами на живот.</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Перевороты партнера в положении лежа: перевороты партнера, стоящего в упоре на кистях и коленях (захватом двух рук, руки и отворота дзюдоги, рычагом), лежащего на животе (с захватом штанин, с захватом руки и пояса и другое).</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6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Перемещения с партнером в различных направлениях (вперед, назад, вправо, влево, по диагонали, по кругу) и выбор удобного момента проведения броска. Положения односторонней и разносторонней стоек партнеров и особенности взаимодействия в этих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Стандартные положения в партере: Тори в стойке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коленях;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в упоре на кистях и коленях - Тори сбоку на коленях;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спине - Тори между ног; Тори на спине -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между ногами.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Имитационные упражнения: имитация бросков с партнером, без партнера.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7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Имитация бросков:</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на месте (скорость - средняя, максимальная);</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с </w:t>
      </w:r>
      <w:proofErr w:type="spellStart"/>
      <w:r w:rsidRPr="00CE4FBE">
        <w:rPr>
          <w:rFonts w:eastAsiaTheme="minorEastAsia"/>
          <w:sz w:val="24"/>
          <w:szCs w:val="24"/>
          <w:lang w:eastAsia="ru-RU"/>
        </w:rPr>
        <w:t>хикидаши</w:t>
      </w:r>
      <w:proofErr w:type="spellEnd"/>
      <w:r w:rsidRPr="00CE4FBE">
        <w:rPr>
          <w:rFonts w:eastAsiaTheme="minorEastAsia"/>
          <w:sz w:val="24"/>
          <w:szCs w:val="24"/>
          <w:lang w:eastAsia="ru-RU"/>
        </w:rPr>
        <w:t xml:space="preserve"> (вытягивание партнера с заданным сопротивлением);</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в движении (на партнера, от партнера, в сторону).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Специально-подготовительные упражнения: имитация бросков с амортизатором.</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8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в движении (заведением по кругу в правую и левую сторону);</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с </w:t>
      </w:r>
      <w:proofErr w:type="spellStart"/>
      <w:r w:rsidRPr="00CE4FBE">
        <w:rPr>
          <w:rFonts w:eastAsiaTheme="minorEastAsia"/>
          <w:sz w:val="24"/>
          <w:szCs w:val="24"/>
          <w:lang w:eastAsia="ru-RU"/>
        </w:rPr>
        <w:t>подбивом</w:t>
      </w:r>
      <w:proofErr w:type="spellEnd"/>
      <w:r w:rsidRPr="00CE4FBE">
        <w:rPr>
          <w:rFonts w:eastAsiaTheme="minorEastAsia"/>
          <w:sz w:val="24"/>
          <w:szCs w:val="24"/>
          <w:lang w:eastAsia="ru-RU"/>
        </w:rPr>
        <w:t xml:space="preserve"> партнера;</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в движении (комбинации приемов);</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с амортизатором.</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lastRenderedPageBreak/>
        <w:t>9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учикоми</w:t>
      </w:r>
      <w:proofErr w:type="spellEnd"/>
      <w:r w:rsidRPr="00CE4FBE">
        <w:rPr>
          <w:rFonts w:eastAsiaTheme="minorEastAsia"/>
          <w:sz w:val="24"/>
          <w:szCs w:val="24"/>
          <w:lang w:eastAsia="ru-RU"/>
        </w:rPr>
        <w:t xml:space="preserve"> в нэ-</w:t>
      </w:r>
      <w:proofErr w:type="spellStart"/>
      <w:r w:rsidRPr="00CE4FBE">
        <w:rPr>
          <w:rFonts w:eastAsiaTheme="minorEastAsia"/>
          <w:sz w:val="24"/>
          <w:szCs w:val="24"/>
          <w:lang w:eastAsia="ru-RU"/>
        </w:rPr>
        <w:t>вадза</w:t>
      </w:r>
      <w:proofErr w:type="spellEnd"/>
      <w:r w:rsidRPr="00CE4FBE">
        <w:rPr>
          <w:rFonts w:eastAsiaTheme="minorEastAsia"/>
          <w:sz w:val="24"/>
          <w:szCs w:val="24"/>
          <w:lang w:eastAsia="ru-RU"/>
        </w:rPr>
        <w:t xml:space="preserve"> (переходы к </w:t>
      </w:r>
      <w:proofErr w:type="spellStart"/>
      <w:r w:rsidRPr="00CE4FBE">
        <w:rPr>
          <w:rFonts w:eastAsiaTheme="minorEastAsia"/>
          <w:sz w:val="24"/>
          <w:szCs w:val="24"/>
          <w:lang w:eastAsia="ru-RU"/>
        </w:rPr>
        <w:t>кансэцу</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вадза</w:t>
      </w:r>
      <w:proofErr w:type="spellEnd"/>
      <w:r w:rsidRPr="00CE4FBE">
        <w:rPr>
          <w:rFonts w:eastAsiaTheme="minorEastAsia"/>
          <w:sz w:val="24"/>
          <w:szCs w:val="24"/>
          <w:lang w:eastAsia="ru-RU"/>
        </w:rPr>
        <w:t xml:space="preserve"> из стандартных положений -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лежа на животе,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в упоре на кистях и коленях,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спине - Тори между ног, Тори сверху -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снизу захватив ногу Тори ногами,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боку - Тори контролирует руку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и другие).</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Основы техники дзюдо.</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5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Этикет дзюдо при демонстрации технических действий: правильность завязывания пояса, правильность </w:t>
      </w:r>
      <w:proofErr w:type="spellStart"/>
      <w:r w:rsidRPr="00CE4FBE">
        <w:rPr>
          <w:rFonts w:eastAsiaTheme="minorEastAsia"/>
          <w:sz w:val="24"/>
          <w:szCs w:val="24"/>
          <w:lang w:eastAsia="ru-RU"/>
        </w:rPr>
        <w:t>заправления</w:t>
      </w:r>
      <w:proofErr w:type="spellEnd"/>
      <w:r w:rsidRPr="00CE4FBE">
        <w:rPr>
          <w:rFonts w:eastAsiaTheme="minorEastAsia"/>
          <w:sz w:val="24"/>
          <w:szCs w:val="24"/>
          <w:lang w:eastAsia="ru-RU"/>
        </w:rPr>
        <w:t xml:space="preserve"> дзюдоги, приведение дзюдоги в порядок после выполненной техники.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Выведение из равновесия: вперед-вправо, вперед-влево, назад-вправо, назад-влево на месте, в движении.</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Самостраховка</w:t>
      </w:r>
      <w:proofErr w:type="spellEnd"/>
      <w:r w:rsidRPr="00CE4FBE">
        <w:rPr>
          <w:rFonts w:eastAsiaTheme="minorEastAsia"/>
          <w:sz w:val="24"/>
          <w:szCs w:val="24"/>
          <w:lang w:eastAsia="ru-RU"/>
        </w:rPr>
        <w:t xml:space="preserve"> с усложнением условий выполнения (через партнера, с разбега, с прыжком), на скорость.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Сковывающие действия: круговой комплекс удержаний (ХОН-КЭСА-ГАТАМЭ - удержание сбоку - УШИРО-КЭСА-ГАТАМЭ - обратное удержание сбоку - ЕКО-ШИХО-ГАТАМЭ удержание поперек с захватом руки и ноги - ТАТЭ-ШИХО-ГАТАМЭ - удержание верхом - КАТА-ГАТАМЭ - удержания с фиксацией плеча головой - ХОН-КЭСА-ГАТАМЭ - удержание сбоку).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 стойке: КОСОТО-ГАРИ - задняя подсечка; КОШИ-ГУРУМА - бросок через бедро с захватом шеи; САСАЭ-ЦУРИКОМИ-АШИ - передняя подсечка под выставленную ногу.</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6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Болевые приемы: УДЭ-ХИШИГИ-ДЗУДЖИ-ГАТАМЭ - рычаг локтя захватом руки между ног; УДЭ-ГАТАМЭ - рычаг локтя с захватом руки головой и плечом.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Освобождение от болевых приемов: способы ухода через полумост.</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 стойке: КО-СОТО-ГАКЭ - зацеп снаружи голенью; ХАРАИ-ГОШИ - подхват под две ноги; ТАНИ-ОТОШИ - задняя подножка на пятке (седом).</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7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Сковывающие действия: составление комбинаций из ранее изученных удержаний.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Освобождение от сковывающих действий: повторение ранее изученных способов.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Комбинации в стойке: подсечка в колено (ХИЗА-ГУРУМА) - бросок </w:t>
      </w:r>
      <w:proofErr w:type="spellStart"/>
      <w:r w:rsidRPr="00CE4FBE">
        <w:rPr>
          <w:rFonts w:eastAsiaTheme="minorEastAsia"/>
          <w:sz w:val="24"/>
          <w:szCs w:val="24"/>
          <w:lang w:eastAsia="ru-RU"/>
        </w:rPr>
        <w:t>отхватом</w:t>
      </w:r>
      <w:proofErr w:type="spellEnd"/>
      <w:r w:rsidRPr="00CE4FBE">
        <w:rPr>
          <w:rFonts w:eastAsiaTheme="minorEastAsia"/>
          <w:sz w:val="24"/>
          <w:szCs w:val="24"/>
          <w:lang w:eastAsia="ru-RU"/>
        </w:rPr>
        <w:t xml:space="preserve"> (О-СОТО-ГАРИ); О-УЧИ-ГАРИ - зацеп изнутри разноименной ногой - ТАНИ-ОТОШИ - задняя подножка на пятке (седом); ДЭАШИ-БАРАИ - боковая подсечка под выставленную ногу - О-ГОШИ - бросок через бедро с захватом спины.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Самостоятельное составление комбинаций из изученных бросков.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 стойке: составление комбинаций из ранее изученных приемов.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Связки стойка-партер: О-ГОШИ - бросок через бедро с захватом спины - ХОН-КЭСА-ГАТАМЭ - удержание сбоку; О-УЧИ-ГАРИ - зацеп изнутри разноименной ногой - ТАТЭ-ШИХО-ГАТАМЭ - удержание верхом.</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8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Сковывающие действия: повторение ранее изученных удержаний в усложненных условиях (дефицит времени, партнер в защитном положении).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Освобождение от сковывающих действий: повторение ранее изученных способов.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Комбинации в стойке из изученных элементов: КО-УЧИ-ГАРИ - подсечка изнутри - ИППОН-СЭОЙ-НАГЭ - бросок через спину с захватом руки под плечо; ТАИ-ОТОШИ - передняя подножка - О-УЧИ-ГАРИ - зацеп изнутри разноименной ногой; О-УЧИ-ГАРИ - зацеп изнутри разноименной ногой - О-СОТО-ГАРИ - бросок </w:t>
      </w:r>
      <w:proofErr w:type="spellStart"/>
      <w:r w:rsidRPr="00CE4FBE">
        <w:rPr>
          <w:rFonts w:eastAsiaTheme="minorEastAsia"/>
          <w:sz w:val="24"/>
          <w:szCs w:val="24"/>
          <w:lang w:eastAsia="ru-RU"/>
        </w:rPr>
        <w:t>отхватом</w:t>
      </w:r>
      <w:proofErr w:type="spellEnd"/>
      <w:r w:rsidRPr="00CE4FBE">
        <w:rPr>
          <w:rFonts w:eastAsiaTheme="minorEastAsia"/>
          <w:sz w:val="24"/>
          <w:szCs w:val="24"/>
          <w:lang w:eastAsia="ru-RU"/>
        </w:rPr>
        <w:t>. Самостоятельное составление комбинаций из изученных элементов.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Техника в стойке: повторение ранее изученных приемов.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Связки стойка-партер: КО-УЧИ-ГАРИ - подсечка изнутри - ХОН-КЭСА-ГАТАМЭ - удержание сбоку; О-СОТО-ГАРИ - бросок </w:t>
      </w:r>
      <w:proofErr w:type="spellStart"/>
      <w:r w:rsidRPr="00CE4FBE">
        <w:rPr>
          <w:rFonts w:eastAsiaTheme="minorEastAsia"/>
          <w:sz w:val="24"/>
          <w:szCs w:val="24"/>
          <w:lang w:eastAsia="ru-RU"/>
        </w:rPr>
        <w:t>отхватом</w:t>
      </w:r>
      <w:proofErr w:type="spellEnd"/>
      <w:r w:rsidRPr="00CE4FBE">
        <w:rPr>
          <w:rFonts w:eastAsiaTheme="minorEastAsia"/>
          <w:sz w:val="24"/>
          <w:szCs w:val="24"/>
          <w:lang w:eastAsia="ru-RU"/>
        </w:rPr>
        <w:t xml:space="preserve"> - КАТА-ГАТАМЭ - удержания с фиксацией плеча головой.</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9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техники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Повторение ранее изученных удержаний, болевых приемов.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Освобождение от сковывающих действий: повторение ранее изученных способов.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Комбинации в стойке из изученных элементов: О-УЧИ-ГАРИ - зацеп изнутри разноименной ногой - ХАРАИ-ГОШИ - подхват под две ноги; ХАРАИ-ГОШИ - подхват под две ноги - КО-СОТО-ГАКЭ - зацеп снаружи голенью; О-СОТО-ГАРИ - бросок </w:t>
      </w:r>
      <w:proofErr w:type="spellStart"/>
      <w:r w:rsidRPr="00CE4FBE">
        <w:rPr>
          <w:rFonts w:eastAsiaTheme="minorEastAsia"/>
          <w:sz w:val="24"/>
          <w:szCs w:val="24"/>
          <w:lang w:eastAsia="ru-RU"/>
        </w:rPr>
        <w:t>отхватом</w:t>
      </w:r>
      <w:proofErr w:type="spellEnd"/>
      <w:r w:rsidRPr="00CE4FBE">
        <w:rPr>
          <w:rFonts w:eastAsiaTheme="minorEastAsia"/>
          <w:sz w:val="24"/>
          <w:szCs w:val="24"/>
          <w:lang w:eastAsia="ru-RU"/>
        </w:rPr>
        <w:t xml:space="preserve"> - САСАЭ-ЦУРИКОМИ-АШИ - передняя подсечка под выставленную ногу.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 стойке: повторение ранее изученных приемов, составление комбинаций из известных бросков.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Связки стойка-партер: ХАРАИ-ГОШИ - подхват под две ноги - УШИРО-КЭСА-ГАТАМЭ - обратное удержание сбоку; САСАЭ-ЦУРИКОМИ-АШИ - передняя подсечка под выставленную ногу - КАМИ-ШИХО-ГАТАМЭ - удержание со стороны головы.</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Основы тактики.</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5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Взаимодействие с партнером: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чувство дистанции в захвате и без него (близкая, дальняя), чувство </w:t>
      </w:r>
      <w:r w:rsidR="00BF1B2F" w:rsidRPr="00CE4FBE">
        <w:rPr>
          <w:rFonts w:eastAsiaTheme="minorEastAsia"/>
          <w:sz w:val="24"/>
          <w:szCs w:val="24"/>
          <w:lang w:eastAsia="ru-RU"/>
        </w:rPr>
        <w:t>«</w:t>
      </w:r>
      <w:r w:rsidRPr="00CE4FBE">
        <w:rPr>
          <w:rFonts w:eastAsiaTheme="minorEastAsia"/>
          <w:sz w:val="24"/>
          <w:szCs w:val="24"/>
          <w:lang w:eastAsia="ru-RU"/>
        </w:rPr>
        <w:t>края и центра татами</w:t>
      </w:r>
      <w:r w:rsidR="00BF1B2F" w:rsidRPr="00CE4FBE">
        <w:rPr>
          <w:rFonts w:eastAsiaTheme="minorEastAsia"/>
          <w:sz w:val="24"/>
          <w:szCs w:val="24"/>
          <w:lang w:eastAsia="ru-RU"/>
        </w:rPr>
        <w:t>»</w:t>
      </w:r>
      <w:r w:rsidRPr="00CE4FBE">
        <w:rPr>
          <w:rFonts w:eastAsiaTheme="minorEastAsia"/>
          <w:sz w:val="24"/>
          <w:szCs w:val="24"/>
          <w:lang w:eastAsia="ru-RU"/>
        </w:rPr>
        <w:t>, способы передвижений и поворотов в пределах татами;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виды усилий при взаимодействии дзюдоистов в стойке (тяги и толчки), принцип </w:t>
      </w:r>
      <w:r w:rsidR="00BF1B2F" w:rsidRPr="00CE4FBE">
        <w:rPr>
          <w:rFonts w:eastAsiaTheme="minorEastAsia"/>
          <w:sz w:val="24"/>
          <w:szCs w:val="24"/>
          <w:lang w:eastAsia="ru-RU"/>
        </w:rPr>
        <w:t>«</w:t>
      </w:r>
      <w:r w:rsidRPr="00CE4FBE">
        <w:rPr>
          <w:rFonts w:eastAsiaTheme="minorEastAsia"/>
          <w:sz w:val="24"/>
          <w:szCs w:val="24"/>
          <w:lang w:eastAsia="ru-RU"/>
        </w:rPr>
        <w:t>действия-противодействия</w:t>
      </w:r>
      <w:r w:rsidR="00BF1B2F" w:rsidRPr="00CE4FBE">
        <w:rPr>
          <w:rFonts w:eastAsiaTheme="minorEastAsia"/>
          <w:sz w:val="24"/>
          <w:szCs w:val="24"/>
          <w:lang w:eastAsia="ru-RU"/>
        </w:rPr>
        <w:t>»</w:t>
      </w:r>
      <w:r w:rsidRPr="00CE4FBE">
        <w:rPr>
          <w:rFonts w:eastAsiaTheme="minorEastAsia"/>
          <w:sz w:val="24"/>
          <w:szCs w:val="24"/>
          <w:lang w:eastAsia="ru-RU"/>
        </w:rPr>
        <w:t>, способы вызова ответной реакции партнера в статических и динамических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Противоборство в партере: из стандартных исходных положений (стоя на одном колене, стоя на двух коленях,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в упоре на кистях и коленях или лежа на животе); из исходных положений по заданию (сидя спиной друг к другу, лежа на спине, лежа на животе); на выполнение заданного удержания.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Отработка техники с тактическими задачами в стойке: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отработка бросков с заданными реакциями партнера (толкание или тяга);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отработка бросков по заданию (по названию приема, по сигналу и другие);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обоюдное выполнение бросков на месте, в движении с односторонним сопротивлением.</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6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Взаимодействие с партнером: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взаимодействие с партнером в партере (базовые положения для перехода в борьбу лежа), понимание положения тела партнера и его реакций для переворотов с наименьшими усилиями, понимание правильного положения своего тела при удержании для максимального контроля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использование ситуаций для переходов от борьбы стоя к борьбе лежа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оказывается в положении на одном или двух коленях).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Противоборство в партере: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из стандартных исходных положений;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из исходных положений по заданию (сидя спиной друг к другу, лежа на спине, лежа на животе); на выполнение конкретного удержания; уходы от удержаний; защиты от удержаний; поединки со сменой партнеров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Противоборство в стойке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односторонним сопротивлением;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обоюдным сопротивлением;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выполнением конкретного броска;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использованием края татами;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продолжением атаки в партере.</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7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Совершенствование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взятия захватов и подготовки атакующих действий. Навязывание захвата сопернику, тактика использования сковывания и опережения в захвате. Способы освобождения от захватов партнера (соперника). Комбинирование взятия или освобождения от захвата и технических действий в стойке.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использования захвата - атакующий захват, блокирующий захват.</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ведения поединка. Атакующая тактика: тактическая задача - реализация активных действий в захвате при выполнении бросков; в комбинациях бросков. Контратакующая тактика: тактическая задача - противоборство на ответных атаках.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Поединки с тактической задачей на краю татами по упрощенным правилам - использовать усилия соперника для проведения приема.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8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в борьбе лежа - переходы от борьбы стоя к борьбе лежа. Самостоятельное составление связок из известных бросков и удержаний.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Комбинирование действий в борьбе лежа - переходы от одного удержания к другому в следствии защитных действий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ведения поединка. Составление тактического плана поединка (общий план поединка, план поединка с известным соперником) по разделам: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сбор информации (наблюдение, опрос);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сравнение своих возможностей с возможностями соперника (физические качества, стиль ведения противоборства, эффективные приемы, волевые качества);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условия проведения поединка - состояние зала, зрители, судьи, уровень соревнований.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Поединки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 сохранение статических положений (использование сковывающего захвата), на преодоление мышечных усилий соперника (освобождение от захвата), на использование инерции движения соперника;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ходе которых решаются задачи быстрого достижения оценки за проведение приема;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 </w:t>
      </w:r>
      <w:r w:rsidR="00BF1B2F" w:rsidRPr="00CE4FBE">
        <w:rPr>
          <w:rFonts w:eastAsiaTheme="minorEastAsia"/>
          <w:sz w:val="24"/>
          <w:szCs w:val="24"/>
          <w:lang w:eastAsia="ru-RU"/>
        </w:rPr>
        <w:t>«</w:t>
      </w:r>
      <w:r w:rsidRPr="00CE4FBE">
        <w:rPr>
          <w:rFonts w:eastAsiaTheme="minorEastAsia"/>
          <w:sz w:val="24"/>
          <w:szCs w:val="24"/>
          <w:lang w:eastAsia="ru-RU"/>
        </w:rPr>
        <w:t>условным</w:t>
      </w:r>
      <w:r w:rsidR="00BF1B2F" w:rsidRPr="00CE4FBE">
        <w:rPr>
          <w:rFonts w:eastAsiaTheme="minorEastAsia"/>
          <w:sz w:val="24"/>
          <w:szCs w:val="24"/>
          <w:lang w:eastAsia="ru-RU"/>
        </w:rPr>
        <w:t>»</w:t>
      </w:r>
      <w:r w:rsidRPr="00CE4FBE">
        <w:rPr>
          <w:rFonts w:eastAsiaTheme="minorEastAsia"/>
          <w:sz w:val="24"/>
          <w:szCs w:val="24"/>
          <w:lang w:eastAsia="ru-RU"/>
        </w:rPr>
        <w:t xml:space="preserve"> проигрышем оценки, с </w:t>
      </w:r>
      <w:r w:rsidR="00BF1B2F" w:rsidRPr="00CE4FBE">
        <w:rPr>
          <w:rFonts w:eastAsiaTheme="minorEastAsia"/>
          <w:sz w:val="24"/>
          <w:szCs w:val="24"/>
          <w:lang w:eastAsia="ru-RU"/>
        </w:rPr>
        <w:t>«</w:t>
      </w:r>
      <w:r w:rsidRPr="00CE4FBE">
        <w:rPr>
          <w:rFonts w:eastAsiaTheme="minorEastAsia"/>
          <w:sz w:val="24"/>
          <w:szCs w:val="24"/>
          <w:lang w:eastAsia="ru-RU"/>
        </w:rPr>
        <w:t>удержанием</w:t>
      </w:r>
      <w:r w:rsidR="00BF1B2F" w:rsidRPr="00CE4FBE">
        <w:rPr>
          <w:rFonts w:eastAsiaTheme="minorEastAsia"/>
          <w:sz w:val="24"/>
          <w:szCs w:val="24"/>
          <w:lang w:eastAsia="ru-RU"/>
        </w:rPr>
        <w:t>»</w:t>
      </w:r>
      <w:r w:rsidRPr="00CE4FBE">
        <w:rPr>
          <w:rFonts w:eastAsiaTheme="minorEastAsia"/>
          <w:sz w:val="24"/>
          <w:szCs w:val="24"/>
          <w:lang w:eastAsia="ru-RU"/>
        </w:rPr>
        <w:t xml:space="preserve"> условной оценки;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 уменьшением амплитуды защитных действий соперника.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участия в соревнованиях. Подготовка к поединку - разминка, самонастройка.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9 класс.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Совершенствование ранее изученных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Стойки: особенности борьбы в односторонней (АЙ-ЕЦУ) и разносторонней (КЭНКА-ЕЦУ) стойках; особенности выполнения технических действий в ситуациях односторонней и разносторонней стоек.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Захваты: варианты захватов - рукав и отворот, рукав и отворот сверху, два рукава и другое, способы взятия и умение контролировать противника разнообразными захватами; способы освобождения от захватов соперника.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Противоборство в партере: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снизу обхватывает ногами ногу Тори - освобождение захваченной ноги и переход к удержанию;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боку, Тори контролирует плечо и локоть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 переход к удержаниям, болевым приемам; Тори и </w:t>
      </w:r>
      <w:proofErr w:type="spellStart"/>
      <w:r w:rsidRPr="00CE4FBE">
        <w:rPr>
          <w:rFonts w:eastAsiaTheme="minorEastAsia"/>
          <w:sz w:val="24"/>
          <w:szCs w:val="24"/>
          <w:lang w:eastAsia="ru-RU"/>
        </w:rPr>
        <w:t>Укэ</w:t>
      </w:r>
      <w:proofErr w:type="spellEnd"/>
      <w:r w:rsidRPr="00CE4FBE">
        <w:rPr>
          <w:rFonts w:eastAsiaTheme="minorEastAsia"/>
          <w:sz w:val="24"/>
          <w:szCs w:val="24"/>
          <w:lang w:eastAsia="ru-RU"/>
        </w:rPr>
        <w:t xml:space="preserve"> на одном колене - сбивание и перевороты на удержание с использованием односторонних захватов.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Тактические действия при проведении приемов: тактические действия для создания благоприятных динамических ситуаций при выполнении приемов; реализация тактических действий при проведении приемов в разных частях поединка; построение атакующей тактики при проведении приемов.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Поединки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по заданиям на выполнение технических действий;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 заданиям на выполнение тактических действий.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дзюдо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изучении модуля по дзюдо на уровне основного общего образования у обучающихся будут сформированы следующие 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чувства патриотизма, уважения к Отечеству через знание истории и современного состояния развития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обучающихся к саморазвитию, самостоятельности и личностному самоопределению;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осознанного, уважительное и доброжелательное отношение к сверстникам и педагогам;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ценность самостоятельности и инициативы.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дзюдо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и задачи своего обучения средствами дзюдо, развивать мотивы и интересы своей познавательной деятельности в физкультурно-спортивном направлении;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понимать намерения других людей, проявлять уважительное отношение к собеседнику и в корректной форме формулировать свои возражения;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делать выбор и брать ответственность за решение;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оценивать соответствие результата цели и условиям;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различать, называть и управлять собственными эмоциями и эмоциями других.</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дзюдо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рассматривать дзюдо как часть физической культуры, выделять этапы развития дзюдо, характеризовать основные формы занятий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анализировать содержательные основы здорового образа жизни, раскрывать его взаимосвязь со здоровьем, двигательным режимом, включающим элементы дзюдо, и физической подготовленностью обучающихся, формированием нравственных (на основе принципов дзюдо) и волевых (в процессе занятий с элементами дзюдо) качеств личности;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объяснять базовые определения дзюдо, применять их в процессе занятий физическими упражнениями со сверстниками, используя известные определения анализировать особенности технических и тактических действий дзюдо, характеризовать влияние элементов дзюдо на развитие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разрабатывать содержание самостоятельных занятий с использованием элементов </w:t>
      </w:r>
      <w:r w:rsidRPr="00CE4FBE">
        <w:rPr>
          <w:rFonts w:eastAsiaTheme="minorEastAsia"/>
          <w:sz w:val="24"/>
          <w:szCs w:val="24"/>
          <w:lang w:eastAsia="ru-RU"/>
        </w:rPr>
        <w:lastRenderedPageBreak/>
        <w:t>дзюдо (специально-подготовительные упражнения дзюдоистов, имитационные упражнения), определять их направленность и формулировать задачи выполнения, рационально планировать режим дня и учебной недели с систематическими занятиями физическими упражнениями, осуществлять профилактику вредных привычек;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соблюдать требования к технике безопасности при подготовке мест занятий физическими упражнениями, рационально подбирать форму одежды для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знать правила оказания первой помощи при травмах и ушибах во время самостоятельных занятий физическими упражнениями, организовывать индивидуальный отдых и досуг с использованием различных форм занятий физическими упражнениями и соревнований (в том числе по дзюдо) с участием в качестве как спортсмена, так и зрителя;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составлять комплексы физических упражнений из элементов дзюдо оздоровительной, корригирующей, тренирующей направленности для укрепления собственного здоровья и повышения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классифицировать упражнения дзюдо по их функциональной направленности на организм, планировать последовательность их выполнения и дозировку в процессе самостоятельных занятий (специально-подготовительные упражнения дзюдоистов) с направленностью на укрепление здоровья и повышение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анализировать технику в процессе изучения элементов дзюдо и выявлять собственные ошибки и устранять их;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проводить самооценку показателей физического развития и основных физических качеств, сравнивать их с возрастными нормами, анализировать их динамику в процессе самостоятельных занятий физическими упражнениями;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выполнять основные элементы дзюдо;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выполнять специально-подготовительные упражнения дзюдоистов;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выполнять комплексы упражнений с элементами дзюдо, формирующие мышечный корсет и укрепляющие свод стопы.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характеризовать историю дзюдо в мире и в России, роль Д. Кано и В. Ощепкова в развитии дзюдо, вклад великих спортсменов-дзюдоистов в популяризацию вида спорта в стране;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обосновать признаки положительного влияния занятий с элементами дзюдо на организм и личность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систематически вести дневник самостоятельных занятий физическими упражнениями с элементами дзюдо, разрабатывать планы самостоятельных занятий с использованием элементов дзюдо (имитационные упражнения), анализировать динамику индивидуального физического состояния;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осуществлять судейство поединка в дзюдо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выполнять технические и тактические действия дзюдо в учебном поединке по упрощенным правилам;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выполнять тестовые нормативы ГТО</w:t>
      </w:r>
    </w:p>
    <w:p w:rsidR="00100C2F" w:rsidRDefault="00100C2F" w:rsidP="00100C2F">
      <w:pPr>
        <w:ind w:firstLine="540"/>
        <w:jc w:val="center"/>
        <w:rPr>
          <w:rFonts w:eastAsiaTheme="minorEastAsia"/>
          <w:b/>
          <w:sz w:val="28"/>
          <w:szCs w:val="28"/>
          <w:lang w:eastAsia="ru-RU"/>
        </w:rPr>
      </w:pPr>
    </w:p>
    <w:p w:rsidR="0067208F" w:rsidRPr="00100C2F" w:rsidRDefault="0067208F" w:rsidP="00100C2F">
      <w:pPr>
        <w:ind w:firstLine="540"/>
        <w:jc w:val="center"/>
        <w:rPr>
          <w:rFonts w:eastAsiaTheme="minorEastAsia"/>
          <w:b/>
          <w:sz w:val="28"/>
          <w:szCs w:val="28"/>
          <w:lang w:eastAsia="ru-RU"/>
        </w:rPr>
      </w:pPr>
      <w:r w:rsidRPr="00100C2F">
        <w:rPr>
          <w:rFonts w:eastAsiaTheme="minorEastAsia"/>
          <w:b/>
          <w:sz w:val="28"/>
          <w:szCs w:val="28"/>
          <w:lang w:eastAsia="ru-RU"/>
        </w:rPr>
        <w:t xml:space="preserve">Модуль </w:t>
      </w:r>
      <w:r w:rsidR="00100C2F">
        <w:rPr>
          <w:rFonts w:eastAsiaTheme="minorEastAsia"/>
          <w:b/>
          <w:sz w:val="28"/>
          <w:szCs w:val="28"/>
          <w:lang w:eastAsia="ru-RU"/>
        </w:rPr>
        <w:t>«</w:t>
      </w:r>
      <w:r w:rsidRPr="00100C2F">
        <w:rPr>
          <w:rFonts w:eastAsiaTheme="minorEastAsia"/>
          <w:b/>
          <w:sz w:val="28"/>
          <w:szCs w:val="28"/>
          <w:lang w:eastAsia="ru-RU"/>
        </w:rPr>
        <w:t>Городошный спорт</w:t>
      </w:r>
      <w:r w:rsidR="00100C2F">
        <w:rPr>
          <w:rFonts w:eastAsiaTheme="minorEastAsia"/>
          <w:b/>
          <w:sz w:val="28"/>
          <w:szCs w:val="28"/>
          <w:lang w:eastAsia="ru-RU"/>
        </w:rPr>
        <w:t>»</w:t>
      </w:r>
      <w:r w:rsidRPr="00100C2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100C2F" w:rsidRPr="00CE4FBE">
        <w:rPr>
          <w:rFonts w:eastAsiaTheme="minorEastAsia"/>
          <w:b/>
          <w:sz w:val="24"/>
          <w:szCs w:val="24"/>
          <w:lang w:eastAsia="ru-RU"/>
        </w:rPr>
        <w:t>«</w:t>
      </w:r>
      <w:r w:rsidRPr="00CE4FBE">
        <w:rPr>
          <w:rFonts w:eastAsiaTheme="minorEastAsia"/>
          <w:b/>
          <w:sz w:val="24"/>
          <w:szCs w:val="24"/>
          <w:lang w:eastAsia="ru-RU"/>
        </w:rPr>
        <w:t>Городошный спорт</w:t>
      </w:r>
      <w:r w:rsidR="00100C2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100C2F" w:rsidRPr="00CE4FBE">
        <w:rPr>
          <w:rFonts w:eastAsiaTheme="minorEastAsia"/>
          <w:sz w:val="24"/>
          <w:szCs w:val="24"/>
          <w:lang w:eastAsia="ru-RU"/>
        </w:rPr>
        <w:t>«</w:t>
      </w:r>
      <w:r w:rsidRPr="00CE4FBE">
        <w:rPr>
          <w:rFonts w:eastAsiaTheme="minorEastAsia"/>
          <w:sz w:val="24"/>
          <w:szCs w:val="24"/>
          <w:lang w:eastAsia="ru-RU"/>
        </w:rPr>
        <w:t>Городошный спорт</w:t>
      </w:r>
      <w:r w:rsidR="00100C2F" w:rsidRPr="00CE4FBE">
        <w:rPr>
          <w:rFonts w:eastAsiaTheme="minorEastAsia"/>
          <w:sz w:val="24"/>
          <w:szCs w:val="24"/>
          <w:lang w:eastAsia="ru-RU"/>
        </w:rPr>
        <w:t>»</w:t>
      </w:r>
      <w:r w:rsidRPr="00CE4FBE">
        <w:rPr>
          <w:rFonts w:eastAsiaTheme="minorEastAsia"/>
          <w:sz w:val="24"/>
          <w:szCs w:val="24"/>
          <w:lang w:eastAsia="ru-RU"/>
        </w:rPr>
        <w:t xml:space="preserve"> (далее - модуль по городошному спорту, городошный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100C2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100C2F"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w:t>
      </w:r>
      <w:r w:rsidRPr="00CE4FBE">
        <w:rPr>
          <w:rFonts w:eastAsiaTheme="minorEastAsia"/>
          <w:sz w:val="24"/>
          <w:szCs w:val="24"/>
          <w:lang w:eastAsia="ru-RU"/>
        </w:rPr>
        <w:lastRenderedPageBreak/>
        <w:t>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Занятия городошным спортом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обучающихся. Оздоровительная направленность занятий городошным спортом выражается и в том, что заниматься им могут дети, имеющие ограничения по состоянию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городошному спорту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городошному спорту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развития игры в городки и городошного спорта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городошному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Модуль по городошному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городошному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100C2F"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100C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городошному спорту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городошному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городошном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Общие сведения о ведущих городошных отечественных и зарубежных клубах, сборных и их достижениях.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Названия и роль главных городошных организаций мира, Европы, страны, региона.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Выдающиеся отечественные и зарубежные городошники, тренеры, внесшие большой вклад в развитие и становление современного городошного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Официальный календарь соревнований и физкультурных мероприятий по городошному спорту, проводимых в Российской Федерации, в регионе для обучающихся образовательных организаций, на международном уровне. Школьные спортивные и физкультурные соревнования по городошному спорту, </w:t>
      </w:r>
      <w:r w:rsidR="00100C2F" w:rsidRPr="00CE4FBE">
        <w:rPr>
          <w:rFonts w:eastAsiaTheme="minorEastAsia"/>
          <w:sz w:val="24"/>
          <w:szCs w:val="24"/>
          <w:lang w:eastAsia="ru-RU"/>
        </w:rPr>
        <w:t>«</w:t>
      </w:r>
      <w:r w:rsidRPr="00CE4FBE">
        <w:rPr>
          <w:rFonts w:eastAsiaTheme="minorEastAsia"/>
          <w:sz w:val="24"/>
          <w:szCs w:val="24"/>
          <w:lang w:eastAsia="ru-RU"/>
        </w:rPr>
        <w:t>Меткие биты</w:t>
      </w:r>
      <w:r w:rsidR="00100C2F" w:rsidRPr="00CE4FBE">
        <w:rPr>
          <w:rFonts w:eastAsiaTheme="minorEastAsia"/>
          <w:sz w:val="24"/>
          <w:szCs w:val="24"/>
          <w:lang w:eastAsia="ru-RU"/>
        </w:rPr>
        <w:t>»</w:t>
      </w:r>
      <w:r w:rsidRPr="00CE4FBE">
        <w:rPr>
          <w:rFonts w:eastAsiaTheme="minorEastAsia"/>
          <w:sz w:val="24"/>
          <w:szCs w:val="24"/>
          <w:lang w:eastAsia="ru-RU"/>
        </w:rPr>
        <w:t>, городошные проекты для образовательных организаций 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Современные правила организации и проведения соревнований по городошному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судейства соревнований по городошному спорту; роль и обязанности судейской коллегии.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инвентарем, спортивным оборудованием, городошной площадкой.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безопасной культуры занятий городошным спортом, поведения на стадионе во время просмотра игры в качестве зрителя или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городошников, методы и меры предупреждения травматизма во время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правильного питания и суточного пищевого рациона городошников.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городошным спортом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Влияние занятий городошным спортом на укрепление здоровья, повышение </w:t>
      </w:r>
      <w:r w:rsidRPr="00CE4FBE">
        <w:rPr>
          <w:rFonts w:eastAsiaTheme="minorEastAsia"/>
          <w:sz w:val="24"/>
          <w:szCs w:val="24"/>
          <w:lang w:eastAsia="ru-RU"/>
        </w:rPr>
        <w:lastRenderedPageBreak/>
        <w:t>функциональных возможностей основных систем организма и развитие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организации здорового образа жизни средствами городошного спорта, методы профилактики вредных привычек и асоциального ведомого (отклоняющегося)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городошным спортом на формирование положительных качеств личности человека.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Методы предупреждения и нивелирования конфликтных ситуации во время занятий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Характеристика средств общей и специальной физической подготовки, применяемых в учебных занятиях с юными городошниками.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Стратегия и тактика игры в городки.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обучения и выполнения различных технических элементов, тактических действий городошного спорта и эффективность их применения во время игры.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 за физической нагрузкой, самоконтроль физического развития; анализ своих показателей и сопоставление их со среднестатистическими данными.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городошным спортом в летнее и зимнее время.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Составление индивидуальных планов (траектории роста)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План индивидуальных занятий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(с помощью учителя) и проведение общеразвивающей и специальной разминки городошника.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комплексы общеразвивающих, оздоровительных и корригирующих упражнений. Закаливающие процедуры.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и проведение различных частей урока, занятия, различных форм двигательной активности со средствами городошного спорта (игры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 элементами городошного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Контрольно-тестовые упражнения по физической культуре, модулю </w:t>
      </w:r>
      <w:r w:rsidR="00100C2F" w:rsidRPr="00CE4FBE">
        <w:rPr>
          <w:rFonts w:eastAsiaTheme="minorEastAsia"/>
          <w:sz w:val="24"/>
          <w:szCs w:val="24"/>
          <w:lang w:eastAsia="ru-RU"/>
        </w:rPr>
        <w:t>«</w:t>
      </w:r>
      <w:r w:rsidRPr="00CE4FBE">
        <w:rPr>
          <w:rFonts w:eastAsiaTheme="minorEastAsia"/>
          <w:sz w:val="24"/>
          <w:szCs w:val="24"/>
          <w:lang w:eastAsia="ru-RU"/>
        </w:rPr>
        <w:t>городошный спорт</w:t>
      </w:r>
      <w:r w:rsidR="00100C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физических упражнений для развития физических качеств городошника.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Методические принципы построения частей урока (занятия) по городошному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и составление комплексов общеразвивающих упражнений с городошной битой.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Проектирование комплексов упражнений и (или) части занятия (разминка, подготовительная, основная, заключительная часть; групповое занятие).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Технические приемы и тактические действия в городошном спорте, изученные на уровне начального общего образования.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Броски по отдельно стоящим городкам в различных частях </w:t>
      </w:r>
      <w:r w:rsidR="00100C2F" w:rsidRPr="00CE4FBE">
        <w:rPr>
          <w:rFonts w:eastAsiaTheme="minorEastAsia"/>
          <w:sz w:val="24"/>
          <w:szCs w:val="24"/>
          <w:lang w:eastAsia="ru-RU"/>
        </w:rPr>
        <w:t>«</w:t>
      </w:r>
      <w:r w:rsidRPr="00CE4FBE">
        <w:rPr>
          <w:rFonts w:eastAsiaTheme="minorEastAsia"/>
          <w:sz w:val="24"/>
          <w:szCs w:val="24"/>
          <w:lang w:eastAsia="ru-RU"/>
        </w:rPr>
        <w:t>города</w:t>
      </w:r>
      <w:r w:rsidR="00100C2F" w:rsidRPr="00CE4FBE">
        <w:rPr>
          <w:rFonts w:eastAsiaTheme="minorEastAsia"/>
          <w:sz w:val="24"/>
          <w:szCs w:val="24"/>
          <w:lang w:eastAsia="ru-RU"/>
        </w:rPr>
        <w:t>»</w:t>
      </w:r>
      <w:r w:rsidRPr="00CE4FBE">
        <w:rPr>
          <w:rFonts w:eastAsiaTheme="minorEastAsia"/>
          <w:sz w:val="24"/>
          <w:szCs w:val="24"/>
          <w:lang w:eastAsia="ru-RU"/>
        </w:rPr>
        <w:t xml:space="preserve"> и </w:t>
      </w:r>
      <w:r w:rsidR="00100C2F" w:rsidRPr="00CE4FBE">
        <w:rPr>
          <w:rFonts w:eastAsiaTheme="minorEastAsia"/>
          <w:sz w:val="24"/>
          <w:szCs w:val="24"/>
          <w:lang w:eastAsia="ru-RU"/>
        </w:rPr>
        <w:t>«</w:t>
      </w:r>
      <w:r w:rsidRPr="00CE4FBE">
        <w:rPr>
          <w:rFonts w:eastAsiaTheme="minorEastAsia"/>
          <w:sz w:val="24"/>
          <w:szCs w:val="24"/>
          <w:lang w:eastAsia="ru-RU"/>
        </w:rPr>
        <w:t>пригорода</w:t>
      </w:r>
      <w:r w:rsidR="00100C2F" w:rsidRPr="00CE4FBE">
        <w:rPr>
          <w:rFonts w:eastAsiaTheme="minorEastAsia"/>
          <w:sz w:val="24"/>
          <w:szCs w:val="24"/>
          <w:lang w:eastAsia="ru-RU"/>
        </w:rPr>
        <w:t>»</w:t>
      </w:r>
      <w:r w:rsidRPr="00CE4FBE">
        <w:rPr>
          <w:rFonts w:eastAsiaTheme="minorEastAsia"/>
          <w:sz w:val="24"/>
          <w:szCs w:val="24"/>
          <w:lang w:eastAsia="ru-RU"/>
        </w:rPr>
        <w:t xml:space="preserve"> с мягким приземлением биты, броски по комбинациям из двух, трех и четырех городков с применением специальных бросков с изменением плоскостей вращения биты. Броски с изменением высоты полета биты, с приземлением биты как ручкой справа, так и комлем. Броски по высоким фигурам и комбинациям городков. Броски по фигуре </w:t>
      </w:r>
      <w:r w:rsidR="00100C2F" w:rsidRPr="00CE4FBE">
        <w:rPr>
          <w:rFonts w:eastAsiaTheme="minorEastAsia"/>
          <w:sz w:val="24"/>
          <w:szCs w:val="24"/>
          <w:lang w:eastAsia="ru-RU"/>
        </w:rPr>
        <w:t>«</w:t>
      </w:r>
      <w:r w:rsidRPr="00CE4FBE">
        <w:rPr>
          <w:rFonts w:eastAsiaTheme="minorEastAsia"/>
          <w:sz w:val="24"/>
          <w:szCs w:val="24"/>
          <w:lang w:eastAsia="ru-RU"/>
        </w:rPr>
        <w:t>Колодец</w:t>
      </w:r>
      <w:r w:rsidR="00100C2F" w:rsidRPr="00CE4FBE">
        <w:rPr>
          <w:rFonts w:eastAsiaTheme="minorEastAsia"/>
          <w:sz w:val="24"/>
          <w:szCs w:val="24"/>
          <w:lang w:eastAsia="ru-RU"/>
        </w:rPr>
        <w:t>»</w:t>
      </w:r>
      <w:r w:rsidRPr="00CE4FBE">
        <w:rPr>
          <w:rFonts w:eastAsiaTheme="minorEastAsia"/>
          <w:sz w:val="24"/>
          <w:szCs w:val="24"/>
          <w:lang w:eastAsia="ru-RU"/>
        </w:rPr>
        <w:t xml:space="preserve"> с отскоком биты от поверхности </w:t>
      </w:r>
      <w:r w:rsidR="00100C2F" w:rsidRPr="00CE4FBE">
        <w:rPr>
          <w:rFonts w:eastAsiaTheme="minorEastAsia"/>
          <w:sz w:val="24"/>
          <w:szCs w:val="24"/>
          <w:lang w:eastAsia="ru-RU"/>
        </w:rPr>
        <w:t>«</w:t>
      </w:r>
      <w:r w:rsidRPr="00CE4FBE">
        <w:rPr>
          <w:rFonts w:eastAsiaTheme="minorEastAsia"/>
          <w:sz w:val="24"/>
          <w:szCs w:val="24"/>
          <w:lang w:eastAsia="ru-RU"/>
        </w:rPr>
        <w:t>пригорода</w:t>
      </w:r>
      <w:r w:rsidR="00100C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Тактика игры: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индивидуальные действия при выбивании простых фигур, широких фигур, высоких фигур, фигуры </w:t>
      </w:r>
      <w:r w:rsidR="00100C2F" w:rsidRPr="00CE4FBE">
        <w:rPr>
          <w:rFonts w:eastAsiaTheme="minorEastAsia"/>
          <w:sz w:val="24"/>
          <w:szCs w:val="24"/>
          <w:lang w:eastAsia="ru-RU"/>
        </w:rPr>
        <w:t>«</w:t>
      </w:r>
      <w:r w:rsidRPr="00CE4FBE">
        <w:rPr>
          <w:rFonts w:eastAsiaTheme="minorEastAsia"/>
          <w:sz w:val="24"/>
          <w:szCs w:val="24"/>
          <w:lang w:eastAsia="ru-RU"/>
        </w:rPr>
        <w:t>Колодец</w:t>
      </w:r>
      <w:r w:rsidR="00100C2F" w:rsidRPr="00CE4FBE">
        <w:rPr>
          <w:rFonts w:eastAsiaTheme="minorEastAsia"/>
          <w:sz w:val="24"/>
          <w:szCs w:val="24"/>
          <w:lang w:eastAsia="ru-RU"/>
        </w:rPr>
        <w:t>»</w:t>
      </w:r>
      <w:r w:rsidRPr="00CE4FBE">
        <w:rPr>
          <w:rFonts w:eastAsiaTheme="minorEastAsia"/>
          <w:sz w:val="24"/>
          <w:szCs w:val="24"/>
          <w:lang w:eastAsia="ru-RU"/>
        </w:rPr>
        <w:t xml:space="preserve">, фигуры </w:t>
      </w:r>
      <w:r w:rsidR="00100C2F" w:rsidRPr="00CE4FBE">
        <w:rPr>
          <w:rFonts w:eastAsiaTheme="minorEastAsia"/>
          <w:sz w:val="24"/>
          <w:szCs w:val="24"/>
          <w:lang w:eastAsia="ru-RU"/>
        </w:rPr>
        <w:t>«</w:t>
      </w:r>
      <w:r w:rsidRPr="00CE4FBE">
        <w:rPr>
          <w:rFonts w:eastAsiaTheme="minorEastAsia"/>
          <w:sz w:val="24"/>
          <w:szCs w:val="24"/>
          <w:lang w:eastAsia="ru-RU"/>
        </w:rPr>
        <w:t>Письмо</w:t>
      </w:r>
      <w:r w:rsidR="00100C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индивидуальные действия при выбивании комбинаций городков, расположенных на поверхности </w:t>
      </w:r>
      <w:r w:rsidR="00100C2F" w:rsidRPr="00CE4FBE">
        <w:rPr>
          <w:rFonts w:eastAsiaTheme="minorEastAsia"/>
          <w:sz w:val="24"/>
          <w:szCs w:val="24"/>
          <w:lang w:eastAsia="ru-RU"/>
        </w:rPr>
        <w:t>«</w:t>
      </w:r>
      <w:r w:rsidRPr="00CE4FBE">
        <w:rPr>
          <w:rFonts w:eastAsiaTheme="minorEastAsia"/>
          <w:sz w:val="24"/>
          <w:szCs w:val="24"/>
          <w:lang w:eastAsia="ru-RU"/>
        </w:rPr>
        <w:t>города</w:t>
      </w:r>
      <w:r w:rsidR="00100C2F" w:rsidRPr="00CE4FBE">
        <w:rPr>
          <w:rFonts w:eastAsiaTheme="minorEastAsia"/>
          <w:sz w:val="24"/>
          <w:szCs w:val="24"/>
          <w:lang w:eastAsia="ru-RU"/>
        </w:rPr>
        <w:t>»</w:t>
      </w:r>
      <w:r w:rsidRPr="00CE4FBE">
        <w:rPr>
          <w:rFonts w:eastAsiaTheme="minorEastAsia"/>
          <w:sz w:val="24"/>
          <w:szCs w:val="24"/>
          <w:lang w:eastAsia="ru-RU"/>
        </w:rPr>
        <w:t xml:space="preserve">, комбинаций городков от фигур </w:t>
      </w:r>
      <w:r w:rsidR="00100C2F" w:rsidRPr="00CE4FBE">
        <w:rPr>
          <w:rFonts w:eastAsiaTheme="minorEastAsia"/>
          <w:sz w:val="24"/>
          <w:szCs w:val="24"/>
          <w:lang w:eastAsia="ru-RU"/>
        </w:rPr>
        <w:t>«</w:t>
      </w:r>
      <w:r w:rsidRPr="00CE4FBE">
        <w:rPr>
          <w:rFonts w:eastAsiaTheme="minorEastAsia"/>
          <w:sz w:val="24"/>
          <w:szCs w:val="24"/>
          <w:lang w:eastAsia="ru-RU"/>
        </w:rPr>
        <w:t>Пулеметное гнездо</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Часовые</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Тир</w:t>
      </w:r>
      <w:r w:rsidR="00100C2F" w:rsidRPr="00CE4FBE">
        <w:rPr>
          <w:rFonts w:eastAsiaTheme="minorEastAsia"/>
          <w:sz w:val="24"/>
          <w:szCs w:val="24"/>
          <w:lang w:eastAsia="ru-RU"/>
        </w:rPr>
        <w:t>»</w:t>
      </w:r>
      <w:r w:rsidRPr="00CE4FBE">
        <w:rPr>
          <w:rFonts w:eastAsiaTheme="minorEastAsia"/>
          <w:sz w:val="24"/>
          <w:szCs w:val="24"/>
          <w:lang w:eastAsia="ru-RU"/>
        </w:rPr>
        <w:t xml:space="preserve">, комбинаций городков от фигуры </w:t>
      </w:r>
      <w:r w:rsidR="00100C2F" w:rsidRPr="00CE4FBE">
        <w:rPr>
          <w:rFonts w:eastAsiaTheme="minorEastAsia"/>
          <w:sz w:val="24"/>
          <w:szCs w:val="24"/>
          <w:lang w:eastAsia="ru-RU"/>
        </w:rPr>
        <w:t>«</w:t>
      </w:r>
      <w:r w:rsidRPr="00CE4FBE">
        <w:rPr>
          <w:rFonts w:eastAsiaTheme="minorEastAsia"/>
          <w:sz w:val="24"/>
          <w:szCs w:val="24"/>
          <w:lang w:eastAsia="ru-RU"/>
        </w:rPr>
        <w:t>Письмо</w:t>
      </w:r>
      <w:r w:rsidR="00100C2F" w:rsidRPr="00CE4FBE">
        <w:rPr>
          <w:rFonts w:eastAsiaTheme="minorEastAsia"/>
          <w:sz w:val="24"/>
          <w:szCs w:val="24"/>
          <w:lang w:eastAsia="ru-RU"/>
        </w:rPr>
        <w:t>»</w:t>
      </w:r>
      <w:r w:rsidRPr="00CE4FBE">
        <w:rPr>
          <w:rFonts w:eastAsiaTheme="minorEastAsia"/>
          <w:sz w:val="24"/>
          <w:szCs w:val="24"/>
          <w:lang w:eastAsia="ru-RU"/>
        </w:rPr>
        <w:t>, штрафного городка и комбинаций с ним;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командные действия в различных игровых ситуациях, расстановка игроков в заходе в соответствии с их индивидуальными предпочтениями в игре и командной целесообразностью;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перестановки игроков в заходе при возникновении необходимости поменять рисунок игры и повысить ее эффективность, роль капитана команды, его права и обязанности;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и взаимодействие в команде с партнерами в игре при преимуществе, в игре с отставанием от соперника, в окончании игры. Правильные взаимодействия на последней стадии партии, игры или соревнований.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специальной направленности.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игры в городки.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Участие в физкультурно-оздоровительных и спортивных мероприятиях по городошному спорту (проект </w:t>
      </w:r>
      <w:r w:rsidR="00100C2F" w:rsidRPr="00CE4FBE">
        <w:rPr>
          <w:rFonts w:eastAsiaTheme="minorEastAsia"/>
          <w:sz w:val="24"/>
          <w:szCs w:val="24"/>
          <w:lang w:eastAsia="ru-RU"/>
        </w:rPr>
        <w:t>«</w:t>
      </w:r>
      <w:r w:rsidRPr="00CE4FBE">
        <w:rPr>
          <w:rFonts w:eastAsiaTheme="minorEastAsia"/>
          <w:sz w:val="24"/>
          <w:szCs w:val="24"/>
          <w:lang w:eastAsia="ru-RU"/>
        </w:rPr>
        <w:t>Городки в школе</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Меткие биты</w:t>
      </w:r>
      <w:r w:rsidR="00100C2F" w:rsidRPr="00CE4FBE">
        <w:rPr>
          <w:rFonts w:eastAsiaTheme="minorEastAsia"/>
          <w:sz w:val="24"/>
          <w:szCs w:val="24"/>
          <w:lang w:eastAsia="ru-RU"/>
        </w:rPr>
        <w:t>»</w:t>
      </w:r>
      <w:r w:rsidRPr="00CE4FBE">
        <w:rPr>
          <w:rFonts w:eastAsiaTheme="minorEastAsia"/>
          <w:sz w:val="24"/>
          <w:szCs w:val="24"/>
          <w:lang w:eastAsia="ru-RU"/>
        </w:rPr>
        <w:t xml:space="preserve"> и другие мероприятия).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городошному спорту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городошному спорту на уровне основного общего образования у обучающихся будут сформированы следующие </w:t>
      </w:r>
      <w:r w:rsidRPr="00CE4FBE">
        <w:rPr>
          <w:rFonts w:eastAsiaTheme="minorEastAsia"/>
          <w:b/>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патриотизма, уважения к Отечеству через знание истории и современного состояния развития городошного спорта, включая региональный, всероссийский и международный уровни;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городошного спорта,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осознанного, уважительного и доброжелательного отношения в команде, со сверстниками и педагогами;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городошном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во время учебной и игровой деятельности волевых, социальных качеств личности, организованности, ответственности;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городошному спорту на уровне основного общего образования у обучающихся будут сформированы следующие </w:t>
      </w:r>
      <w:r w:rsidRPr="00CE4FBE">
        <w:rPr>
          <w:rFonts w:eastAsiaTheme="minorEastAsia"/>
          <w:b/>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своего обучения средствами городошного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w:t>
      </w:r>
      <w:r w:rsidRPr="00CE4FBE">
        <w:rPr>
          <w:rFonts w:eastAsiaTheme="minorEastAsia"/>
          <w:sz w:val="24"/>
          <w:szCs w:val="24"/>
          <w:lang w:eastAsia="ru-RU"/>
        </w:rPr>
        <w:lastRenderedPageBreak/>
        <w:t>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При изучении модуля по городошному спорту на уровне основного общего образования у обучающихся будут сформированы следующие </w:t>
      </w:r>
      <w:r w:rsidRPr="00CE4FBE">
        <w:rPr>
          <w:rFonts w:eastAsiaTheme="minorEastAsia"/>
          <w:b/>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 влиянии занятий городошным спортом: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роли главных городошных федераций мира, Европы, страны, региона, общих сведений о ведущих городошных отечественных и зарубежных клубах и командах, выдающихся отечественных и зарубежных городошниках и тренерах, внесших общий вклад в развитие и становление современного городошного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проектов развития и популяризации городошного спорта для школьников; участие в проектах (</w:t>
      </w:r>
      <w:r w:rsidR="00100C2F" w:rsidRPr="00CE4FBE">
        <w:rPr>
          <w:rFonts w:eastAsiaTheme="minorEastAsia"/>
          <w:sz w:val="24"/>
          <w:szCs w:val="24"/>
          <w:lang w:eastAsia="ru-RU"/>
        </w:rPr>
        <w:t>«</w:t>
      </w:r>
      <w:r w:rsidRPr="00CE4FBE">
        <w:rPr>
          <w:rFonts w:eastAsiaTheme="minorEastAsia"/>
          <w:sz w:val="24"/>
          <w:szCs w:val="24"/>
          <w:lang w:eastAsia="ru-RU"/>
        </w:rPr>
        <w:t>Городки в школе</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Меткие биты</w:t>
      </w:r>
      <w:r w:rsidR="00100C2F" w:rsidRPr="00CE4FBE">
        <w:rPr>
          <w:rFonts w:eastAsiaTheme="minorEastAsia"/>
          <w:sz w:val="24"/>
          <w:szCs w:val="24"/>
          <w:lang w:eastAsia="ru-RU"/>
        </w:rPr>
        <w:t>»</w:t>
      </w:r>
      <w:r w:rsidRPr="00CE4FBE">
        <w:rPr>
          <w:rFonts w:eastAsiaTheme="minorEastAsia"/>
          <w:sz w:val="24"/>
          <w:szCs w:val="24"/>
          <w:lang w:eastAsia="ru-RU"/>
        </w:rPr>
        <w:t>); участие в физкультурно-соревновательной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излагать правила и условия подвижных игр, игровых заданий, эстафет, моделировать игровые ситуации;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современных правил организации и проведения соревнований по городошному спорту, правил судейства, роли и обязанностей членов судейской коллегии; осуществление судейства учебных игр в качестве судьи, помощника судьи, секретаря;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и соблюдение правил игры в городки в процессе учебной и соревновательной деятельности; применение правил соревнований и судейской терминологии в судейской практике и игре;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городошного спорта, во время самостоятельных занятий и досуговой деятельности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средства общей и специальной физической подготовки, основные методы обучения техническим приемам;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освоение и демонстрация техники бросков с кона и </w:t>
      </w:r>
      <w:proofErr w:type="spellStart"/>
      <w:r w:rsidRPr="00CE4FBE">
        <w:rPr>
          <w:rFonts w:eastAsiaTheme="minorEastAsia"/>
          <w:sz w:val="24"/>
          <w:szCs w:val="24"/>
          <w:lang w:eastAsia="ru-RU"/>
        </w:rPr>
        <w:t>полукона</w:t>
      </w:r>
      <w:proofErr w:type="spellEnd"/>
      <w:r w:rsidRPr="00CE4FBE">
        <w:rPr>
          <w:rFonts w:eastAsiaTheme="minorEastAsia"/>
          <w:sz w:val="24"/>
          <w:szCs w:val="24"/>
          <w:lang w:eastAsia="ru-RU"/>
        </w:rPr>
        <w:t xml:space="preserve"> по фигурам, одиночным городкам в различных местах </w:t>
      </w:r>
      <w:r w:rsidR="00100C2F" w:rsidRPr="00CE4FBE">
        <w:rPr>
          <w:rFonts w:eastAsiaTheme="minorEastAsia"/>
          <w:sz w:val="24"/>
          <w:szCs w:val="24"/>
          <w:lang w:eastAsia="ru-RU"/>
        </w:rPr>
        <w:t>«</w:t>
      </w:r>
      <w:r w:rsidRPr="00CE4FBE">
        <w:rPr>
          <w:rFonts w:eastAsiaTheme="minorEastAsia"/>
          <w:sz w:val="24"/>
          <w:szCs w:val="24"/>
          <w:lang w:eastAsia="ru-RU"/>
        </w:rPr>
        <w:t>города</w:t>
      </w:r>
      <w:r w:rsidR="00100C2F" w:rsidRPr="00CE4FBE">
        <w:rPr>
          <w:rFonts w:eastAsiaTheme="minorEastAsia"/>
          <w:sz w:val="24"/>
          <w:szCs w:val="24"/>
          <w:lang w:eastAsia="ru-RU"/>
        </w:rPr>
        <w:t>»</w:t>
      </w:r>
      <w:r w:rsidRPr="00CE4FBE">
        <w:rPr>
          <w:rFonts w:eastAsiaTheme="minorEastAsia"/>
          <w:sz w:val="24"/>
          <w:szCs w:val="24"/>
          <w:lang w:eastAsia="ru-RU"/>
        </w:rPr>
        <w:t xml:space="preserve"> и </w:t>
      </w:r>
      <w:r w:rsidR="00100C2F" w:rsidRPr="00CE4FBE">
        <w:rPr>
          <w:rFonts w:eastAsiaTheme="minorEastAsia"/>
          <w:sz w:val="24"/>
          <w:szCs w:val="24"/>
          <w:lang w:eastAsia="ru-RU"/>
        </w:rPr>
        <w:t>«</w:t>
      </w:r>
      <w:r w:rsidRPr="00CE4FBE">
        <w:rPr>
          <w:rFonts w:eastAsiaTheme="minorEastAsia"/>
          <w:sz w:val="24"/>
          <w:szCs w:val="24"/>
          <w:lang w:eastAsia="ru-RU"/>
        </w:rPr>
        <w:t>пригорода</w:t>
      </w:r>
      <w:r w:rsidR="00100C2F" w:rsidRPr="00CE4FBE">
        <w:rPr>
          <w:rFonts w:eastAsiaTheme="minorEastAsia"/>
          <w:sz w:val="24"/>
          <w:szCs w:val="24"/>
          <w:lang w:eastAsia="ru-RU"/>
        </w:rPr>
        <w:t>»</w:t>
      </w:r>
      <w:r w:rsidRPr="00CE4FBE">
        <w:rPr>
          <w:rFonts w:eastAsiaTheme="minorEastAsia"/>
          <w:sz w:val="24"/>
          <w:szCs w:val="24"/>
          <w:lang w:eastAsia="ru-RU"/>
        </w:rPr>
        <w:t>, комбинациям городков, применение изученных технических приемов в учебной, игровой и досуговой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способность выполнять индивидуальные технические приемы ведения спортивной борьбы: броски биты с </w:t>
      </w:r>
      <w:proofErr w:type="spellStart"/>
      <w:r w:rsidRPr="00CE4FBE">
        <w:rPr>
          <w:rFonts w:eastAsiaTheme="minorEastAsia"/>
          <w:sz w:val="24"/>
          <w:szCs w:val="24"/>
          <w:lang w:eastAsia="ru-RU"/>
        </w:rPr>
        <w:t>полукона</w:t>
      </w:r>
      <w:proofErr w:type="spellEnd"/>
      <w:r w:rsidRPr="00CE4FBE">
        <w:rPr>
          <w:rFonts w:eastAsiaTheme="minorEastAsia"/>
          <w:sz w:val="24"/>
          <w:szCs w:val="24"/>
          <w:lang w:eastAsia="ru-RU"/>
        </w:rPr>
        <w:t>, с кона, с мягким приземлением биты и с отскоком при приземлении, броски биты по высоким фигурам, специальных упражнений для формирования технических действий спортсмена-городошника, методики их выполнения;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способность выполнять элементарные тактические действия: выбивание различных фигур, комбинаций городков, отдельно стоящих городков, тактические действия с учетом </w:t>
      </w:r>
      <w:r w:rsidRPr="00CE4FBE">
        <w:rPr>
          <w:rFonts w:eastAsiaTheme="minorEastAsia"/>
          <w:sz w:val="24"/>
          <w:szCs w:val="24"/>
          <w:lang w:eastAsia="ru-RU"/>
        </w:rPr>
        <w:lastRenderedPageBreak/>
        <w:t>игровых амплуа в команде и так далее;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заинтересованности и познавательного интереса к освоению технико-тактических основ городошного спорта; умение отслеживать правильность двигательных действий и выявлять ошибки в технике и тактике игры в городки;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правил безопасности при занятиях городошным спортом, во время соревнований по городошному спорту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спортсмена-городошника, проведение закаливающих процедур;</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соблюдение требований к местам проведения занятий городошным спортом, правил ухода за спортивным оборудованием, инвентарем, городошной площадкой;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приемов подготовительных и ассистентских функций (постановка фигур, уборка бит и городков из ловушки и другие);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основных методов и мер предупреждения травматизма во время занятий городошным спортом; выявление факторов риска и предупреждение травмоопасных ситуаций; умение оказать первую помощь при травмах и повреждениях во время занятий городошным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планировать и проводить самостоятельные занятия по освоению новых двигательных действий (элементов городошного спорта) и развитию основных специальных физических качеств городошника, контролировать и анализировать эффективность этих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основ сбалансированного питания и суточного пищевого рациона городошника; составление рациона питания; основ организации здорового образа жизни средствами городошного спорта, методов профилактики вредных привычек и асоциального ведомого (отклоняющегося)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контрольно-тестовых упражнений по общей, специальной и технической подготовке городошников;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городошном спорте со сверстниками.</w:t>
      </w:r>
    </w:p>
    <w:p w:rsidR="00100C2F" w:rsidRDefault="00100C2F" w:rsidP="00BF1B2F">
      <w:pPr>
        <w:ind w:firstLine="540"/>
        <w:jc w:val="both"/>
        <w:rPr>
          <w:rFonts w:eastAsiaTheme="minorEastAsia"/>
          <w:sz w:val="28"/>
          <w:szCs w:val="28"/>
          <w:lang w:eastAsia="ru-RU"/>
        </w:rPr>
      </w:pPr>
    </w:p>
    <w:p w:rsidR="0067208F" w:rsidRPr="00100C2F" w:rsidRDefault="0067208F" w:rsidP="00100C2F">
      <w:pPr>
        <w:ind w:firstLine="540"/>
        <w:jc w:val="center"/>
        <w:rPr>
          <w:rFonts w:eastAsiaTheme="minorEastAsia"/>
          <w:b/>
          <w:sz w:val="28"/>
          <w:szCs w:val="28"/>
          <w:lang w:eastAsia="ru-RU"/>
        </w:rPr>
      </w:pPr>
      <w:r w:rsidRPr="00100C2F">
        <w:rPr>
          <w:rFonts w:eastAsiaTheme="minorEastAsia"/>
          <w:b/>
          <w:sz w:val="28"/>
          <w:szCs w:val="28"/>
          <w:lang w:eastAsia="ru-RU"/>
        </w:rPr>
        <w:t xml:space="preserve">Модуль </w:t>
      </w:r>
      <w:r w:rsidR="00100C2F" w:rsidRPr="00100C2F">
        <w:rPr>
          <w:rFonts w:eastAsiaTheme="minorEastAsia"/>
          <w:b/>
          <w:sz w:val="28"/>
          <w:szCs w:val="28"/>
          <w:lang w:eastAsia="ru-RU"/>
        </w:rPr>
        <w:t>«</w:t>
      </w:r>
      <w:r w:rsidRPr="00100C2F">
        <w:rPr>
          <w:rFonts w:eastAsiaTheme="minorEastAsia"/>
          <w:b/>
          <w:sz w:val="28"/>
          <w:szCs w:val="28"/>
          <w:lang w:eastAsia="ru-RU"/>
        </w:rPr>
        <w:t>Гольф</w:t>
      </w:r>
      <w:r w:rsidR="00100C2F" w:rsidRPr="00100C2F">
        <w:rPr>
          <w:rFonts w:eastAsiaTheme="minorEastAsia"/>
          <w:b/>
          <w:sz w:val="28"/>
          <w:szCs w:val="28"/>
          <w:lang w:eastAsia="ru-RU"/>
        </w:rPr>
        <w:t>»</w:t>
      </w:r>
      <w:r w:rsidRPr="00100C2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100C2F" w:rsidRPr="00CE4FBE">
        <w:rPr>
          <w:rFonts w:eastAsiaTheme="minorEastAsia"/>
          <w:b/>
          <w:sz w:val="24"/>
          <w:szCs w:val="24"/>
          <w:lang w:eastAsia="ru-RU"/>
        </w:rPr>
        <w:t>«</w:t>
      </w:r>
      <w:r w:rsidRPr="00CE4FBE">
        <w:rPr>
          <w:rFonts w:eastAsiaTheme="minorEastAsia"/>
          <w:b/>
          <w:sz w:val="24"/>
          <w:szCs w:val="24"/>
          <w:lang w:eastAsia="ru-RU"/>
        </w:rPr>
        <w:t>Гольф</w:t>
      </w:r>
      <w:r w:rsidR="00100C2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100C2F" w:rsidRPr="00CE4FBE">
        <w:rPr>
          <w:rFonts w:eastAsiaTheme="minorEastAsia"/>
          <w:sz w:val="24"/>
          <w:szCs w:val="24"/>
          <w:lang w:eastAsia="ru-RU"/>
        </w:rPr>
        <w:t>«</w:t>
      </w:r>
      <w:r w:rsidRPr="00CE4FBE">
        <w:rPr>
          <w:rFonts w:eastAsiaTheme="minorEastAsia"/>
          <w:sz w:val="24"/>
          <w:szCs w:val="24"/>
          <w:lang w:eastAsia="ru-RU"/>
        </w:rPr>
        <w:t>Гольф</w:t>
      </w:r>
      <w:r w:rsidR="00100C2F" w:rsidRPr="00CE4FBE">
        <w:rPr>
          <w:rFonts w:eastAsiaTheme="minorEastAsia"/>
          <w:sz w:val="24"/>
          <w:szCs w:val="24"/>
          <w:lang w:eastAsia="ru-RU"/>
        </w:rPr>
        <w:t>»</w:t>
      </w:r>
      <w:r w:rsidRPr="00CE4FBE">
        <w:rPr>
          <w:rFonts w:eastAsiaTheme="minorEastAsia"/>
          <w:sz w:val="24"/>
          <w:szCs w:val="24"/>
          <w:lang w:eastAsia="ru-RU"/>
        </w:rPr>
        <w:t xml:space="preserve"> (далее - модуль по гольфу, гольф)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Гольф, как средство воспитания, формирует у обучающихся чувство патриотизма, нравственные качества (честность, доброжелательность, дисциплинированность, </w:t>
      </w:r>
      <w:r w:rsidRPr="00CE4FBE">
        <w:rPr>
          <w:rFonts w:eastAsiaTheme="minorEastAsia"/>
          <w:sz w:val="24"/>
          <w:szCs w:val="24"/>
          <w:lang w:eastAsia="ru-RU"/>
        </w:rPr>
        <w:lastRenderedPageBreak/>
        <w:t>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гольфу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гольфу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гольфе, его истории развития, возможностях и значении в процессе укрепления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общей культуры развития личности обучающегося средствами гольфа, в том числе для самореализации и самоопределения;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гольфу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гольфу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100C2F"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100C2F" w:rsidRPr="00CE4FBE">
        <w:rPr>
          <w:rFonts w:eastAsiaTheme="minorEastAsia"/>
          <w:sz w:val="24"/>
          <w:szCs w:val="24"/>
          <w:lang w:eastAsia="ru-RU"/>
        </w:rPr>
        <w:t>»</w:t>
      </w:r>
      <w:r w:rsidRPr="00CE4FBE">
        <w:rPr>
          <w:rFonts w:eastAsiaTheme="minorEastAsia"/>
          <w:sz w:val="24"/>
          <w:szCs w:val="24"/>
          <w:lang w:eastAsia="ru-RU"/>
        </w:rPr>
        <w:t xml:space="preserve">, </w:t>
      </w:r>
      <w:r w:rsidR="00100C2F"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100C2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гольфу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по гольфу может быть реализован </w:t>
      </w:r>
      <w:r w:rsidRPr="00CE4FBE">
        <w:rPr>
          <w:rFonts w:eastAsiaTheme="minorEastAsia"/>
          <w:b/>
          <w:sz w:val="24"/>
          <w:szCs w:val="24"/>
          <w:lang w:eastAsia="ru-RU"/>
        </w:rPr>
        <w:t>в следующих вариантах</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гольфу с выбором различных его элементов, с учетом возраста и физической подготовленности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sidRPr="00CE4FBE">
        <w:rPr>
          <w:rFonts w:eastAsiaTheme="minorEastAsia"/>
          <w:sz w:val="24"/>
          <w:szCs w:val="24"/>
          <w:lang w:eastAsia="ru-RU"/>
        </w:rPr>
        <w:lastRenderedPageBreak/>
        <w:t>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гольфе.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гольфа в России и мире. Гольф в программе Олимпийских игр. Гольф и мини-гольф. Международные соревнования по гольфу. Названия и роль главных организаций мира, Европы, страны, региона, занимающихся развитием гольфа. Выдающиеся отечественные и зарубежные гольфисты, тренеры, внесшие общий вклад в развитие и становление современного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Официальный календарь соревнований и физкультурных мероприятий по гольфу, проводимых в Российской Федерации, в регионе для обучающихся образовательных организаций, на международном уровне. Детские соревнования по гольфу, проекты по гольфу для образовательных организаций 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Этикет и правила безопасности при проведении занятий и соревнований. Изучение основных понятий и правил гольфа. Освоение инвентаря и оборудования для игры. Изучение схемы организации гольф поля, правил игры из нестандартных положений. Изучение правил соревнований различного формата. Изучение правил мини-гольфа.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безопасной культуры занятий гольфом, поведения на соревнованиях в качестве зрителя или волонтера. Характерные травмы гольфистов, методы и меры предупреждения травматизма во время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гольфом на укрепление здоровья, повышение функциональных возможностей основных систем организма и развитие физических качеств. Основы организации здорового образа жизни средствами гольфа, методы профилактики вредных привычек и асоциального ведомого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Методы предупреждения и нивелирования конфликтных ситуаций во время занятий гольфом. Характеристика средств общей и специальной физической подготовки, применяемых в учебных занятиях с юными гольфистами.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гольфом.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гольфом. Правила ухода за спортивным инвентарем и оборудованием. План индивидуальных занятий гольфом.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(с помощью учителя) и проведение общеразвивающей и специальной разминки гольфиста. Организация и проведение различных частей урока, занятия, различных форм двигательной активности со средствами гольфа (игры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 элементами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Контрольно-тестовые упражнения.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формирования правильной осанки с учетом индивидуальных особенностей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 за функциональным состоянием организма. Тестирование уровня двигательной подготовленности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Подготовительные и подводящие упражнения в гольфе. Различные действия </w:t>
      </w:r>
      <w:r w:rsidRPr="00CE4FBE">
        <w:rPr>
          <w:rFonts w:eastAsiaTheme="minorEastAsia"/>
          <w:sz w:val="24"/>
          <w:szCs w:val="24"/>
          <w:lang w:eastAsia="ru-RU"/>
        </w:rPr>
        <w:lastRenderedPageBreak/>
        <w:t>двигательной активности в игровых и соревновательных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и составление комплексов общеразвивающих упражнений. Комплексы упражнений для развития координации и равновесия, гибкости, силы, быстроты и выносливости.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Упражнения для закрепления и совершенствования игровой исходной стойки, способа удержания клюшки, движения вращения туловища, отведения-приведения верхних конечностей. Совершенствование </w:t>
      </w:r>
      <w:proofErr w:type="spellStart"/>
      <w:r w:rsidRPr="00CE4FBE">
        <w:rPr>
          <w:rFonts w:eastAsiaTheme="minorEastAsia"/>
          <w:sz w:val="24"/>
          <w:szCs w:val="24"/>
          <w:lang w:eastAsia="ru-RU"/>
        </w:rPr>
        <w:t>паттинга</w:t>
      </w:r>
      <w:proofErr w:type="spellEnd"/>
      <w:r w:rsidRPr="00CE4FBE">
        <w:rPr>
          <w:rFonts w:eastAsiaTheme="minorEastAsia"/>
          <w:sz w:val="24"/>
          <w:szCs w:val="24"/>
          <w:lang w:eastAsia="ru-RU"/>
        </w:rPr>
        <w:t xml:space="preserve"> и </w:t>
      </w:r>
      <w:proofErr w:type="spellStart"/>
      <w:r w:rsidRPr="00CE4FBE">
        <w:rPr>
          <w:rFonts w:eastAsiaTheme="minorEastAsia"/>
          <w:sz w:val="24"/>
          <w:szCs w:val="24"/>
          <w:lang w:eastAsia="ru-RU"/>
        </w:rPr>
        <w:t>чиппинга</w:t>
      </w:r>
      <w:proofErr w:type="spellEnd"/>
      <w:r w:rsidRPr="00CE4FBE">
        <w:rPr>
          <w:rFonts w:eastAsiaTheme="minorEastAsia"/>
          <w:sz w:val="24"/>
          <w:szCs w:val="24"/>
          <w:lang w:eastAsia="ru-RU"/>
        </w:rPr>
        <w:t xml:space="preserve">. Освоение полного свинга: </w:t>
      </w:r>
      <w:proofErr w:type="spellStart"/>
      <w:r w:rsidRPr="00CE4FBE">
        <w:rPr>
          <w:rFonts w:eastAsiaTheme="minorEastAsia"/>
          <w:sz w:val="24"/>
          <w:szCs w:val="24"/>
          <w:lang w:eastAsia="ru-RU"/>
        </w:rPr>
        <w:t>питчинг</w:t>
      </w:r>
      <w:proofErr w:type="spellEnd"/>
      <w:r w:rsidRPr="00CE4FBE">
        <w:rPr>
          <w:rFonts w:eastAsiaTheme="minorEastAsia"/>
          <w:sz w:val="24"/>
          <w:szCs w:val="24"/>
          <w:lang w:eastAsia="ru-RU"/>
        </w:rPr>
        <w:t xml:space="preserve"> и драйвинг. Совершение </w:t>
      </w:r>
      <w:proofErr w:type="spellStart"/>
      <w:r w:rsidRPr="00CE4FBE">
        <w:rPr>
          <w:rFonts w:eastAsiaTheme="minorEastAsia"/>
          <w:sz w:val="24"/>
          <w:szCs w:val="24"/>
          <w:lang w:eastAsia="ru-RU"/>
        </w:rPr>
        <w:t>паттов</w:t>
      </w:r>
      <w:proofErr w:type="spellEnd"/>
      <w:r w:rsidRPr="00CE4FBE">
        <w:rPr>
          <w:rFonts w:eastAsiaTheme="minorEastAsia"/>
          <w:sz w:val="24"/>
          <w:szCs w:val="24"/>
          <w:lang w:eastAsia="ru-RU"/>
        </w:rPr>
        <w:t xml:space="preserve"> с заданной точностью. Совершение чипов с заданной точностью. Освоение питчей разными клюшками. Освоение драйвов </w:t>
      </w:r>
      <w:proofErr w:type="spellStart"/>
      <w:r w:rsidRPr="00CE4FBE">
        <w:rPr>
          <w:rFonts w:eastAsiaTheme="minorEastAsia"/>
          <w:sz w:val="24"/>
          <w:szCs w:val="24"/>
          <w:lang w:eastAsia="ru-RU"/>
        </w:rPr>
        <w:t>вудами</w:t>
      </w:r>
      <w:proofErr w:type="spellEnd"/>
      <w:r w:rsidRPr="00CE4FBE">
        <w:rPr>
          <w:rFonts w:eastAsiaTheme="minorEastAsia"/>
          <w:sz w:val="24"/>
          <w:szCs w:val="24"/>
          <w:lang w:eastAsia="ru-RU"/>
        </w:rPr>
        <w:t xml:space="preserve"> </w:t>
      </w:r>
      <w:r w:rsidR="00A32291" w:rsidRPr="00CE4FBE">
        <w:rPr>
          <w:rFonts w:eastAsiaTheme="minorEastAsia"/>
          <w:sz w:val="24"/>
          <w:szCs w:val="24"/>
          <w:lang w:eastAsia="ru-RU"/>
        </w:rPr>
        <w:t>№</w:t>
      </w:r>
      <w:r w:rsidRPr="00CE4FBE">
        <w:rPr>
          <w:rFonts w:eastAsiaTheme="minorEastAsia"/>
          <w:sz w:val="24"/>
          <w:szCs w:val="24"/>
          <w:lang w:eastAsia="ru-RU"/>
        </w:rPr>
        <w:t xml:space="preserve"> 5-3.</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специальной направленности. Игры с элементами гольфа с клюшками и стандартными мячами для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совершенствования исходной игровой стойки, хвата клюшки, супинации-пронации туловища и отведения-приведения верхних конечностей. Комплексы упражнений для выполнения патов, чипов и питчей.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Контрольные соревнования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норм общей и специальной физической подготовки. Участие в спортивных праздниках и школьных соревнованиях. Выполнение норм технической подготовки. Участие в тестах на знание правил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Участие в спортивных праздниках, эстафетах, школьных, районных и других соревнованиях.</w:t>
      </w:r>
    </w:p>
    <w:p w:rsidR="0067208F" w:rsidRPr="00CE4FBE" w:rsidRDefault="00A32291" w:rsidP="00BF1B2F">
      <w:pPr>
        <w:ind w:firstLine="540"/>
        <w:jc w:val="both"/>
        <w:rPr>
          <w:rFonts w:eastAsiaTheme="minorEastAsia"/>
          <w:sz w:val="24"/>
          <w:szCs w:val="24"/>
          <w:lang w:eastAsia="ru-RU"/>
        </w:rPr>
      </w:pPr>
      <w:r w:rsidRPr="00CE4FBE">
        <w:rPr>
          <w:rFonts w:eastAsiaTheme="minorEastAsia"/>
          <w:sz w:val="24"/>
          <w:szCs w:val="24"/>
          <w:lang w:eastAsia="ru-RU"/>
        </w:rPr>
        <w:t>С</w:t>
      </w:r>
      <w:r w:rsidR="0067208F" w:rsidRPr="00CE4FBE">
        <w:rPr>
          <w:rFonts w:eastAsiaTheme="minorEastAsia"/>
          <w:sz w:val="24"/>
          <w:szCs w:val="24"/>
          <w:lang w:eastAsia="ru-RU"/>
        </w:rPr>
        <w:t>одержание модуля по гольфу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гольфу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отечественных и зарубежных клубов, а также школьных спортивных клубов;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w:t>
      </w:r>
      <w:r w:rsidRPr="00CE4FBE">
        <w:rPr>
          <w:rFonts w:eastAsiaTheme="minorEastAsia"/>
          <w:sz w:val="24"/>
          <w:szCs w:val="24"/>
          <w:lang w:eastAsia="ru-RU"/>
        </w:rPr>
        <w:lastRenderedPageBreak/>
        <w:t>ответственной деятельности средствами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гольфу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метапредметных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гольфу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знания о влиянии занятий гольфом: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роли главных спортивных организаций, занимающихся развитием гольфа в мире, в Европе, в России и в своем регионе; выдающихся отечественных и зарубежных гольфистов и тренеров, внесших общий вклад в развитие и становление современного гольфа;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знаний об основных правилах гольфа и этикета при участии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различных проектов в развитии и популяризации гольфа для школьников; участие в проектах по гольфу, участие в физкультурно-соревновательной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особенностей стратегии и тактики в гольфе;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основ организации самостоятельных занятий гольфом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гольфом как видом спорта и формой активного отдыха;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знание современных правил организации и проведения соревнований по мини-гольфу, гольфу;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и соблюдение правил соревнований по гольфу в процессе учебной и соревновательной деятельности; применение правил соревнований и судейской терминологии в судейской практике;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проектировать, организовывать и проводить различные части урока в качестве помощника учителя; подвижные игры, комплексы упражнений и эстафеты с элементами гольфа, во время самостоятельных занятий и досуговой деятельности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и выполнять комплексы общеразвивающих и корригирующих упражнений; упражнений на развитие быстроты, ловкости, гибкости, общей и специальной выносливости; специальных упражнений для формирования эффективной техники двигательных действий гольфиста;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выполнять функции помощника судьи (волонтера) на соревнованиях по мини-гольфу, гольфу;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выполнять </w:t>
      </w:r>
      <w:proofErr w:type="spellStart"/>
      <w:r w:rsidRPr="00CE4FBE">
        <w:rPr>
          <w:rFonts w:eastAsiaTheme="minorEastAsia"/>
          <w:sz w:val="24"/>
          <w:szCs w:val="24"/>
          <w:lang w:eastAsia="ru-RU"/>
        </w:rPr>
        <w:t>патты</w:t>
      </w:r>
      <w:proofErr w:type="spellEnd"/>
      <w:r w:rsidRPr="00CE4FBE">
        <w:rPr>
          <w:rFonts w:eastAsiaTheme="minorEastAsia"/>
          <w:sz w:val="24"/>
          <w:szCs w:val="24"/>
          <w:lang w:eastAsia="ru-RU"/>
        </w:rPr>
        <w:t xml:space="preserve"> и </w:t>
      </w:r>
      <w:proofErr w:type="spellStart"/>
      <w:r w:rsidRPr="00CE4FBE">
        <w:rPr>
          <w:rFonts w:eastAsiaTheme="minorEastAsia"/>
          <w:sz w:val="24"/>
          <w:szCs w:val="24"/>
          <w:lang w:eastAsia="ru-RU"/>
        </w:rPr>
        <w:t>чиппы</w:t>
      </w:r>
      <w:proofErr w:type="spellEnd"/>
      <w:r w:rsidRPr="00CE4FBE">
        <w:rPr>
          <w:rFonts w:eastAsiaTheme="minorEastAsia"/>
          <w:sz w:val="24"/>
          <w:szCs w:val="24"/>
          <w:lang w:eastAsia="ru-RU"/>
        </w:rPr>
        <w:t xml:space="preserve"> с заданной точностью; умение выполнять питчи на заданное расстояние;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концентрировать свое внимание на базовых элементах техники движений в гольфе, умение устранять ошибки после подсказки учителя;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заинтересованности и познавательного интереса к освоению технико-тактических основ гольфа; умение отслеживать правильность двигательных действий и выявлять ошибки в технике движений в гольфе;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гольфом;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гольфиста, проведение закаливающих процедур;</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соблюдать требования к местам проведения занятий по гольфу, правила ухода за спортивным оборудованием, инвентарем;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основных методов и мер предупреждения травматизма во время занятий гольфом; выявление факторов риска и предупреждение травмоопасных ситуаций; умение оказывать первую помощь при травмах и повреждениях во время занятий гольфом;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гольфиста, контролировать и анализировать эффективность этих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основ организации здорового образа жизни средствами гольфа, методов профилактики вредных привычек и асоциального ведомого (отклоняющегося)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контрольно-тестовых упражнений по общей, специальной и физической подготовке гольфистов;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гольфе со сверстниками.</w:t>
      </w:r>
    </w:p>
    <w:p w:rsidR="00A32291" w:rsidRDefault="00A32291" w:rsidP="00BF1B2F">
      <w:pPr>
        <w:ind w:firstLine="540"/>
        <w:jc w:val="both"/>
        <w:rPr>
          <w:rFonts w:eastAsiaTheme="minorEastAsia"/>
          <w:sz w:val="28"/>
          <w:szCs w:val="28"/>
          <w:lang w:eastAsia="ru-RU"/>
        </w:rPr>
      </w:pPr>
    </w:p>
    <w:p w:rsidR="0067208F" w:rsidRPr="00A32291" w:rsidRDefault="0067208F" w:rsidP="00A32291">
      <w:pPr>
        <w:ind w:firstLine="540"/>
        <w:jc w:val="center"/>
        <w:rPr>
          <w:rFonts w:eastAsiaTheme="minorEastAsia"/>
          <w:b/>
          <w:sz w:val="28"/>
          <w:szCs w:val="28"/>
          <w:lang w:eastAsia="ru-RU"/>
        </w:rPr>
      </w:pPr>
      <w:r w:rsidRPr="00A32291">
        <w:rPr>
          <w:rFonts w:eastAsiaTheme="minorEastAsia"/>
          <w:b/>
          <w:sz w:val="28"/>
          <w:szCs w:val="28"/>
          <w:lang w:eastAsia="ru-RU"/>
        </w:rPr>
        <w:t xml:space="preserve">Модуль </w:t>
      </w:r>
      <w:r w:rsidR="00A32291">
        <w:rPr>
          <w:rFonts w:eastAsiaTheme="minorEastAsia"/>
          <w:b/>
          <w:sz w:val="28"/>
          <w:szCs w:val="28"/>
          <w:lang w:eastAsia="ru-RU"/>
        </w:rPr>
        <w:t>«</w:t>
      </w:r>
      <w:r w:rsidRPr="00A32291">
        <w:rPr>
          <w:rFonts w:eastAsiaTheme="minorEastAsia"/>
          <w:b/>
          <w:sz w:val="28"/>
          <w:szCs w:val="28"/>
          <w:lang w:eastAsia="ru-RU"/>
        </w:rPr>
        <w:t>Биатлон</w:t>
      </w:r>
      <w:r w:rsidR="00A32291">
        <w:rPr>
          <w:rFonts w:eastAsiaTheme="minorEastAsia"/>
          <w:b/>
          <w:sz w:val="28"/>
          <w:szCs w:val="28"/>
          <w:lang w:eastAsia="ru-RU"/>
        </w:rPr>
        <w:t>»</w:t>
      </w:r>
      <w:r w:rsidRPr="00A32291">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A32291" w:rsidRPr="00CE4FBE">
        <w:rPr>
          <w:rFonts w:eastAsiaTheme="minorEastAsia"/>
          <w:b/>
          <w:sz w:val="24"/>
          <w:szCs w:val="24"/>
          <w:lang w:eastAsia="ru-RU"/>
        </w:rPr>
        <w:t>«</w:t>
      </w:r>
      <w:r w:rsidRPr="00CE4FBE">
        <w:rPr>
          <w:rFonts w:eastAsiaTheme="minorEastAsia"/>
          <w:b/>
          <w:sz w:val="24"/>
          <w:szCs w:val="24"/>
          <w:lang w:eastAsia="ru-RU"/>
        </w:rPr>
        <w:t>Биатлон</w:t>
      </w:r>
      <w:r w:rsidR="00A32291"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A32291" w:rsidRPr="00CE4FBE">
        <w:rPr>
          <w:rFonts w:eastAsiaTheme="minorEastAsia"/>
          <w:sz w:val="24"/>
          <w:szCs w:val="24"/>
          <w:lang w:eastAsia="ru-RU"/>
        </w:rPr>
        <w:t>«</w:t>
      </w:r>
      <w:r w:rsidRPr="00CE4FBE">
        <w:rPr>
          <w:rFonts w:eastAsiaTheme="minorEastAsia"/>
          <w:sz w:val="24"/>
          <w:szCs w:val="24"/>
          <w:lang w:eastAsia="ru-RU"/>
        </w:rPr>
        <w:t>Биатлон</w:t>
      </w:r>
      <w:r w:rsidR="00A32291" w:rsidRPr="00CE4FBE">
        <w:rPr>
          <w:rFonts w:eastAsiaTheme="minorEastAsia"/>
          <w:sz w:val="24"/>
          <w:szCs w:val="24"/>
          <w:lang w:eastAsia="ru-RU"/>
        </w:rPr>
        <w:t>»</w:t>
      </w:r>
      <w:r w:rsidRPr="00CE4FBE">
        <w:rPr>
          <w:rFonts w:eastAsiaTheme="minorEastAsia"/>
          <w:sz w:val="24"/>
          <w:szCs w:val="24"/>
          <w:lang w:eastAsia="ru-RU"/>
        </w:rPr>
        <w:t xml:space="preserve"> (далее - модуль по биатлону, биатлон) на уровне основного общего образования разработан с целью оказания методической помощи учителю </w:t>
      </w:r>
      <w:r w:rsidRPr="00CE4FBE">
        <w:rPr>
          <w:rFonts w:eastAsiaTheme="minorEastAsia"/>
          <w:sz w:val="24"/>
          <w:szCs w:val="24"/>
          <w:lang w:eastAsia="ru-RU"/>
        </w:rPr>
        <w:lastRenderedPageBreak/>
        <w:t xml:space="preserve">физической культуры в создании рабочей программы по учебному предмету </w:t>
      </w:r>
      <w:r w:rsidR="00A32291"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A32291"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обучающихся всех возрастов к систематическим занятиям физической культурой и спортом, их личностному и профессиональному самоопределению. Во время образовательной деятельности в биатлоне постоянно меняются спортивные дисциплины и комплексы упражнений, направленные на формирование у занимающихся жизненно необходимых навыков, чередуются физические нагрузки различной направленности и продолжительности.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Биатлон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выработке коммуникативных качеств характера, физической выносливости.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биатлону также направлен на развитие массовости занятий биатлоном как популярным, зрелищным, перспективным видом спорта, создание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биатлону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биатлону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способствование формированию жизненно важных двигательных умений и навыков;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координации, гибкости, профессиональных и прикладных навыков, общей физической выносливости;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двигательных функций, обогащение двигательного опыта;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стойкого интереса к занятиям спортом и физическим упражнениям;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выработка потребности в здоровом образе жизни;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важности занятий спортом для полноценной жизни.</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биатлону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биатлону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A32291"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A32291" w:rsidRPr="00CE4FBE">
        <w:rPr>
          <w:rFonts w:eastAsiaTheme="minorEastAsia"/>
          <w:sz w:val="24"/>
          <w:szCs w:val="24"/>
          <w:lang w:eastAsia="ru-RU"/>
        </w:rPr>
        <w:t>»</w:t>
      </w:r>
      <w:r w:rsidRPr="00CE4FBE">
        <w:rPr>
          <w:rFonts w:eastAsiaTheme="minorEastAsia"/>
          <w:sz w:val="24"/>
          <w:szCs w:val="24"/>
          <w:lang w:eastAsia="ru-RU"/>
        </w:rPr>
        <w:t xml:space="preserve">, </w:t>
      </w:r>
      <w:r w:rsidR="00A32291"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A32291" w:rsidRPr="00CE4FBE">
        <w:rPr>
          <w:rFonts w:eastAsiaTheme="minorEastAsia"/>
          <w:sz w:val="24"/>
          <w:szCs w:val="24"/>
          <w:lang w:eastAsia="ru-RU"/>
        </w:rPr>
        <w:t>»</w:t>
      </w:r>
      <w:r w:rsidRPr="00CE4FBE">
        <w:rPr>
          <w:rFonts w:eastAsiaTheme="minorEastAsia"/>
          <w:sz w:val="24"/>
          <w:szCs w:val="24"/>
          <w:lang w:eastAsia="ru-RU"/>
        </w:rPr>
        <w:t xml:space="preserve">, </w:t>
      </w:r>
      <w:r w:rsidR="00A32291"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A32291"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биатлону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w:t>
      </w:r>
      <w:r w:rsidRPr="00CE4FBE">
        <w:rPr>
          <w:rFonts w:eastAsiaTheme="minorEastAsia"/>
          <w:sz w:val="24"/>
          <w:szCs w:val="24"/>
          <w:lang w:eastAsia="ru-RU"/>
        </w:rPr>
        <w:lastRenderedPageBreak/>
        <w:t>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биатлоне.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Названия и роль главных организаций мира, Европы, страны, региона занимающихся развитием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Выдающиеся отечественные и зарубежные биатлонисты, тренеры, внесшие общий вклад в развитие и становление современного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Официальный календарь соревнований и физкультурных мероприятий по биатлону, проводимых в Российской Федерации, в регионе для обучающихся образовательных организаций, на международном уровне. Проекты по биатлону для образовательных организаций 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Основные направления спортивного менеджмента и маркетинга в биатлоне.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Современные правила организации и проведение соревнований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судейства соревнований по биатлону, роль и обязанности судейской бригады.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инвентарем и спортивным оборудованием для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безопасной культуры занятий биатлоном, поведения на соревнованиях в качестве зрителя или волонтера.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биатлонистов, методы и меры предупреждения травматизма во время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правильного питания и суточного пищевого рациона биатлонистов.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биатлоном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биатлоном на укрепление здоровья, повышение функциональных возможностей основных систем организма и развитие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организации здорового образа жизни средствами биатлона, методы профилактики вредных привычек и асоциального ведомого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биатлоном на формирование положительных качеств личности человека.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Методы предупреждения и нивелирования конфликтных ситуаций во время занятий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Характеристика средств общей и специальной физической подготовки, применяемых в учебных занятиях с юными биатлонистами.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Стратегия и тактика прохождения дистанции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обучения и выполнения различных технических и тактических действий биатлона и эффективность их применения во время прохождения дистанции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Словарь терминов и определений.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Правила организации мест для занятий биатлоном (параметры профессиональных площадок, в спортивном зале и игровом поле на открытой местности, в бассейне, открытой воде (для </w:t>
      </w:r>
      <w:proofErr w:type="spellStart"/>
      <w:r w:rsidRPr="00CE4FBE">
        <w:rPr>
          <w:rFonts w:eastAsiaTheme="minorEastAsia"/>
          <w:sz w:val="24"/>
          <w:szCs w:val="24"/>
          <w:lang w:eastAsia="ru-RU"/>
        </w:rPr>
        <w:t>аква</w:t>
      </w:r>
      <w:proofErr w:type="spellEnd"/>
      <w:r w:rsidRPr="00CE4FBE">
        <w:rPr>
          <w:rFonts w:eastAsiaTheme="minorEastAsia"/>
          <w:sz w:val="24"/>
          <w:szCs w:val="24"/>
          <w:lang w:eastAsia="ru-RU"/>
        </w:rPr>
        <w:t>-биатлона), необходимое оборудование и специализированный инвентарь).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 за физической нагрузкой, самоконтроль физического развития; анализ своих показателей и сопоставление их со среднестатистическими данными.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биатлоном. 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Составление индивидуальных планов (траектории роста)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План индивидуальных занятий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(с помощью учителя) и проведение общеразвивающей и специальной разминки биатлониста.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комплексы общеразвивающих, оздоровительных и корригирующих упражнений. Закаливающие процедуры.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и проведение различных частей урока, занятия, различных форм двигательной активности средствами биатлона (игры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 элементами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Контрольно-тестовые упражнения по физической культуре модуля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физических упражнений для развития физических качеств биатлониста.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Методические принципы построения частей урока (занятия)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и составление комплексов общеразвивающих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Проектирование комплексов упражнений и (или) части занятия (разминка, подготовительная, основная, заключительная часть; групповое занятие).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Технические и тактические действия в биатлоне, изученные на уровне начального общего образования.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специальной направленности.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соревнования по биатлону.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Участие в физкультурно-оздоровительных и спортивных мероприятиях по биатлону (проект </w:t>
      </w:r>
      <w:r w:rsidR="00A32291" w:rsidRPr="00CE4FBE">
        <w:rPr>
          <w:rFonts w:eastAsiaTheme="minorEastAsia"/>
          <w:sz w:val="24"/>
          <w:szCs w:val="24"/>
          <w:lang w:eastAsia="ru-RU"/>
        </w:rPr>
        <w:t>«</w:t>
      </w:r>
      <w:r w:rsidRPr="00CE4FBE">
        <w:rPr>
          <w:rFonts w:eastAsiaTheme="minorEastAsia"/>
          <w:sz w:val="24"/>
          <w:szCs w:val="24"/>
          <w:lang w:eastAsia="ru-RU"/>
        </w:rPr>
        <w:t>Биатлон в школе</w:t>
      </w:r>
      <w:r w:rsidR="00A32291" w:rsidRPr="00CE4FBE">
        <w:rPr>
          <w:rFonts w:eastAsiaTheme="minorEastAsia"/>
          <w:sz w:val="24"/>
          <w:szCs w:val="24"/>
          <w:lang w:eastAsia="ru-RU"/>
        </w:rPr>
        <w:t>»</w:t>
      </w:r>
      <w:r w:rsidRPr="00CE4FBE">
        <w:rPr>
          <w:rFonts w:eastAsiaTheme="minorEastAsia"/>
          <w:sz w:val="24"/>
          <w:szCs w:val="24"/>
          <w:lang w:eastAsia="ru-RU"/>
        </w:rPr>
        <w:t xml:space="preserve">, Всероссийском марафоне </w:t>
      </w:r>
      <w:r w:rsidR="00A32291" w:rsidRPr="00CE4FBE">
        <w:rPr>
          <w:rFonts w:eastAsiaTheme="minorEastAsia"/>
          <w:sz w:val="24"/>
          <w:szCs w:val="24"/>
          <w:lang w:eastAsia="ru-RU"/>
        </w:rPr>
        <w:t>«</w:t>
      </w:r>
      <w:r w:rsidRPr="00CE4FBE">
        <w:rPr>
          <w:rFonts w:eastAsiaTheme="minorEastAsia"/>
          <w:sz w:val="24"/>
          <w:szCs w:val="24"/>
          <w:lang w:eastAsia="ru-RU"/>
        </w:rPr>
        <w:t>Биатлон в школу, Биатлон в ГТО, Биатлон в колледж</w:t>
      </w:r>
      <w:r w:rsidR="00A32291" w:rsidRPr="00CE4FBE">
        <w:rPr>
          <w:rFonts w:eastAsiaTheme="minorEastAsia"/>
          <w:sz w:val="24"/>
          <w:szCs w:val="24"/>
          <w:lang w:eastAsia="ru-RU"/>
        </w:rPr>
        <w:t>»</w:t>
      </w:r>
      <w:r w:rsidRPr="00CE4FBE">
        <w:rPr>
          <w:rFonts w:eastAsiaTheme="minorEastAsia"/>
          <w:sz w:val="24"/>
          <w:szCs w:val="24"/>
          <w:lang w:eastAsia="ru-RU"/>
        </w:rPr>
        <w:t xml:space="preserve"> и другие мероприятия).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биатлону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биатлону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патриотизма, уважения к Отечеству через знание истории и современного состояния развития биатлона, включая региональный, всероссийский и международный уровни;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биатлона,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осознанного, уважительного и доброжелательного отношения в команде, со сверстниками и педагогами;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биатлоне;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формирование ценности здорового и безопасного образа жизни; усвоение правил </w:t>
      </w:r>
      <w:r w:rsidRPr="00CE4FBE">
        <w:rPr>
          <w:rFonts w:eastAsiaTheme="minorEastAsia"/>
          <w:sz w:val="24"/>
          <w:szCs w:val="24"/>
          <w:lang w:eastAsia="ru-RU"/>
        </w:rPr>
        <w:lastRenderedPageBreak/>
        <w:t>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во время учебной и игровой деятельности волевых, социальных качеств личности, организованности, ответственности;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биатлону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своего обучения средствами биатлона,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биатлону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знания о влиянии занятий биатлоном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главных спортивных организаций, занимающихся развитием биатлона в мире, в Европе, в России и в своем регионе;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выдающихся отечественных и зарубежных биатлонистов и тренеров, внесших наибольший вклад в развитие и становление современного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различных проектов в развитии и популяризации биатлона для обучающихся; участие в проектах по биатлону, участие в физкультурно-соревновательной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особенностей стратегии и тактики прохождения дистанций биатлона различной длины и сложности;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основных направлений развития спортивного маркетинга в биатлоне, развитие интереса в области спортивного маркетинга, стремление к профессиональному самоопределению;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основ современных правил организации и проведения соревнований по биатлону; основных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применение и соблюдение правил соревнований по биатлону в процессе учебной и соревновательной деятельности; применение правил соревнований и судейской терминологии в судейской практике;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биатлона, во время самостоятельных занятий и досуговой деятельности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и выполнять комплексы общеразвивающих и корригирующих упражнений; упражнений на развитие быстроты, ловкости, гибкости, общей и специальной выносливости; упражнений для укрепления опорно-двигательного аппарата; специальных упражнений для формирования эффективной техники двигательных действий биатлониста;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выполнять различные виды передвижений (плавание, стрельба из пневматической винтовки, бег, лыжи) в различных видах естественной среды (оборудованные водоемы, бассейны, спортивные залы, пришкольные стадионы, лыжероллерные трассы, лесопарковая зона) с изменением скорости, темпа и дистанции в учебной, игровой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технику спортивного плавания различными способами (кроль на груди, кроль на спине, дельфин, брасс), прохождения поворотов, а также стартовых прыжков, уверенное передвижение в воде в том числе в небольшой группе других спортсменов;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эффективную технику бега по равнине со сменой скорости бега и частоты шагов;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технику лыжных гонок, в том числе: ходы, подъемы, спуски и повороты, торможение соскальзыванием, поворот прыжком, прохождение крутых поворотов в различных условиях;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применение на практике основных правил стрельбы из пневматического оружия;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моделирование и демонстрация индивидуальных, групповых и командных тактический действий при прохождении дистанции биатлона в учебной, игровой соревновательной и досуговой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заинтересованности и познавательного интереса к освоению технико-тактических основ биатлона; умение отслеживать правильность двигательных действий и выявлять ошибки в технике и тактике движений в различных дисциплинах биатлона;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применение правил безопасности при занятиях биатлоном, правомерного поведения во время соревнований по биатлону в качестве зрителя или волонтера;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биатлониста, проведение закаливающих процедур;</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соблюдать требования к местам проведения занятий биатлоном, правила ухода за спортивным оборудованием, инвентарем;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основных методов и мер предупреждения травматизма во время занятий биатлоном; выявление факторов риска и предупреждение травмоопасных ситуаций; умение оказывать первую помощь при травмах и повреждениях во время занятий биатлоном;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способность планировать и проводить самостоятельные занятия по освоению новых </w:t>
      </w:r>
      <w:r w:rsidRPr="00CE4FBE">
        <w:rPr>
          <w:rFonts w:eastAsiaTheme="minorEastAsia"/>
          <w:sz w:val="24"/>
          <w:szCs w:val="24"/>
          <w:lang w:eastAsia="ru-RU"/>
        </w:rPr>
        <w:lastRenderedPageBreak/>
        <w:t>двигательных навыков и развитию основных специальных физических качеств биатлониста, контролировать и анализировать эффективность этих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основ сбалансированного питания и суточного пищевого рациона биатлонистов; составление рациона питания; основ организации здорового образа жизни средствами биатлона, методов профилактики вредных привычек и асоциального ведомого (отклоняющегося)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контрольно-тестовых упражнений по общей, специальной и физической подготовке биатлонистов;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биатлоне со сверстниками.</w:t>
      </w:r>
    </w:p>
    <w:p w:rsidR="00A32291" w:rsidRPr="00CE4FBE" w:rsidRDefault="00A32291" w:rsidP="00BF1B2F">
      <w:pPr>
        <w:ind w:firstLine="540"/>
        <w:jc w:val="both"/>
        <w:rPr>
          <w:rFonts w:eastAsiaTheme="minorEastAsia"/>
          <w:sz w:val="24"/>
          <w:szCs w:val="24"/>
          <w:lang w:eastAsia="ru-RU"/>
        </w:rPr>
      </w:pPr>
    </w:p>
    <w:p w:rsidR="0067208F" w:rsidRPr="00A32291" w:rsidRDefault="0067208F" w:rsidP="00A32291">
      <w:pPr>
        <w:ind w:firstLine="540"/>
        <w:jc w:val="center"/>
        <w:rPr>
          <w:rFonts w:eastAsiaTheme="minorEastAsia"/>
          <w:b/>
          <w:sz w:val="28"/>
          <w:szCs w:val="28"/>
          <w:lang w:eastAsia="ru-RU"/>
        </w:rPr>
      </w:pPr>
      <w:r w:rsidRPr="00A32291">
        <w:rPr>
          <w:rFonts w:eastAsiaTheme="minorEastAsia"/>
          <w:b/>
          <w:sz w:val="28"/>
          <w:szCs w:val="28"/>
          <w:lang w:eastAsia="ru-RU"/>
        </w:rPr>
        <w:t xml:space="preserve">Модуль </w:t>
      </w:r>
      <w:r w:rsidR="00A32291">
        <w:rPr>
          <w:rFonts w:eastAsiaTheme="minorEastAsia"/>
          <w:b/>
          <w:sz w:val="28"/>
          <w:szCs w:val="28"/>
          <w:lang w:eastAsia="ru-RU"/>
        </w:rPr>
        <w:t>«</w:t>
      </w:r>
      <w:r w:rsidRPr="00A32291">
        <w:rPr>
          <w:rFonts w:eastAsiaTheme="minorEastAsia"/>
          <w:b/>
          <w:sz w:val="28"/>
          <w:szCs w:val="28"/>
          <w:lang w:eastAsia="ru-RU"/>
        </w:rPr>
        <w:t>Роллер спорт</w:t>
      </w:r>
      <w:r w:rsidR="00A32291">
        <w:rPr>
          <w:rFonts w:eastAsiaTheme="minorEastAsia"/>
          <w:b/>
          <w:sz w:val="28"/>
          <w:szCs w:val="28"/>
          <w:lang w:eastAsia="ru-RU"/>
        </w:rPr>
        <w:t>»</w:t>
      </w:r>
      <w:r w:rsidRPr="00A32291">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A32291" w:rsidRPr="00CE4FBE">
        <w:rPr>
          <w:rFonts w:eastAsiaTheme="minorEastAsia"/>
          <w:b/>
          <w:sz w:val="24"/>
          <w:szCs w:val="24"/>
          <w:lang w:eastAsia="ru-RU"/>
        </w:rPr>
        <w:t>«</w:t>
      </w:r>
      <w:r w:rsidRPr="00CE4FBE">
        <w:rPr>
          <w:rFonts w:eastAsiaTheme="minorEastAsia"/>
          <w:b/>
          <w:sz w:val="24"/>
          <w:szCs w:val="24"/>
          <w:lang w:eastAsia="ru-RU"/>
        </w:rPr>
        <w:t>Роллер спорт</w:t>
      </w:r>
      <w:r w:rsidR="00A32291"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A32291" w:rsidRPr="00CE4FBE">
        <w:rPr>
          <w:rFonts w:eastAsiaTheme="minorEastAsia"/>
          <w:sz w:val="24"/>
          <w:szCs w:val="24"/>
          <w:lang w:eastAsia="ru-RU"/>
        </w:rPr>
        <w:t>«</w:t>
      </w:r>
      <w:r w:rsidRPr="00CE4FBE">
        <w:rPr>
          <w:rFonts w:eastAsiaTheme="minorEastAsia"/>
          <w:sz w:val="24"/>
          <w:szCs w:val="24"/>
          <w:lang w:eastAsia="ru-RU"/>
        </w:rPr>
        <w:t>Роллер спорт</w:t>
      </w:r>
      <w:r w:rsidR="00A32291" w:rsidRPr="00CE4FBE">
        <w:rPr>
          <w:rFonts w:eastAsiaTheme="minorEastAsia"/>
          <w:sz w:val="24"/>
          <w:szCs w:val="24"/>
          <w:lang w:eastAsia="ru-RU"/>
        </w:rPr>
        <w:t>»</w:t>
      </w:r>
      <w:r w:rsidRPr="00CE4FBE">
        <w:rPr>
          <w:rFonts w:eastAsiaTheme="minorEastAsia"/>
          <w:sz w:val="24"/>
          <w:szCs w:val="24"/>
          <w:lang w:eastAsia="ru-RU"/>
        </w:rPr>
        <w:t xml:space="preserve"> (далее - модуль по роллер спорту, роллер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A32291"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A32291"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Выполнение </w:t>
      </w:r>
      <w:proofErr w:type="spellStart"/>
      <w:r w:rsidRPr="00CE4FBE">
        <w:rPr>
          <w:rFonts w:eastAsiaTheme="minorEastAsia"/>
          <w:sz w:val="24"/>
          <w:szCs w:val="24"/>
          <w:lang w:eastAsia="ru-RU"/>
        </w:rPr>
        <w:t>сложнокоординационных</w:t>
      </w:r>
      <w:proofErr w:type="spellEnd"/>
      <w:r w:rsidRPr="00CE4FBE">
        <w:rPr>
          <w:rFonts w:eastAsiaTheme="minorEastAsia"/>
          <w:sz w:val="24"/>
          <w:szCs w:val="24"/>
          <w:lang w:eastAsia="ru-RU"/>
        </w:rP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роллер спорту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роллер спорту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развития роллер спорта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w:t>
      </w:r>
      <w:r w:rsidRPr="00CE4FBE">
        <w:rPr>
          <w:rFonts w:eastAsiaTheme="minorEastAsia"/>
          <w:sz w:val="24"/>
          <w:szCs w:val="24"/>
          <w:lang w:eastAsia="ru-RU"/>
        </w:rPr>
        <w:lastRenderedPageBreak/>
        <w:t>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развитие положительной мотивации и устойчивого учебно-познавательного интереса к учебному предмету </w:t>
      </w:r>
      <w:r w:rsidR="00A32291"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A32291" w:rsidRPr="00CE4FBE">
        <w:rPr>
          <w:rFonts w:eastAsiaTheme="minorEastAsia"/>
          <w:sz w:val="24"/>
          <w:szCs w:val="24"/>
          <w:lang w:eastAsia="ru-RU"/>
        </w:rPr>
        <w:t>»</w:t>
      </w:r>
      <w:r w:rsidRPr="00CE4FBE">
        <w:rPr>
          <w:rFonts w:eastAsiaTheme="minorEastAsia"/>
          <w:sz w:val="24"/>
          <w:szCs w:val="24"/>
          <w:lang w:eastAsia="ru-RU"/>
        </w:rPr>
        <w:t>; удовлетворение индивидуальных потребностей обучающихся в занятиях физической культурой и спортом средствами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роллер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роллер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A32291"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A32291" w:rsidRPr="00CE4FBE">
        <w:rPr>
          <w:rFonts w:eastAsiaTheme="minorEastAsia"/>
          <w:sz w:val="24"/>
          <w:szCs w:val="24"/>
          <w:lang w:eastAsia="ru-RU"/>
        </w:rPr>
        <w:t>»</w:t>
      </w:r>
      <w:r w:rsidRPr="00CE4FBE">
        <w:rPr>
          <w:rFonts w:eastAsiaTheme="minorEastAsia"/>
          <w:sz w:val="24"/>
          <w:szCs w:val="24"/>
          <w:lang w:eastAsia="ru-RU"/>
        </w:rPr>
        <w:t xml:space="preserve">, </w:t>
      </w:r>
      <w:r w:rsidR="00A32291"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A32291" w:rsidRPr="00CE4FBE">
        <w:rPr>
          <w:rFonts w:eastAsiaTheme="minorEastAsia"/>
          <w:sz w:val="24"/>
          <w:szCs w:val="24"/>
          <w:lang w:eastAsia="ru-RU"/>
        </w:rPr>
        <w:t>»</w:t>
      </w:r>
      <w:r w:rsidRPr="00CE4FBE">
        <w:rPr>
          <w:rFonts w:eastAsiaTheme="minorEastAsia"/>
          <w:sz w:val="24"/>
          <w:szCs w:val="24"/>
          <w:lang w:eastAsia="ru-RU"/>
        </w:rPr>
        <w:t xml:space="preserve">, </w:t>
      </w:r>
      <w:r w:rsidR="00A32291"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A32291"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роллер спорту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данного вида спорта,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роллер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развития отечественных и зарубежных федераций по роллер спорту; ведущие спортсмены федераций по роллер спорту региона и Российской Федерации.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Названия и роль главных организаций и федераций (международные, российские), осуществляющих управление роллер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Спортсмены сборной команды, история и традиции. Известные отечественные роллеры и тренеры. Достижения отечественной сборной команды страны и отдельных спортсменов на мировых первенствах и международных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Требования безопасности при организации занятий роллер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роллеров и мероприятия по их предупреждению.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Словарь терминов и определений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соревнований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Судейская коллегия, обслуживающая соревнования по роллер спорту. Жесты судьи.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Амплуа полевых игроков при игре в хоккей на роликовых коньках.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подбора физических упражнений для развития физических качеств роллеров.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Понятия и характеристика технических и тактических элементов роллер спорта, их название и методика выполнения.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правомерного поведения во время соревнований по роллер спорту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внешние признаки утомления. Средства восстановления организма после физической нагрузки.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роллер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Правильное сбалансированное питание роллера.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Тестирование уровня физической подготовленности в роллер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развития физических качеств и состояния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развития физических качеств (ловкости, гибкости, силы, выносливости, координации, быстроты и скоростных способностей).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Комплексы упражнений, формирующие двигательные умения и навыки технических и тактических действий спортсмена: </w:t>
      </w:r>
      <w:proofErr w:type="spellStart"/>
      <w:r w:rsidRPr="00CE4FBE">
        <w:rPr>
          <w:rFonts w:eastAsiaTheme="minorEastAsia"/>
          <w:sz w:val="24"/>
          <w:szCs w:val="24"/>
          <w:lang w:eastAsia="ru-RU"/>
        </w:rPr>
        <w:t>общеподготовительные</w:t>
      </w:r>
      <w:proofErr w:type="spellEnd"/>
      <w:r w:rsidRPr="00CE4FBE">
        <w:rPr>
          <w:rFonts w:eastAsiaTheme="minorEastAsia"/>
          <w:sz w:val="24"/>
          <w:szCs w:val="24"/>
          <w:lang w:eastAsia="ru-RU"/>
        </w:rPr>
        <w:t xml:space="preserve"> и специально-подготовительные упражнения.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корригирующей гимнастики с использованием специальных упражнений, направленных на развитие роллера. Разминка и ее роль в уроке физической культуры.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Технические приемы и тактические действия в роллер спорте, изученные на уровне начального общего образования.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Техника фигуриста: вращения (винт, волчок, </w:t>
      </w:r>
      <w:proofErr w:type="spellStart"/>
      <w:r w:rsidRPr="00CE4FBE">
        <w:rPr>
          <w:rFonts w:eastAsiaTheme="minorEastAsia"/>
          <w:sz w:val="24"/>
          <w:szCs w:val="24"/>
          <w:lang w:eastAsia="ru-RU"/>
        </w:rPr>
        <w:t>либела</w:t>
      </w:r>
      <w:proofErr w:type="spellEnd"/>
      <w:r w:rsidRPr="00CE4FBE">
        <w:rPr>
          <w:rFonts w:eastAsiaTheme="minorEastAsia"/>
          <w:sz w:val="24"/>
          <w:szCs w:val="24"/>
          <w:lang w:eastAsia="ru-RU"/>
        </w:rPr>
        <w:t>), прыжки (</w:t>
      </w:r>
      <w:proofErr w:type="spellStart"/>
      <w:r w:rsidRPr="00CE4FBE">
        <w:rPr>
          <w:rFonts w:eastAsiaTheme="minorEastAsia"/>
          <w:sz w:val="24"/>
          <w:szCs w:val="24"/>
          <w:lang w:eastAsia="ru-RU"/>
        </w:rPr>
        <w:t>аксель</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риттбергер</w:t>
      </w:r>
      <w:proofErr w:type="spellEnd"/>
      <w:r w:rsidRPr="00CE4FBE">
        <w:rPr>
          <w:rFonts w:eastAsiaTheme="minorEastAsia"/>
          <w:sz w:val="24"/>
          <w:szCs w:val="24"/>
          <w:lang w:eastAsia="ru-RU"/>
        </w:rPr>
        <w:t xml:space="preserve">, сальхов, тулуп, флип, </w:t>
      </w:r>
      <w:proofErr w:type="spellStart"/>
      <w:r w:rsidRPr="00CE4FBE">
        <w:rPr>
          <w:rFonts w:eastAsiaTheme="minorEastAsia"/>
          <w:sz w:val="24"/>
          <w:szCs w:val="24"/>
          <w:lang w:eastAsia="ru-RU"/>
        </w:rPr>
        <w:t>лутц</w:t>
      </w:r>
      <w:proofErr w:type="spellEnd"/>
      <w:r w:rsidRPr="00CE4FBE">
        <w:rPr>
          <w:rFonts w:eastAsiaTheme="minorEastAsia"/>
          <w:sz w:val="24"/>
          <w:szCs w:val="24"/>
          <w:lang w:eastAsia="ru-RU"/>
        </w:rPr>
        <w:t>), хореографические элементы, шаги (дуги, перетяжки, тройки, петли и другое), спирали (ласточка, кораблик, пистолетик).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Техника фристайл-слалома: базовые элементы (змейка, </w:t>
      </w:r>
      <w:proofErr w:type="spellStart"/>
      <w:r w:rsidRPr="00CE4FBE">
        <w:rPr>
          <w:rFonts w:eastAsiaTheme="minorEastAsia"/>
          <w:sz w:val="24"/>
          <w:szCs w:val="24"/>
          <w:lang w:eastAsia="ru-RU"/>
        </w:rPr>
        <w:t>монолайн</w:t>
      </w:r>
      <w:proofErr w:type="spellEnd"/>
      <w:r w:rsidRPr="00CE4FBE">
        <w:rPr>
          <w:rFonts w:eastAsiaTheme="minorEastAsia"/>
          <w:sz w:val="24"/>
          <w:szCs w:val="24"/>
          <w:lang w:eastAsia="ru-RU"/>
        </w:rP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Техника </w:t>
      </w:r>
      <w:proofErr w:type="spellStart"/>
      <w:r w:rsidRPr="00CE4FBE">
        <w:rPr>
          <w:rFonts w:eastAsiaTheme="minorEastAsia"/>
          <w:sz w:val="24"/>
          <w:szCs w:val="24"/>
          <w:lang w:eastAsia="ru-RU"/>
        </w:rPr>
        <w:t>спидскейтинга</w:t>
      </w:r>
      <w:proofErr w:type="spellEnd"/>
      <w:r w:rsidRPr="00CE4FBE">
        <w:rPr>
          <w:rFonts w:eastAsiaTheme="minorEastAsia"/>
          <w:sz w:val="24"/>
          <w:szCs w:val="24"/>
          <w:lang w:eastAsia="ru-RU"/>
        </w:rP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фристайл - слалома - прыжок в высоту: базовые элементы, прыжок в высоту.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слайдов: базовые элементы, слайды опорно-скользящие, просто скользящие, свободно-скользящие.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Техника дисциплины самокат: базовые трюки (хоп, </w:t>
      </w:r>
      <w:proofErr w:type="spellStart"/>
      <w:r w:rsidRPr="00CE4FBE">
        <w:rPr>
          <w:rFonts w:eastAsiaTheme="minorEastAsia"/>
          <w:sz w:val="24"/>
          <w:szCs w:val="24"/>
          <w:lang w:eastAsia="ru-RU"/>
        </w:rPr>
        <w:t>банни</w:t>
      </w:r>
      <w:proofErr w:type="spellEnd"/>
      <w:r w:rsidRPr="00CE4FBE">
        <w:rPr>
          <w:rFonts w:eastAsiaTheme="minorEastAsia"/>
          <w:sz w:val="24"/>
          <w:szCs w:val="24"/>
          <w:lang w:eastAsia="ru-RU"/>
        </w:rPr>
        <w:t xml:space="preserve"> хоп, </w:t>
      </w:r>
      <w:proofErr w:type="spellStart"/>
      <w:r w:rsidRPr="00CE4FBE">
        <w:rPr>
          <w:rFonts w:eastAsiaTheme="minorEastAsia"/>
          <w:sz w:val="24"/>
          <w:szCs w:val="24"/>
          <w:lang w:eastAsia="ru-RU"/>
        </w:rPr>
        <w:t>нолли</w:t>
      </w:r>
      <w:proofErr w:type="spellEnd"/>
      <w:r w:rsidRPr="00CE4FBE">
        <w:rPr>
          <w:rFonts w:eastAsiaTheme="minorEastAsia"/>
          <w:sz w:val="24"/>
          <w:szCs w:val="24"/>
          <w:lang w:eastAsia="ru-RU"/>
        </w:rPr>
        <w:t xml:space="preserve">, фэйки, </w:t>
      </w:r>
      <w:proofErr w:type="spellStart"/>
      <w:r w:rsidRPr="00CE4FBE">
        <w:rPr>
          <w:rFonts w:eastAsiaTheme="minorEastAsia"/>
          <w:sz w:val="24"/>
          <w:szCs w:val="24"/>
          <w:lang w:eastAsia="ru-RU"/>
        </w:rPr>
        <w:t>мэнуал</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ноуз</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пивот</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барспин</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бартвист</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тэйлвип</w:t>
      </w:r>
      <w:proofErr w:type="spellEnd"/>
      <w:r w:rsidRPr="00CE4FBE">
        <w:rPr>
          <w:rFonts w:eastAsiaTheme="minorEastAsia"/>
          <w:sz w:val="24"/>
          <w:szCs w:val="24"/>
          <w:lang w:eastAsia="ru-RU"/>
        </w:rPr>
        <w:t>) и уличные трюки (</w:t>
      </w:r>
      <w:proofErr w:type="spellStart"/>
      <w:r w:rsidRPr="00CE4FBE">
        <w:rPr>
          <w:rFonts w:eastAsiaTheme="minorEastAsia"/>
          <w:sz w:val="24"/>
          <w:szCs w:val="24"/>
          <w:lang w:eastAsia="ru-RU"/>
        </w:rPr>
        <w:t>боардслайд</w:t>
      </w:r>
      <w:proofErr w:type="spellEnd"/>
      <w:r w:rsidRPr="00CE4FBE">
        <w:rPr>
          <w:rFonts w:eastAsiaTheme="minorEastAsia"/>
          <w:sz w:val="24"/>
          <w:szCs w:val="24"/>
          <w:lang w:eastAsia="ru-RU"/>
        </w:rPr>
        <w:t xml:space="preserve">, 50-50 </w:t>
      </w:r>
      <w:proofErr w:type="spellStart"/>
      <w:r w:rsidRPr="00CE4FBE">
        <w:rPr>
          <w:rFonts w:eastAsiaTheme="minorEastAsia"/>
          <w:sz w:val="24"/>
          <w:szCs w:val="24"/>
          <w:lang w:eastAsia="ru-RU"/>
        </w:rPr>
        <w:t>грайнд</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липслайд</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фибл</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грайнд</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смит</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грайнд</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дикейд</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Элементы техники передвижения по игровой площадке полевого игрока в хоккее на </w:t>
      </w:r>
      <w:r w:rsidRPr="00CE4FBE">
        <w:rPr>
          <w:rFonts w:eastAsiaTheme="minorEastAsia"/>
          <w:sz w:val="24"/>
          <w:szCs w:val="24"/>
          <w:lang w:eastAsia="ru-RU"/>
        </w:rPr>
        <w:lastRenderedPageBreak/>
        <w:t>роликах.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Ведение шайбы: различными способами дриблинга (с перекладыванием, способом </w:t>
      </w:r>
      <w:r w:rsidR="00A32291" w:rsidRPr="00CE4FBE">
        <w:rPr>
          <w:rFonts w:eastAsiaTheme="minorEastAsia"/>
          <w:sz w:val="24"/>
          <w:szCs w:val="24"/>
          <w:lang w:eastAsia="ru-RU"/>
        </w:rPr>
        <w:t>«</w:t>
      </w:r>
      <w:r w:rsidRPr="00CE4FBE">
        <w:rPr>
          <w:rFonts w:eastAsiaTheme="minorEastAsia"/>
          <w:sz w:val="24"/>
          <w:szCs w:val="24"/>
          <w:lang w:eastAsia="ru-RU"/>
        </w:rPr>
        <w:t>пятка-носок</w:t>
      </w:r>
      <w:r w:rsidR="00A32291" w:rsidRPr="00CE4FBE">
        <w:rPr>
          <w:rFonts w:eastAsiaTheme="minorEastAsia"/>
          <w:sz w:val="24"/>
          <w:szCs w:val="24"/>
          <w:lang w:eastAsia="ru-RU"/>
        </w:rPr>
        <w:t>»</w:t>
      </w:r>
      <w:r w:rsidRPr="00CE4FBE">
        <w:rPr>
          <w:rFonts w:eastAsiaTheme="minorEastAsia"/>
          <w:sz w:val="24"/>
          <w:szCs w:val="24"/>
          <w:lang w:eastAsia="ru-RU"/>
        </w:rPr>
        <w:t>); без отрыва шайбы от крюка клюшки; ведение шайбы толчками (ударами); ведение, прикрывая шайбу корпусом; смешанный способ ведения шайбы.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Прием: прием шайбы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Передача шайбы: ударом, броском, верхом, по полу, неудобной стороной.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Бросок шайбы: заметающий, кистевой, с дуги, с неудобной стороны.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Удар по шайбе: заметающий, удар-щелчок, прямой удар, удар с неудобной стороны, удар по летной шайбе.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Обводка и обыгрывание: </w:t>
      </w:r>
      <w:proofErr w:type="spellStart"/>
      <w:r w:rsidRPr="00CE4FBE">
        <w:rPr>
          <w:rFonts w:eastAsiaTheme="minorEastAsia"/>
          <w:sz w:val="24"/>
          <w:szCs w:val="24"/>
          <w:lang w:eastAsia="ru-RU"/>
        </w:rPr>
        <w:t>обеганием</w:t>
      </w:r>
      <w:proofErr w:type="spellEnd"/>
      <w:r w:rsidRPr="00CE4FBE">
        <w:rPr>
          <w:rFonts w:eastAsiaTheme="minorEastAsia"/>
          <w:sz w:val="24"/>
          <w:szCs w:val="24"/>
          <w:lang w:eastAsia="ru-RU"/>
        </w:rPr>
        <w:t xml:space="preserve"> соперника, </w:t>
      </w:r>
      <w:proofErr w:type="spellStart"/>
      <w:r w:rsidRPr="00CE4FBE">
        <w:rPr>
          <w:rFonts w:eastAsiaTheme="minorEastAsia"/>
          <w:sz w:val="24"/>
          <w:szCs w:val="24"/>
          <w:lang w:eastAsia="ru-RU"/>
        </w:rPr>
        <w:t>прокидкой</w:t>
      </w:r>
      <w:proofErr w:type="spellEnd"/>
      <w:r w:rsidRPr="00CE4FBE">
        <w:rPr>
          <w:rFonts w:eastAsiaTheme="minorEastAsia"/>
          <w:sz w:val="24"/>
          <w:szCs w:val="24"/>
          <w:lang w:eastAsia="ru-RU"/>
        </w:rPr>
        <w:t xml:space="preserve"> или пробросом шайбы, с помощью элементов дриблинга, при помощи обманных движений (финтов).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Отбор шайбы (в момент приема и во время ведения): выбивание или вытаскивание. Перехват шайбы: клюшкой, ногой, корпусом.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Розыгрыш спорной шайбы: выигрыш носком пера клюшки на себя, выбивание, продавливание.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Тактика нападения: индивидуальные действия с шайбой и без нее (открывание, отвлечение соперника, создание численного преимущества на отдельном участке поля, подключение); групповые взаимодействия и комбинации (в парах, тройках, группах, при стандартных положениях); 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w:t>
      </w:r>
      <w:proofErr w:type="spellStart"/>
      <w:r w:rsidRPr="00CE4FBE">
        <w:rPr>
          <w:rFonts w:eastAsiaTheme="minorEastAsia"/>
          <w:sz w:val="24"/>
          <w:szCs w:val="24"/>
          <w:lang w:eastAsia="ru-RU"/>
        </w:rPr>
        <w:t>неравночисленных</w:t>
      </w:r>
      <w:proofErr w:type="spellEnd"/>
      <w:r w:rsidRPr="00CE4FBE">
        <w:rPr>
          <w:rFonts w:eastAsiaTheme="minorEastAsia"/>
          <w:sz w:val="24"/>
          <w:szCs w:val="24"/>
          <w:lang w:eastAsia="ru-RU"/>
        </w:rPr>
        <w:t xml:space="preserve"> составах в атаке (игра в численном большинстве).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защиты.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w:t>
      </w:r>
      <w:proofErr w:type="spellStart"/>
      <w:r w:rsidRPr="00CE4FBE">
        <w:rPr>
          <w:rFonts w:eastAsiaTheme="minorEastAsia"/>
          <w:sz w:val="24"/>
          <w:szCs w:val="24"/>
          <w:lang w:eastAsia="ru-RU"/>
        </w:rPr>
        <w:t>неравночисленных</w:t>
      </w:r>
      <w:proofErr w:type="spellEnd"/>
      <w:r w:rsidRPr="00CE4FBE">
        <w:rPr>
          <w:rFonts w:eastAsiaTheme="minorEastAsia"/>
          <w:sz w:val="24"/>
          <w:szCs w:val="24"/>
          <w:lang w:eastAsia="ru-RU"/>
        </w:rPr>
        <w:t xml:space="preserve"> составах (игра в численном меньшинстве).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игры в хоккей на роликовых коньках. Малые (упрощенные) игры в технико-тактической подготовке хоккеистов. Участие в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Содержание модуля по роллер спорту направлено на достижение обучающимися </w:t>
      </w:r>
      <w:r w:rsidRPr="00CE4FBE">
        <w:rPr>
          <w:rFonts w:eastAsiaTheme="minorEastAsia"/>
          <w:sz w:val="24"/>
          <w:szCs w:val="24"/>
          <w:lang w:eastAsia="ru-RU"/>
        </w:rPr>
        <w:lastRenderedPageBreak/>
        <w:t>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роллер спорту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роллер спорту, мотивации и осознанному выбору индивидуальной траектории образования средствами роллер спорта, мотивации и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положительных качеств личности и управление своими эмоциями в различных ситуациях и условиях;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осознанного, уважительного и доброжелательного отношения к сверстникам и педагогам.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роллер спорту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роллер спорту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истории развития современного роллер спорта, традиций роллер движения в мире, в Российской Федерации, в регионе;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роль и основные функции главных организаций и федераций (международные, российские) по роллер спорту, осуществляющих управление данным видом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планировать, организовывать и проводить самостоятельные тренировки по </w:t>
      </w:r>
      <w:r w:rsidRPr="00CE4FBE">
        <w:rPr>
          <w:rFonts w:eastAsiaTheme="minorEastAsia"/>
          <w:sz w:val="24"/>
          <w:szCs w:val="24"/>
          <w:lang w:eastAsia="ru-RU"/>
        </w:rPr>
        <w:lastRenderedPageBreak/>
        <w:t>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основ сбалансированного питания роллера;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выполнять индивидуальные технические элементы (приемы) хоккея на роликах, фигурного катания на роликовых коньках, фристайл-слалома, </w:t>
      </w:r>
      <w:proofErr w:type="spellStart"/>
      <w:r w:rsidRPr="00CE4FBE">
        <w:rPr>
          <w:rFonts w:eastAsiaTheme="minorEastAsia"/>
          <w:sz w:val="24"/>
          <w:szCs w:val="24"/>
          <w:lang w:eastAsia="ru-RU"/>
        </w:rPr>
        <w:t>спидскейтинга</w:t>
      </w:r>
      <w:proofErr w:type="spellEnd"/>
      <w:r w:rsidRPr="00CE4FBE">
        <w:rPr>
          <w:rFonts w:eastAsiaTheme="minorEastAsia"/>
          <w:sz w:val="24"/>
          <w:szCs w:val="24"/>
          <w:lang w:eastAsia="ru-RU"/>
        </w:rPr>
        <w:t>, самоката;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моделирование и демонстрация индивидуальных, групповых и командных действий в тактике направлений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изученных тактических действий в учебной, игровой соревновательной и досуговой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правил техники безопасности во время занятий и соревнований по роллер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причин возникновения травм и умение оказывать первую помощь при травмах и повреждениях во время занятий роллер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гигиенических основ образовательной и досуговой двигательной деятельности, основ организации здорового образа жизни средствами роллер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w:t>
      </w:r>
      <w:r w:rsidR="0049276F" w:rsidRPr="00CE4FBE">
        <w:rPr>
          <w:rFonts w:eastAsiaTheme="minorEastAsia"/>
          <w:sz w:val="24"/>
          <w:szCs w:val="24"/>
          <w:lang w:eastAsia="ru-RU"/>
        </w:rPr>
        <w:t>«</w:t>
      </w:r>
      <w:r w:rsidRPr="00CE4FBE">
        <w:rPr>
          <w:rFonts w:eastAsiaTheme="minorEastAsia"/>
          <w:sz w:val="24"/>
          <w:szCs w:val="24"/>
          <w:lang w:eastAsia="ru-RU"/>
        </w:rPr>
        <w:t>допинг</w:t>
      </w:r>
      <w:r w:rsidR="0049276F" w:rsidRPr="00CE4FBE">
        <w:rPr>
          <w:rFonts w:eastAsiaTheme="minorEastAsia"/>
          <w:sz w:val="24"/>
          <w:szCs w:val="24"/>
          <w:lang w:eastAsia="ru-RU"/>
        </w:rPr>
        <w:t>»</w:t>
      </w:r>
      <w:r w:rsidRPr="00CE4FBE">
        <w:rPr>
          <w:rFonts w:eastAsiaTheme="minorEastAsia"/>
          <w:sz w:val="24"/>
          <w:szCs w:val="24"/>
          <w:lang w:eastAsia="ru-RU"/>
        </w:rPr>
        <w:t xml:space="preserve"> и </w:t>
      </w:r>
      <w:r w:rsidR="0049276F" w:rsidRPr="00CE4FBE">
        <w:rPr>
          <w:rFonts w:eastAsiaTheme="minorEastAsia"/>
          <w:sz w:val="24"/>
          <w:szCs w:val="24"/>
          <w:lang w:eastAsia="ru-RU"/>
        </w:rPr>
        <w:t>«</w:t>
      </w:r>
      <w:r w:rsidRPr="00CE4FBE">
        <w:rPr>
          <w:rFonts w:eastAsiaTheme="minorEastAsia"/>
          <w:sz w:val="24"/>
          <w:szCs w:val="24"/>
          <w:lang w:eastAsia="ru-RU"/>
        </w:rPr>
        <w:t>антидопинг</w:t>
      </w:r>
      <w:r w:rsidR="0049276F" w:rsidRPr="00CE4FBE">
        <w:rPr>
          <w:rFonts w:eastAsiaTheme="minorEastAsia"/>
          <w:sz w:val="24"/>
          <w:szCs w:val="24"/>
          <w:lang w:eastAsia="ru-RU"/>
        </w:rPr>
        <w:t>»</w:t>
      </w:r>
      <w:r w:rsidRPr="00CE4FBE">
        <w:rPr>
          <w:rFonts w:eastAsiaTheme="minorEastAsia"/>
          <w:sz w:val="24"/>
          <w:szCs w:val="24"/>
          <w:lang w:eastAsia="ru-RU"/>
        </w:rPr>
        <w:t>.</w:t>
      </w:r>
    </w:p>
    <w:p w:rsidR="0049276F" w:rsidRPr="00CE4FBE" w:rsidRDefault="0049276F" w:rsidP="00BF1B2F">
      <w:pPr>
        <w:ind w:firstLine="540"/>
        <w:jc w:val="both"/>
        <w:rPr>
          <w:rFonts w:eastAsiaTheme="minorEastAsia"/>
          <w:sz w:val="24"/>
          <w:szCs w:val="24"/>
          <w:lang w:eastAsia="ru-RU"/>
        </w:rPr>
      </w:pPr>
    </w:p>
    <w:p w:rsidR="0067208F" w:rsidRPr="0049276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lastRenderedPageBreak/>
        <w:t xml:space="preserve">Модуль </w:t>
      </w:r>
      <w:r w:rsidR="0049276F" w:rsidRPr="0049276F">
        <w:rPr>
          <w:rFonts w:eastAsiaTheme="minorEastAsia"/>
          <w:b/>
          <w:sz w:val="28"/>
          <w:szCs w:val="28"/>
          <w:lang w:eastAsia="ru-RU"/>
        </w:rPr>
        <w:t>«</w:t>
      </w:r>
      <w:r w:rsidRPr="0049276F">
        <w:rPr>
          <w:rFonts w:eastAsiaTheme="minorEastAsia"/>
          <w:b/>
          <w:sz w:val="28"/>
          <w:szCs w:val="28"/>
          <w:lang w:eastAsia="ru-RU"/>
        </w:rPr>
        <w:t>Скалолазание</w:t>
      </w:r>
      <w:r w:rsidR="0049276F" w:rsidRPr="0049276F">
        <w:rPr>
          <w:rFonts w:eastAsiaTheme="minorEastAsia"/>
          <w:b/>
          <w:sz w:val="28"/>
          <w:szCs w:val="28"/>
          <w:lang w:eastAsia="ru-RU"/>
        </w:rPr>
        <w:t>»</w:t>
      </w:r>
      <w:r w:rsidRPr="0049276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49276F" w:rsidRPr="00CE4FBE">
        <w:rPr>
          <w:rFonts w:eastAsiaTheme="minorEastAsia"/>
          <w:b/>
          <w:sz w:val="24"/>
          <w:szCs w:val="24"/>
          <w:lang w:eastAsia="ru-RU"/>
        </w:rPr>
        <w:t>«</w:t>
      </w:r>
      <w:r w:rsidRPr="00CE4FBE">
        <w:rPr>
          <w:rFonts w:eastAsiaTheme="minorEastAsia"/>
          <w:b/>
          <w:sz w:val="24"/>
          <w:szCs w:val="24"/>
          <w:lang w:eastAsia="ru-RU"/>
        </w:rPr>
        <w:t>Скалолазание</w:t>
      </w:r>
      <w:r w:rsidR="0049276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49276F" w:rsidRPr="00CE4FBE">
        <w:rPr>
          <w:rFonts w:eastAsiaTheme="minorEastAsia"/>
          <w:sz w:val="24"/>
          <w:szCs w:val="24"/>
          <w:lang w:eastAsia="ru-RU"/>
        </w:rPr>
        <w:t>«</w:t>
      </w:r>
      <w:r w:rsidRPr="00CE4FBE">
        <w:rPr>
          <w:rFonts w:eastAsiaTheme="minorEastAsia"/>
          <w:sz w:val="24"/>
          <w:szCs w:val="24"/>
          <w:lang w:eastAsia="ru-RU"/>
        </w:rPr>
        <w:t>Скалолазание</w:t>
      </w:r>
      <w:r w:rsidR="0049276F" w:rsidRPr="00CE4FBE">
        <w:rPr>
          <w:rFonts w:eastAsiaTheme="minorEastAsia"/>
          <w:sz w:val="24"/>
          <w:szCs w:val="24"/>
          <w:lang w:eastAsia="ru-RU"/>
        </w:rPr>
        <w:t>»</w:t>
      </w:r>
      <w:r w:rsidRPr="00CE4FBE">
        <w:rPr>
          <w:rFonts w:eastAsiaTheme="minorEastAsia"/>
          <w:sz w:val="24"/>
          <w:szCs w:val="24"/>
          <w:lang w:eastAsia="ru-RU"/>
        </w:rPr>
        <w:t xml:space="preserve"> (далее - модуль по скалолазанию, скалолазание)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Скалолазание </w:t>
      </w:r>
      <w:proofErr w:type="gramStart"/>
      <w:r w:rsidRPr="00CE4FBE">
        <w:rPr>
          <w:rFonts w:eastAsiaTheme="minorEastAsia"/>
          <w:sz w:val="24"/>
          <w:szCs w:val="24"/>
          <w:lang w:eastAsia="ru-RU"/>
        </w:rPr>
        <w:t>- это</w:t>
      </w:r>
      <w:proofErr w:type="gramEnd"/>
      <w:r w:rsidRPr="00CE4FBE">
        <w:rPr>
          <w:rFonts w:eastAsiaTheme="minorEastAsia"/>
          <w:sz w:val="24"/>
          <w:szCs w:val="24"/>
          <w:lang w:eastAsia="ru-RU"/>
        </w:rP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обучающимся возможность взаимодействовать друг с другом, вырабатывать коммуникативные навыки, учат ответственности не только за себя, но и за работу коллектива.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скалолазанию</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скалолазанию</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 о скалолазании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 xml:space="preserve">развитие положительной мотивации и устойчивого учебно-познавательного интереса к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удовлетворение индивидуальных потребностей обучающихся в занятиях физической культурой и спортом средствами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скалолазанию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скалолазанию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49276F"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49276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скалолазанию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скалолазания, с учетом возраста и физической подготовленности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скалолазании.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Названия и роль главных организаций мира, Европы, страны, региона занимающихся развитием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Выдающиеся отечественные и зарубежные скалолазы, тренеры, внесшие общий вклад в развитие и становление современного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Официальный календарь соревнований и физкультурных мероприятий по скалолазанию, проводимых в Российской Федерации, в регионе для обучающихся образовательных организаций, на международном уровне. Детские соревнования по скалолазанию, проекты по скалолазанию для образовательных организаций 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Современные тенденции развития детского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Основные направления спортивного менеджмента и маркетинга в скалолазании.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Современные правила организации и проведение соревнований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судейства соревнований по скалолазанию, роль и обязанности судейской бригады.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инвентарем и спортивным оборудованием для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Правила безопасной культуры занятий скалолазанием, поведения на соревнованиях в качестве зрителя или волонтера.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скалолазов, методы и меры предупреждения травматизма во время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правильного питания и суточного пищевого рациона скалолазов.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скалолазанием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скалолазанием на укрепление здоровья, повышение функциональных возможностей основных систем организма и развитие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организации здорового образа жизни средствами скалолазания, методы профилактики вредных привычек и асоциального ведомого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скалолазанием на формирование положительных качеств личности человека.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Методы предупреждения и нивелирования конфликтных ситуаций во время занятий скалолазанием.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Характеристика средств общей и специальной физической подготовки, применяемых в учебных занятиях с юными скалолазами.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Стратегия и тактика прохождения скалолазных трасс.</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обучения и выполнения различных технических и тактических действий в скалолазании и эффективность их применения во время 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скалолазанием.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 за физической нагрузкой, самоконтроль физического развития; анализ своих показатели и сопоставление их со среднестатистическими данными.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скалолазанием.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Составление индивидуальных планов (траектории роста)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План индивидуальных занятий скалолазанием.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(с помощью учителя) и проведение общеразвивающей и специальной разминки скалолаза.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комплексы общеразвивающих, оздоровительных и корригирующих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Закаливающие процедуры.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и проведение различных частей урока, занятия, различных форм двигательной активности со средствами скалолазания (игры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эстафеты с элементами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Контрольно-тестовые упражнения.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физических упражнений для развития физических качеств скалолаза.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Методические принципы построения частей урока (занятия)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и составление комплексов общеразвивающих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Проектирование комплексов упражнений и (или) части занятия (разминка, подготовительная, основная, заключительная часть; групповое занятие).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Технические и тактические действия в скалолазании, изученные на уровне начального общего образования.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Подвижные игры и эстафеты специальной направленности.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Элементы работы ног на различном рельефе повышенной сложности, типы хватов, технические движения и элементы повышенной сложности.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Лазание на плоскостях с различным углом наклона (положительные стенки, вертикали, стенки с отрицательным уклоном до 70 градусов).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Лазание с различным темпом и скоростью перемещения.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Сложно-координационные технические элементы повышенной сложности.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соревнования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Участие в физкультурно-оздоровительных и спортивных мероприятиях по скалолазанию (проект </w:t>
      </w:r>
      <w:r w:rsidR="0049276F" w:rsidRPr="00CE4FBE">
        <w:rPr>
          <w:rFonts w:eastAsiaTheme="minorEastAsia"/>
          <w:sz w:val="24"/>
          <w:szCs w:val="24"/>
          <w:lang w:eastAsia="ru-RU"/>
        </w:rPr>
        <w:t>«</w:t>
      </w:r>
      <w:r w:rsidRPr="00CE4FBE">
        <w:rPr>
          <w:rFonts w:eastAsiaTheme="minorEastAsia"/>
          <w:sz w:val="24"/>
          <w:szCs w:val="24"/>
          <w:lang w:eastAsia="ru-RU"/>
        </w:rPr>
        <w:t>Скалолазание в школе</w:t>
      </w:r>
      <w:r w:rsidR="0049276F" w:rsidRPr="00CE4FBE">
        <w:rPr>
          <w:rFonts w:eastAsiaTheme="minorEastAsia"/>
          <w:sz w:val="24"/>
          <w:szCs w:val="24"/>
          <w:lang w:eastAsia="ru-RU"/>
        </w:rPr>
        <w:t>»</w:t>
      </w:r>
      <w:r w:rsidRPr="00CE4FBE">
        <w:rPr>
          <w:rFonts w:eastAsiaTheme="minorEastAsia"/>
          <w:sz w:val="24"/>
          <w:szCs w:val="24"/>
          <w:lang w:eastAsia="ru-RU"/>
        </w:rPr>
        <w:t>, различных детских соревнованиях по скалолазанию в разных дисциплинах).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скалолазанию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скалолазанию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w:t>
      </w:r>
      <w:r w:rsidR="0049276F" w:rsidRPr="00CE4FBE">
        <w:rPr>
          <w:rFonts w:eastAsiaTheme="minorEastAsia"/>
          <w:sz w:val="24"/>
          <w:szCs w:val="24"/>
          <w:lang w:eastAsia="ru-RU"/>
        </w:rPr>
        <w:t>«</w:t>
      </w:r>
      <w:r w:rsidRPr="00CE4FBE">
        <w:rPr>
          <w:rFonts w:eastAsiaTheme="minorEastAsia"/>
          <w:sz w:val="24"/>
          <w:szCs w:val="24"/>
          <w:lang w:eastAsia="ru-RU"/>
        </w:rPr>
        <w:t>скалолазание</w:t>
      </w:r>
      <w:r w:rsidR="0049276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положительных качеств личности и управление своими эмоциями в различных ситуациях и условиях;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осознанное, уважительное и доброжелательное отношение к сверстникам и педагогам.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скалолазанию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скалолазанию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сформированность представлений о роли и значении занятий скалолазанием как </w:t>
      </w:r>
      <w:r w:rsidRPr="00CE4FBE">
        <w:rPr>
          <w:rFonts w:eastAsiaTheme="minorEastAsia"/>
          <w:sz w:val="24"/>
          <w:szCs w:val="24"/>
          <w:lang w:eastAsia="ru-RU"/>
        </w:rPr>
        <w:lastRenderedPageBreak/>
        <w:t>средством укрепления здоровья, закаливания и развития физических качеств человека;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представлений о спортивных дисциплинах скалолазания и основных правилах соревнований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навыков безопасного поведения во время занятий скалолазанием и посещений соревнований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базовых навыков самоконтроля и наблюдения за своим физическим состоянием и величиной физических нагрузок;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 перемещаться по скалодрому различным темпом, а также правильно осуществлять приземления при прыжках, срывах и падениях;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умение работы со снаряжением и оборудованием необходимым для скалолазания в различных дисциплинах;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техники безопасности при работе на скалодроме во время тренировочного процесса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участие в контрольных занятиях и учебных соревнованиях по скалолазанию;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49276F" w:rsidRDefault="0049276F" w:rsidP="0049276F">
      <w:pPr>
        <w:ind w:firstLine="540"/>
        <w:jc w:val="center"/>
        <w:rPr>
          <w:rFonts w:eastAsiaTheme="minorEastAsia"/>
          <w:b/>
          <w:sz w:val="28"/>
          <w:szCs w:val="28"/>
          <w:lang w:eastAsia="ru-RU"/>
        </w:rPr>
      </w:pPr>
    </w:p>
    <w:p w:rsidR="0067208F" w:rsidRPr="0049276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t xml:space="preserve">Модуль </w:t>
      </w:r>
      <w:r w:rsidR="0049276F">
        <w:rPr>
          <w:rFonts w:eastAsiaTheme="minorEastAsia"/>
          <w:b/>
          <w:sz w:val="28"/>
          <w:szCs w:val="28"/>
          <w:lang w:eastAsia="ru-RU"/>
        </w:rPr>
        <w:t>«</w:t>
      </w:r>
      <w:r w:rsidRPr="0049276F">
        <w:rPr>
          <w:rFonts w:eastAsiaTheme="minorEastAsia"/>
          <w:b/>
          <w:sz w:val="28"/>
          <w:szCs w:val="28"/>
          <w:lang w:eastAsia="ru-RU"/>
        </w:rPr>
        <w:t>Спортивный туризм</w:t>
      </w:r>
      <w:r w:rsidR="0049276F">
        <w:rPr>
          <w:rFonts w:eastAsiaTheme="minorEastAsia"/>
          <w:b/>
          <w:sz w:val="28"/>
          <w:szCs w:val="28"/>
          <w:lang w:eastAsia="ru-RU"/>
        </w:rPr>
        <w:t>»</w:t>
      </w:r>
      <w:r w:rsidRPr="0049276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49276F" w:rsidRPr="00CE4FBE">
        <w:rPr>
          <w:rFonts w:eastAsiaTheme="minorEastAsia"/>
          <w:b/>
          <w:sz w:val="24"/>
          <w:szCs w:val="24"/>
          <w:lang w:eastAsia="ru-RU"/>
        </w:rPr>
        <w:t>«</w:t>
      </w:r>
      <w:r w:rsidRPr="00CE4FBE">
        <w:rPr>
          <w:rFonts w:eastAsiaTheme="minorEastAsia"/>
          <w:b/>
          <w:sz w:val="24"/>
          <w:szCs w:val="24"/>
          <w:lang w:eastAsia="ru-RU"/>
        </w:rPr>
        <w:t>Спортивный туризм</w:t>
      </w:r>
      <w:r w:rsidR="0049276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49276F" w:rsidRPr="00CE4FBE">
        <w:rPr>
          <w:rFonts w:eastAsiaTheme="minorEastAsia"/>
          <w:sz w:val="24"/>
          <w:szCs w:val="24"/>
          <w:lang w:eastAsia="ru-RU"/>
        </w:rPr>
        <w:t>«</w:t>
      </w:r>
      <w:r w:rsidRPr="00CE4FBE">
        <w:rPr>
          <w:rFonts w:eastAsiaTheme="minorEastAsia"/>
          <w:sz w:val="24"/>
          <w:szCs w:val="24"/>
          <w:lang w:eastAsia="ru-RU"/>
        </w:rPr>
        <w:t>Спортивный туризм</w:t>
      </w:r>
      <w:r w:rsidR="0049276F" w:rsidRPr="00CE4FBE">
        <w:rPr>
          <w:rFonts w:eastAsiaTheme="minorEastAsia"/>
          <w:sz w:val="24"/>
          <w:szCs w:val="24"/>
          <w:lang w:eastAsia="ru-RU"/>
        </w:rPr>
        <w:t>»</w:t>
      </w:r>
      <w:r w:rsidRPr="00CE4FBE">
        <w:rPr>
          <w:rFonts w:eastAsiaTheme="minorEastAsia"/>
          <w:sz w:val="24"/>
          <w:szCs w:val="24"/>
          <w:lang w:eastAsia="ru-RU"/>
        </w:rPr>
        <w:t xml:space="preserve"> (далее - модуль по спортивному туризму, спортивный туризм)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Спортивный туризм является универсальным средством физического воспитания и способствует гармоничному развитию, укреплению здоровья обучающихся. В образовательном процессе средства туризма содействуют практическому закреплению </w:t>
      </w:r>
      <w:r w:rsidRPr="00CE4FBE">
        <w:rPr>
          <w:rFonts w:eastAsiaTheme="minorEastAsia"/>
          <w:sz w:val="24"/>
          <w:szCs w:val="24"/>
          <w:lang w:eastAsia="ru-RU"/>
        </w:rPr>
        <w:lastRenderedPageBreak/>
        <w:t>знаний многих изучаемых предметов образовательной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Спортивный туризм выделяется среди других командных видов спорта своей экономической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Спортивный туризм можно организовать в смешанных группах для мальчиков и девочек, как в зале, так и на открытом воздухе в условиях природной среды.</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спортивному туризму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спортивному туризму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в спортивном туризме;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развития спортивного туризма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развитие положительной мотивации и устойчивого учебно-познавательного интереса к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удовлетворение индивидуальных потребностей обучающихся в занятиях физической культурой и спортом средствами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спортивному туризму.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49276F"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49276F"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спортивному туризму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самостоятельном планировании учителем физической культуры процесса </w:t>
      </w:r>
      <w:r w:rsidRPr="00CE4FBE">
        <w:rPr>
          <w:rFonts w:eastAsiaTheme="minorEastAsia"/>
          <w:sz w:val="24"/>
          <w:szCs w:val="24"/>
          <w:lang w:eastAsia="ru-RU"/>
        </w:rPr>
        <w:lastRenderedPageBreak/>
        <w:t>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спортивному туризму.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спортивном туризме.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спортивному туризму как общественных организаций. Сильнейшие спортсмены и тренеры в современном спортивном туризме.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Официальные правила соревнований по спортивному туризму. Регионы Российской Федерации, развивающие спортивный туризм, команды-победители всероссийских соревнований.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Влияние занятий спортивным туризмом на формирование положительных качеств личности человека (воли, смелости, гражданского патриотизма, трудолюбия, честности, сознательности, выдержки, решительности, настойчивости, этических норм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Виды спортивного туризма (пешеходный, горный, водный, лыжный, велосипедный, авто-</w:t>
      </w:r>
      <w:proofErr w:type="spellStart"/>
      <w:r w:rsidRPr="00CE4FBE">
        <w:rPr>
          <w:rFonts w:eastAsiaTheme="minorEastAsia"/>
          <w:sz w:val="24"/>
          <w:szCs w:val="24"/>
          <w:lang w:eastAsia="ru-RU"/>
        </w:rPr>
        <w:t>мото</w:t>
      </w:r>
      <w:proofErr w:type="spellEnd"/>
      <w:r w:rsidRPr="00CE4FBE">
        <w:rPr>
          <w:rFonts w:eastAsiaTheme="minorEastAsia"/>
          <w:sz w:val="24"/>
          <w:szCs w:val="24"/>
          <w:lang w:eastAsia="ru-RU"/>
        </w:rPr>
        <w:t xml:space="preserve">, конный, </w:t>
      </w:r>
      <w:proofErr w:type="spellStart"/>
      <w:r w:rsidRPr="00CE4FBE">
        <w:rPr>
          <w:rFonts w:eastAsiaTheme="minorEastAsia"/>
          <w:sz w:val="24"/>
          <w:szCs w:val="24"/>
          <w:lang w:eastAsia="ru-RU"/>
        </w:rPr>
        <w:t>спелео</w:t>
      </w:r>
      <w:proofErr w:type="spellEnd"/>
      <w:r w:rsidRPr="00CE4FBE">
        <w:rPr>
          <w:rFonts w:eastAsiaTheme="minorEastAsia"/>
          <w:sz w:val="24"/>
          <w:szCs w:val="24"/>
          <w:lang w:eastAsia="ru-RU"/>
        </w:rPr>
        <w:t xml:space="preserve"> и другие). Основные понятия о маршрутах и дистанциях в туризме, снаряжении и инвентаре.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Распределение обязанностей юных туристов при формировании туристкой группы.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поведения во время занятий спортивным туризмом. Характерные травмы туристов и мероприятия по их предупреждению.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Режим дня при занятиях спортивным туризмом. Правила личной гигиены во время занятий спортивным туризмом.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подбора физических упражнений для развития физических качеств туристов. Основные средства и методы обучения технике и тактике вида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Организация и проведение самостоятельных занятий по спортивному туризму. Составление планов и самостоятельное проведение занятий по спортивному туризму.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правомерного поведения во время туристских соревнований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Средства восстановления организма после физической нагрузки. Правила личной гигиены, требования к одежде и обуви для занятий спортивным туризмом. Правила ухода за туристским снаряжением и инвентарем.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Причины возникновения ошибок при выполнении технических приемов и способы </w:t>
      </w:r>
      <w:r w:rsidRPr="00CE4FBE">
        <w:rPr>
          <w:rFonts w:eastAsiaTheme="minorEastAsia"/>
          <w:sz w:val="24"/>
          <w:szCs w:val="24"/>
          <w:lang w:eastAsia="ru-RU"/>
        </w:rPr>
        <w:lastRenderedPageBreak/>
        <w:t>их устранения. Основы анализа собственного участия и своей команды (группы) команды соперников.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Контрольно-тестовые упражнения по общей и специальной физической подготовке. Оценка уровня технической и тактической подготовленности юных туристов.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Способы и методы профилактики пагубных привычек, асоциального и созависимого поведения. Антидопинговое поведение.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спортивного туризма: </w:t>
      </w:r>
      <w:r w:rsidR="0049276F" w:rsidRPr="00CE4FBE">
        <w:rPr>
          <w:rFonts w:eastAsiaTheme="minorEastAsia"/>
          <w:sz w:val="24"/>
          <w:szCs w:val="24"/>
          <w:lang w:eastAsia="ru-RU"/>
        </w:rPr>
        <w:t>«</w:t>
      </w:r>
      <w:proofErr w:type="spellStart"/>
      <w:r w:rsidRPr="00CE4FBE">
        <w:rPr>
          <w:rFonts w:eastAsiaTheme="minorEastAsia"/>
          <w:sz w:val="24"/>
          <w:szCs w:val="24"/>
          <w:lang w:eastAsia="ru-RU"/>
        </w:rPr>
        <w:t>Фриуроп</w:t>
      </w:r>
      <w:proofErr w:type="spellEnd"/>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Эстафеты</w:t>
      </w:r>
      <w:r w:rsidR="0049276F" w:rsidRPr="00CE4FBE">
        <w:rPr>
          <w:rFonts w:eastAsiaTheme="minorEastAsia"/>
          <w:sz w:val="24"/>
          <w:szCs w:val="24"/>
          <w:lang w:eastAsia="ru-RU"/>
        </w:rPr>
        <w:t>»</w:t>
      </w:r>
      <w:r w:rsidRPr="00CE4FBE">
        <w:rPr>
          <w:rFonts w:eastAsiaTheme="minorEastAsia"/>
          <w:sz w:val="24"/>
          <w:szCs w:val="24"/>
          <w:lang w:eastAsia="ru-RU"/>
        </w:rPr>
        <w:t xml:space="preserve">, </w:t>
      </w:r>
      <w:r w:rsidR="0049276F" w:rsidRPr="00CE4FBE">
        <w:rPr>
          <w:rFonts w:eastAsiaTheme="minorEastAsia"/>
          <w:sz w:val="24"/>
          <w:szCs w:val="24"/>
          <w:lang w:eastAsia="ru-RU"/>
        </w:rPr>
        <w:t>«</w:t>
      </w:r>
      <w:r w:rsidRPr="00CE4FBE">
        <w:rPr>
          <w:rFonts w:eastAsiaTheme="minorEastAsia"/>
          <w:sz w:val="24"/>
          <w:szCs w:val="24"/>
          <w:lang w:eastAsia="ru-RU"/>
        </w:rPr>
        <w:t>Лабиринт</w:t>
      </w:r>
      <w:r w:rsidR="0049276F" w:rsidRPr="00CE4FBE">
        <w:rPr>
          <w:rFonts w:eastAsiaTheme="minorEastAsia"/>
          <w:sz w:val="24"/>
          <w:szCs w:val="24"/>
          <w:lang w:eastAsia="ru-RU"/>
        </w:rPr>
        <w:t>»</w:t>
      </w:r>
      <w:r w:rsidRPr="00CE4FBE">
        <w:rPr>
          <w:rFonts w:eastAsiaTheme="minorEastAsia"/>
          <w:sz w:val="24"/>
          <w:szCs w:val="24"/>
          <w:lang w:eastAsia="ru-RU"/>
        </w:rPr>
        <w:t xml:space="preserve"> и другие.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Специально-подготовительные упражнения, развивающие основные качества, необходимые для овладения техникой и тактикой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вида спортивного туризма. Передвижения: ходьба, бег, прыжки, остановки и падения, приемы, позволяющие избежать травматизма.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Выбор должности в туристской группе в зависимости от навыков и предпочтений.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Групповые действия. Взаимодействия участников туристской группы на маршруте и бивачных работах.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Взаимодействия участников команды на туристских дистанциях в различных видах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Учебно-тренировочные походы и сборы по тактико-технической подготовке туристов.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Участие в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спортивному туризму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В результате изучения модуля по спортивному туризму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страны и спортивного туризма;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спортивному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спортивному туризму;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положительных качеств личности и управление своими эмоциями в различных ситуациях и условиях;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осознанное, уважительное и доброжелательное отношение к сверстникам и педагогам.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 результате изучения модуля по спортивному туризму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туристской, соревновательной и досуговой деятельности, оценивать </w:t>
      </w:r>
      <w:r w:rsidRPr="00CE4FBE">
        <w:rPr>
          <w:rFonts w:eastAsiaTheme="minorEastAsia"/>
          <w:sz w:val="24"/>
          <w:szCs w:val="24"/>
          <w:lang w:eastAsia="ru-RU"/>
        </w:rPr>
        <w:lastRenderedPageBreak/>
        <w:t>правильность выполнения задач, собственные возможности их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В результате изучения модуля по спортивному туризму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правил соревнований по спортивному туризму, знание состава судейской коллегии, обслуживающей соревнования по туризму и основных функций судей, жестов судьи;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и демонстрация базовых технических приемов техники вида спортивного туризма, знание, демонстрация базовых тактических действий туристов;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использование основных средств и методов обучения базовым техническим приемам и тактическим действиям юных туристов;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соблюдение правил личной гигиены и ухода за туристским снаряжением и инвентарем, подбора одежды и обуви для занятий спортивным туризмом;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организовывать самостоятельные занятия с использованием средств спортивного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контрольно-тестовых упражнений для определения уровня физической и технической подготовленности юных туристов;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взаимодействие в туристском коллективе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49276F" w:rsidRDefault="0049276F" w:rsidP="00BF1B2F">
      <w:pPr>
        <w:ind w:firstLine="540"/>
        <w:jc w:val="both"/>
        <w:rPr>
          <w:rFonts w:eastAsiaTheme="minorEastAsia"/>
          <w:sz w:val="28"/>
          <w:szCs w:val="28"/>
          <w:lang w:eastAsia="ru-RU"/>
        </w:rPr>
      </w:pPr>
    </w:p>
    <w:p w:rsidR="0067208F" w:rsidRPr="0049276F" w:rsidRDefault="0067208F" w:rsidP="0049276F">
      <w:pPr>
        <w:ind w:firstLine="540"/>
        <w:jc w:val="center"/>
        <w:rPr>
          <w:rFonts w:eastAsiaTheme="minorEastAsia"/>
          <w:b/>
          <w:sz w:val="28"/>
          <w:szCs w:val="28"/>
          <w:lang w:eastAsia="ru-RU"/>
        </w:rPr>
      </w:pPr>
      <w:r w:rsidRPr="0049276F">
        <w:rPr>
          <w:rFonts w:eastAsiaTheme="minorEastAsia"/>
          <w:b/>
          <w:sz w:val="28"/>
          <w:szCs w:val="28"/>
          <w:lang w:eastAsia="ru-RU"/>
        </w:rPr>
        <w:t xml:space="preserve">Модуль </w:t>
      </w:r>
      <w:r w:rsidR="0049276F" w:rsidRPr="0049276F">
        <w:rPr>
          <w:rFonts w:eastAsiaTheme="minorEastAsia"/>
          <w:b/>
          <w:sz w:val="28"/>
          <w:szCs w:val="28"/>
          <w:lang w:eastAsia="ru-RU"/>
        </w:rPr>
        <w:t>«</w:t>
      </w:r>
      <w:r w:rsidRPr="0049276F">
        <w:rPr>
          <w:rFonts w:eastAsiaTheme="minorEastAsia"/>
          <w:b/>
          <w:sz w:val="28"/>
          <w:szCs w:val="28"/>
          <w:lang w:eastAsia="ru-RU"/>
        </w:rPr>
        <w:t>Хоккей на траве</w:t>
      </w:r>
      <w:r w:rsidR="0049276F" w:rsidRPr="0049276F">
        <w:rPr>
          <w:rFonts w:eastAsiaTheme="minorEastAsia"/>
          <w:b/>
          <w:sz w:val="28"/>
          <w:szCs w:val="28"/>
          <w:lang w:eastAsia="ru-RU"/>
        </w:rPr>
        <w:t>»</w:t>
      </w:r>
      <w:r w:rsidRPr="0049276F">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49276F" w:rsidRPr="00CE4FBE">
        <w:rPr>
          <w:rFonts w:eastAsiaTheme="minorEastAsia"/>
          <w:b/>
          <w:sz w:val="24"/>
          <w:szCs w:val="24"/>
          <w:lang w:eastAsia="ru-RU"/>
        </w:rPr>
        <w:t>«</w:t>
      </w:r>
      <w:r w:rsidRPr="00CE4FBE">
        <w:rPr>
          <w:rFonts w:eastAsiaTheme="minorEastAsia"/>
          <w:b/>
          <w:sz w:val="24"/>
          <w:szCs w:val="24"/>
          <w:lang w:eastAsia="ru-RU"/>
        </w:rPr>
        <w:t>Хоккей на траве</w:t>
      </w:r>
      <w:r w:rsidR="0049276F"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49276F" w:rsidRPr="00CE4FBE">
        <w:rPr>
          <w:rFonts w:eastAsiaTheme="minorEastAsia"/>
          <w:sz w:val="24"/>
          <w:szCs w:val="24"/>
          <w:lang w:eastAsia="ru-RU"/>
        </w:rPr>
        <w:t>«</w:t>
      </w:r>
      <w:r w:rsidRPr="00CE4FBE">
        <w:rPr>
          <w:rFonts w:eastAsiaTheme="minorEastAsia"/>
          <w:sz w:val="24"/>
          <w:szCs w:val="24"/>
          <w:lang w:eastAsia="ru-RU"/>
        </w:rPr>
        <w:t>Хоккей на траве</w:t>
      </w:r>
      <w:r w:rsidR="0049276F" w:rsidRPr="00CE4FBE">
        <w:rPr>
          <w:rFonts w:eastAsiaTheme="minorEastAsia"/>
          <w:sz w:val="24"/>
          <w:szCs w:val="24"/>
          <w:lang w:eastAsia="ru-RU"/>
        </w:rPr>
        <w:t>»</w:t>
      </w:r>
      <w:r w:rsidRPr="00CE4FBE">
        <w:rPr>
          <w:rFonts w:eastAsiaTheme="minorEastAsia"/>
          <w:sz w:val="24"/>
          <w:szCs w:val="24"/>
          <w:lang w:eastAsia="ru-RU"/>
        </w:rPr>
        <w:t xml:space="preserve"> (далее - модуль по хоккею на траве, хоккей на траве)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Выполнение </w:t>
      </w:r>
      <w:proofErr w:type="spellStart"/>
      <w:r w:rsidRPr="00CE4FBE">
        <w:rPr>
          <w:rFonts w:eastAsiaTheme="minorEastAsia"/>
          <w:sz w:val="24"/>
          <w:szCs w:val="24"/>
          <w:lang w:eastAsia="ru-RU"/>
        </w:rPr>
        <w:t>сложнокоординационных</w:t>
      </w:r>
      <w:proofErr w:type="spellEnd"/>
      <w:r w:rsidRPr="00CE4FBE">
        <w:rPr>
          <w:rFonts w:eastAsiaTheme="minorEastAsia"/>
          <w:sz w:val="24"/>
          <w:szCs w:val="24"/>
          <w:lang w:eastAsia="ru-RU"/>
        </w:rPr>
        <w:t>, технико-тактических действий в хоккее на траве обеспечивает эффективное развитие физических качеств (быстроты, ловкости, выносливости, силы и гибкости) и формирование двигательных навыков.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хоккею на траве</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w:t>
      </w:r>
      <w:r w:rsidRPr="00CE4FBE">
        <w:rPr>
          <w:rFonts w:eastAsiaTheme="minorEastAsia"/>
          <w:sz w:val="24"/>
          <w:szCs w:val="24"/>
          <w:lang w:eastAsia="ru-RU"/>
        </w:rPr>
        <w:lastRenderedPageBreak/>
        <w:t>здорового и безопасного образа жизни через занятия физической культурой и спортом с использованием средств хоккея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хоккею на траве</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развития хоккея на траве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развитие положительной мотивации и устойчивого учебно-познавательного интереса к учебному предмету </w:t>
      </w:r>
      <w:r w:rsidR="0049276F"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49276F" w:rsidRPr="00CE4FBE">
        <w:rPr>
          <w:rFonts w:eastAsiaTheme="minorEastAsia"/>
          <w:sz w:val="24"/>
          <w:szCs w:val="24"/>
          <w:lang w:eastAsia="ru-RU"/>
        </w:rPr>
        <w:t>»</w:t>
      </w:r>
      <w:r w:rsidRPr="00CE4FBE">
        <w:rPr>
          <w:rFonts w:eastAsiaTheme="minorEastAsia"/>
          <w:sz w:val="24"/>
          <w:szCs w:val="24"/>
          <w:lang w:eastAsia="ru-RU"/>
        </w:rPr>
        <w:t>, удовлетворение индивидуальных потребностей обучающихся в занятиях физической культурой и спортом средствами хоккея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хоккею на траве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хоккею на траве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5A794D"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5A794D"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хоккею на траве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хоккея на траве, с учетом возраста и физической подготовленности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w:t>
      </w:r>
      <w:r w:rsidRPr="00CE4FBE">
        <w:rPr>
          <w:rFonts w:eastAsiaTheme="minorEastAsia"/>
          <w:sz w:val="24"/>
          <w:szCs w:val="24"/>
          <w:lang w:eastAsia="ru-RU"/>
        </w:rPr>
        <w:lastRenderedPageBreak/>
        <w:t>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хоккее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хоккея на траве (федераций).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Требования к безопасности при организации занятий хоккеем на траве. Характерные травмы хоккеистов и мероприятия по их предупреждению.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Словарь терминов и определений. Правила соревнований по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Судейская коллегия, обслуживающая соревнования по хоккею на траве. Жесты судьи. Амплуа полевых игроков при игре в хоккей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подбора физических упражнений для воспитания физических качеств хоккеиста.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Понятия и характеристика технических и тактических элементов хоккея на траве, их названия и методика выполнения.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правомерного поведения во время соревнований по хоккею на траве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личной гигиены, требования к спортивной одежде и обуви для занятий хоккеем на траве. 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Правильное сбалансированное питание хоккеиста.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Тестирование уровня физической подготовленности в хоккее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развития физических качеств и состояния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воспитания физических качеств (ловкости, гибкости, силы, выносливости, быстроты).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формирующие двигательные умения и навыки для реализации технических и тактических действий хоккеиста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корригирующей гимнастики с использованием специальных хоккейных упражнений. Разминка и ее роль в уроке физической культуры.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отбор мяча различными способами.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Командные атакующие тактические действия.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Тактика игры вратаря. Выбор позиции в воротах.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игры в хоккей на траве. Участие в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хоккею на траве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хоккею на траве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патриотизма, уважения к Отечеству через знание истории и современного состояния развития хоккея, включая региональный, всероссийский и международный уровни;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осознанного, уважительного и доброжелательного общения в команде, со сверстниками и педагогами;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хоккею на траве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своего обучения средствами хоккея на траве,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хоккею на траве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занятий хоккеем на траве в формировании личностных качеств, в активном включении в здоровый образ жизни, укреплении и сохранении индивидуального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знание роли хоккейных организаций регионального, всероссийского и мирового </w:t>
      </w:r>
      <w:r w:rsidRPr="00CE4FBE">
        <w:rPr>
          <w:rFonts w:eastAsiaTheme="minorEastAsia"/>
          <w:sz w:val="24"/>
          <w:szCs w:val="24"/>
          <w:lang w:eastAsia="ru-RU"/>
        </w:rPr>
        <w:lastRenderedPageBreak/>
        <w:t>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правил соревнований по виду спорта хоккей на траве, знание состава судейской коллегии, обслуживающей соревнования по хоккею на траве и основных функций судей, жестов судьи, применение и соблюдение правил игры в хоккей на траве в процессе учебной и соревновательной деятельности, правил соревнований и судейской терминологии в игре;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классифицировать физические упражнения и применять правила подбора физических упражнений для развития различных физических качеств, </w:t>
      </w:r>
      <w:proofErr w:type="spellStart"/>
      <w:r w:rsidRPr="00CE4FBE">
        <w:rPr>
          <w:rFonts w:eastAsiaTheme="minorEastAsia"/>
          <w:sz w:val="24"/>
          <w:szCs w:val="24"/>
          <w:lang w:eastAsia="ru-RU"/>
        </w:rPr>
        <w:t>общеподготовительные</w:t>
      </w:r>
      <w:proofErr w:type="spellEnd"/>
      <w:r w:rsidRPr="00CE4FBE">
        <w:rPr>
          <w:rFonts w:eastAsiaTheme="minorEastAsia"/>
          <w:sz w:val="24"/>
          <w:szCs w:val="24"/>
          <w:lang w:eastAsia="ru-RU"/>
        </w:rPr>
        <w:t xml:space="preserve">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описывать и демонстрировать правильную технику выполнения </w:t>
      </w:r>
      <w:proofErr w:type="spellStart"/>
      <w:r w:rsidRPr="00CE4FBE">
        <w:rPr>
          <w:rFonts w:eastAsiaTheme="minorEastAsia"/>
          <w:sz w:val="24"/>
          <w:szCs w:val="24"/>
          <w:lang w:eastAsia="ru-RU"/>
        </w:rPr>
        <w:t>общеподготовительных</w:t>
      </w:r>
      <w:proofErr w:type="spellEnd"/>
      <w:r w:rsidRPr="00CE4FBE">
        <w:rPr>
          <w:rFonts w:eastAsiaTheme="minorEastAsia"/>
          <w:sz w:val="24"/>
          <w:szCs w:val="24"/>
          <w:lang w:eastAsia="ru-RU"/>
        </w:rPr>
        <w:t xml:space="preserve"> и специально-подготовительных упражнений в хоккее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определений тактической и технической подготовки хоккеиста, описание тактических и технических элементов игры в хоккей на траве, характеристика и владение методикой технических и тактических элементов хоккея на траве, их применение в учебных, игровых заданиях;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техники владения клюшкой и мячом (ведение, дриблинг, обводка, финты, бросок, удары, остановка, отбор) в игровых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амплуа полевых игроков при игре в хоккей на траве, определять амплуа игроков и выбирать позицию игроков в зависимости от игровой ситуации;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атакующие действия с мячом и без мяча, командные атакующие действия и способы атаки и контратаки в хоккее на траве, тактические комбинации при различных игровых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отслеживать правильность двигательных действий и выявлять ошибки в технике владения клюшкой и мячом (ведение, дриблинг, обводка, финты, бросок, удары, остановка, отбор);</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правил безопасного, правомерного поведения во время соревнований по хоккею на траве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на траве, способность применять самоконтроль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соблюдение правил личной гигиены и ухода за хоккейным спортивным инвентарем и оборудованием, подбора спортивной одежды и обуви для занятий хоккеем на траве;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организовывать самостоятельные занятия с использованием средств хоккея на траве,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5A794D" w:rsidRPr="00CE4FBE" w:rsidRDefault="005A794D" w:rsidP="00BF1B2F">
      <w:pPr>
        <w:ind w:firstLine="540"/>
        <w:jc w:val="both"/>
        <w:rPr>
          <w:rFonts w:eastAsiaTheme="minorEastAsia"/>
          <w:sz w:val="24"/>
          <w:szCs w:val="24"/>
          <w:lang w:eastAsia="ru-RU"/>
        </w:rPr>
      </w:pPr>
    </w:p>
    <w:p w:rsidR="0067208F" w:rsidRPr="005A794D"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t xml:space="preserve">Модуль </w:t>
      </w:r>
      <w:r w:rsidR="005A794D">
        <w:rPr>
          <w:rFonts w:eastAsiaTheme="minorEastAsia"/>
          <w:b/>
          <w:sz w:val="28"/>
          <w:szCs w:val="28"/>
          <w:lang w:eastAsia="ru-RU"/>
        </w:rPr>
        <w:t>«</w:t>
      </w:r>
      <w:r w:rsidRPr="005A794D">
        <w:rPr>
          <w:rFonts w:eastAsiaTheme="minorEastAsia"/>
          <w:b/>
          <w:sz w:val="28"/>
          <w:szCs w:val="28"/>
          <w:lang w:eastAsia="ru-RU"/>
        </w:rPr>
        <w:t>Ушу</w:t>
      </w:r>
      <w:r w:rsidR="005A794D">
        <w:rPr>
          <w:rFonts w:eastAsiaTheme="minorEastAsia"/>
          <w:b/>
          <w:sz w:val="28"/>
          <w:szCs w:val="28"/>
          <w:lang w:eastAsia="ru-RU"/>
        </w:rPr>
        <w:t>»</w:t>
      </w:r>
      <w:r w:rsidRPr="005A794D">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5A794D" w:rsidRPr="00CE4FBE">
        <w:rPr>
          <w:rFonts w:eastAsiaTheme="minorEastAsia"/>
          <w:b/>
          <w:sz w:val="24"/>
          <w:szCs w:val="24"/>
          <w:lang w:eastAsia="ru-RU"/>
        </w:rPr>
        <w:t>«</w:t>
      </w:r>
      <w:r w:rsidRPr="00CE4FBE">
        <w:rPr>
          <w:rFonts w:eastAsiaTheme="minorEastAsia"/>
          <w:b/>
          <w:sz w:val="24"/>
          <w:szCs w:val="24"/>
          <w:lang w:eastAsia="ru-RU"/>
        </w:rPr>
        <w:t>Ушу</w:t>
      </w:r>
      <w:r w:rsidR="005A794D"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 xml:space="preserve">Модуль </w:t>
      </w:r>
      <w:r w:rsidR="005A794D" w:rsidRPr="00CE4FBE">
        <w:rPr>
          <w:rFonts w:eastAsiaTheme="minorEastAsia"/>
          <w:sz w:val="24"/>
          <w:szCs w:val="24"/>
          <w:lang w:eastAsia="ru-RU"/>
        </w:rPr>
        <w:t>«</w:t>
      </w:r>
      <w:r w:rsidRPr="00CE4FBE">
        <w:rPr>
          <w:rFonts w:eastAsiaTheme="minorEastAsia"/>
          <w:sz w:val="24"/>
          <w:szCs w:val="24"/>
          <w:lang w:eastAsia="ru-RU"/>
        </w:rPr>
        <w:t>Ушу</w:t>
      </w:r>
      <w:r w:rsidR="005A794D" w:rsidRPr="00CE4FBE">
        <w:rPr>
          <w:rFonts w:eastAsiaTheme="minorEastAsia"/>
          <w:sz w:val="24"/>
          <w:szCs w:val="24"/>
          <w:lang w:eastAsia="ru-RU"/>
        </w:rPr>
        <w:t>»</w:t>
      </w:r>
      <w:r w:rsidRPr="00CE4FBE">
        <w:rPr>
          <w:rFonts w:eastAsiaTheme="minorEastAsia"/>
          <w:sz w:val="24"/>
          <w:szCs w:val="24"/>
          <w:lang w:eastAsia="ru-RU"/>
        </w:rPr>
        <w:t xml:space="preserve"> (далее - модуль по ушу, ушу)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ушу</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ушу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 и расширения спектра двигательных действий;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становления и развития ушу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на соответствующем культурном уровне развития личности обучающегося, создающем необходимые предпосылки для его раскрытия и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lastRenderedPageBreak/>
        <w:t>Место и роль модуля по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ушу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ушу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5A794D"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5A794D"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по ушу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об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развития отечественного ушу, виды ушу; ведущие спортсмены мира, России и субъекта Российской Федерации.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Названия и роль главных организаций и федераций (международные, российские), осуществляющих управление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Школы ушу, их история и традиции. Легендарные отечественные спортсмены и тренеры. Достижения отечественной сборной команды страны на чемпионатах мира и других международных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Требования безопасности при организации занятий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в ушу и мероприятия по их предупреждению.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Словарь терминов и определений.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соревнований по виду спорта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Судейская коллегия, обслуживающая соревнования по виду спорта ушу. Жесты судей.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подбора физических упражнений для развития физических качеств спортсмена.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Понятия и характеристика технических и тактических приемов в ушу, их названия и методика выполнения.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безопасного, правомерного поведения во время соревнований по ушу в качестве участника, зрителя.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Первые внешние признаки утомления.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Средства восстановления организма после физической нагрузки.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Правила личной гигиены, требования к спортивной одежде и обуви для занятий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ухода за спортивным инвентарем и оборудованием.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Правильное сбалансированное питание спортсмена.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Тестирование уровня физической подготовленности в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Дневник самонаблюдения за показателями развития физических качеств и состояния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Комплексы упражнений, формирующие двигательные умения и навыки технических и тактических действий спортсмена: </w:t>
      </w:r>
      <w:proofErr w:type="spellStart"/>
      <w:r w:rsidRPr="00CE4FBE">
        <w:rPr>
          <w:rFonts w:eastAsiaTheme="minorEastAsia"/>
          <w:sz w:val="24"/>
          <w:szCs w:val="24"/>
          <w:lang w:eastAsia="ru-RU"/>
        </w:rPr>
        <w:t>общеподготовительных</w:t>
      </w:r>
      <w:proofErr w:type="spellEnd"/>
      <w:r w:rsidRPr="00CE4FBE">
        <w:rPr>
          <w:rFonts w:eastAsiaTheme="minorEastAsia"/>
          <w:sz w:val="24"/>
          <w:szCs w:val="24"/>
          <w:lang w:eastAsia="ru-RU"/>
        </w:rPr>
        <w:t xml:space="preserve"> и специально-подготовительных упражнений из арсенала ушу.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корригирующей гимнастики с использованием специальных упражнений из арсенала ушу. Разминка и ее роль на уроке физической культуры.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и контрольные поединки ушу (</w:t>
      </w:r>
      <w:proofErr w:type="spellStart"/>
      <w:r w:rsidRPr="00CE4FBE">
        <w:rPr>
          <w:rFonts w:eastAsiaTheme="minorEastAsia"/>
          <w:sz w:val="24"/>
          <w:szCs w:val="24"/>
          <w:lang w:eastAsia="ru-RU"/>
        </w:rPr>
        <w:t>саньда</w:t>
      </w:r>
      <w:proofErr w:type="spellEnd"/>
      <w:r w:rsidRPr="00CE4FBE">
        <w:rPr>
          <w:rFonts w:eastAsiaTheme="minorEastAsia"/>
          <w:sz w:val="24"/>
          <w:szCs w:val="24"/>
          <w:lang w:eastAsia="ru-RU"/>
        </w:rPr>
        <w:t>). Участие в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Комплексы упражнений, формирующие двигательные умения и навыки технических и тактических действий спортсмена: </w:t>
      </w:r>
      <w:proofErr w:type="spellStart"/>
      <w:r w:rsidRPr="00CE4FBE">
        <w:rPr>
          <w:rFonts w:eastAsiaTheme="minorEastAsia"/>
          <w:sz w:val="24"/>
          <w:szCs w:val="24"/>
          <w:lang w:eastAsia="ru-RU"/>
        </w:rPr>
        <w:t>общеподготовительных</w:t>
      </w:r>
      <w:proofErr w:type="spellEnd"/>
      <w:r w:rsidRPr="00CE4FBE">
        <w:rPr>
          <w:rFonts w:eastAsiaTheme="minorEastAsia"/>
          <w:sz w:val="24"/>
          <w:szCs w:val="24"/>
          <w:lang w:eastAsia="ru-RU"/>
        </w:rPr>
        <w:t xml:space="preserve"> и специально-подготовительных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Элементы приемов базовой техники.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Защиты.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Контрприемы.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Тактическая подготовка: тактика атаки; тактика обороны; тактика поединка; выбор тактических способов для ведения поединка с конкретным соперником (разведка, угроза, вызов, маскировка, сковывание, повторная атака, двойной обман, обратный вызов).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Учебные и контрольные поединки по виду спорта ушу. Участие в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Содержание модуля по ушу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ушу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патриотизма, готовность к служению Отечеству, его защите;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ушу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ушу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понимание роли и значения занятий ушу в формировании личностных качеств, активном включении в здоровый образ жизни, укреплении и сохранении индивидуального здоровья;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роли главных организаций по ушу, всероссийского и мирового уровней, общих сведений о развитии отечественного и международного ушу, ведущих спортсменов Российской Федерации;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применение правил соревнований по ушу; знание состава судейской коллегии, обслуживающей соревнования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спортсмена; </w:t>
      </w:r>
      <w:proofErr w:type="spellStart"/>
      <w:r w:rsidRPr="00CE4FBE">
        <w:rPr>
          <w:rFonts w:eastAsiaTheme="minorEastAsia"/>
          <w:sz w:val="24"/>
          <w:szCs w:val="24"/>
          <w:lang w:eastAsia="ru-RU"/>
        </w:rPr>
        <w:t>общеподготовительные</w:t>
      </w:r>
      <w:proofErr w:type="spellEnd"/>
      <w:r w:rsidRPr="00CE4FBE">
        <w:rPr>
          <w:rFonts w:eastAsiaTheme="minorEastAsia"/>
          <w:sz w:val="24"/>
          <w:szCs w:val="24"/>
          <w:lang w:eastAsia="ru-RU"/>
        </w:rPr>
        <w:t xml:space="preserve"> и специально-подготовительные упражнения, формирующие двигательные умения и навыки технических и тактических действий, определять их необходимость и эффективность;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описывать и демонстрировать правильную (эталонную) технику выполнения </w:t>
      </w:r>
      <w:proofErr w:type="spellStart"/>
      <w:r w:rsidRPr="00CE4FBE">
        <w:rPr>
          <w:rFonts w:eastAsiaTheme="minorEastAsia"/>
          <w:sz w:val="24"/>
          <w:szCs w:val="24"/>
          <w:lang w:eastAsia="ru-RU"/>
        </w:rPr>
        <w:t>общеподготовительных</w:t>
      </w:r>
      <w:proofErr w:type="spellEnd"/>
      <w:r w:rsidRPr="00CE4FBE">
        <w:rPr>
          <w:rFonts w:eastAsiaTheme="minorEastAsia"/>
          <w:sz w:val="24"/>
          <w:szCs w:val="24"/>
          <w:lang w:eastAsia="ru-RU"/>
        </w:rPr>
        <w:t xml:space="preserve"> и специально-подготовительных упражнений;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знания в определении тактической и технической подготовки;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и применять технические действия в учебных, тренировочных и соревновательных поединках;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и выполнять приемы из арсенала базовой техники;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применять тактические действия в учебной, тренировочной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действия в учебном и соревновательном поединках; определять преимущество, сильные и слабые стороны подготовки, манеры ведения поединка, коронные приемы, в зависимости от складывающейся в поединке ситуации дать рекомендации для достижения победы или ее удержания;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отслеживать правильность двигательных действий и выявлять ошибки в технике выполнения технических действий, способах защиты и тактического обыгрывания соперника;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правил безопасного, правомерного поведения во время соревнований в качестве участника, зрителя;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определять внешние признаки утомления, осуществлять самоконтроль и знать о средствах восстановления организма после физических нагрузок, применять самоконтроль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соблюдать правила личной гигиены и ухода за спортивным инвентарем и оборудованием; подбора спортивной одежды и обуви для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организовать самостоятельные занятия с использованием средств ушу,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демонстрация контрольных упражнений для определения уровня физической подготовленности, умение проводить тестирование уровня физической подготовленности, сравнить свои результаты с результатами других обучающихся.</w:t>
      </w:r>
    </w:p>
    <w:p w:rsidR="005A794D" w:rsidRDefault="005A794D" w:rsidP="00BF1B2F">
      <w:pPr>
        <w:ind w:firstLine="540"/>
        <w:jc w:val="both"/>
        <w:rPr>
          <w:rFonts w:eastAsiaTheme="minorEastAsia"/>
          <w:sz w:val="28"/>
          <w:szCs w:val="28"/>
          <w:lang w:eastAsia="ru-RU"/>
        </w:rPr>
      </w:pPr>
    </w:p>
    <w:p w:rsidR="0067208F" w:rsidRPr="005A794D"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t xml:space="preserve">Модуль </w:t>
      </w:r>
      <w:r w:rsidR="005A794D" w:rsidRPr="005A794D">
        <w:rPr>
          <w:rFonts w:eastAsiaTheme="minorEastAsia"/>
          <w:b/>
          <w:sz w:val="28"/>
          <w:szCs w:val="28"/>
          <w:lang w:eastAsia="ru-RU"/>
        </w:rPr>
        <w:t>«</w:t>
      </w:r>
      <w:r w:rsidRPr="005A794D">
        <w:rPr>
          <w:rFonts w:eastAsiaTheme="minorEastAsia"/>
          <w:b/>
          <w:sz w:val="28"/>
          <w:szCs w:val="28"/>
          <w:lang w:eastAsia="ru-RU"/>
        </w:rPr>
        <w:t>Чир спорт</w:t>
      </w:r>
      <w:r w:rsidR="005A794D" w:rsidRPr="005A794D">
        <w:rPr>
          <w:rFonts w:eastAsiaTheme="minorEastAsia"/>
          <w:b/>
          <w:sz w:val="28"/>
          <w:szCs w:val="28"/>
          <w:lang w:eastAsia="ru-RU"/>
        </w:rPr>
        <w:t>»</w:t>
      </w:r>
      <w:r w:rsidRPr="005A794D">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5A794D" w:rsidRPr="00CE4FBE">
        <w:rPr>
          <w:rFonts w:eastAsiaTheme="minorEastAsia"/>
          <w:b/>
          <w:sz w:val="24"/>
          <w:szCs w:val="24"/>
          <w:lang w:eastAsia="ru-RU"/>
        </w:rPr>
        <w:t>«</w:t>
      </w:r>
      <w:r w:rsidRPr="00CE4FBE">
        <w:rPr>
          <w:rFonts w:eastAsiaTheme="minorEastAsia"/>
          <w:b/>
          <w:sz w:val="24"/>
          <w:szCs w:val="24"/>
          <w:lang w:eastAsia="ru-RU"/>
        </w:rPr>
        <w:t>Чир спорт</w:t>
      </w:r>
      <w:r w:rsidR="005A794D"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5A794D" w:rsidRPr="00CE4FBE">
        <w:rPr>
          <w:rFonts w:eastAsiaTheme="minorEastAsia"/>
          <w:sz w:val="24"/>
          <w:szCs w:val="24"/>
          <w:lang w:eastAsia="ru-RU"/>
        </w:rPr>
        <w:t>«</w:t>
      </w:r>
      <w:r w:rsidRPr="00CE4FBE">
        <w:rPr>
          <w:rFonts w:eastAsiaTheme="minorEastAsia"/>
          <w:sz w:val="24"/>
          <w:szCs w:val="24"/>
          <w:lang w:eastAsia="ru-RU"/>
        </w:rPr>
        <w:t>Чир спорт</w:t>
      </w:r>
      <w:r w:rsidR="005A794D" w:rsidRPr="00CE4FBE">
        <w:rPr>
          <w:rFonts w:eastAsiaTheme="minorEastAsia"/>
          <w:sz w:val="24"/>
          <w:szCs w:val="24"/>
          <w:lang w:eastAsia="ru-RU"/>
        </w:rPr>
        <w:t>»</w:t>
      </w:r>
      <w:r w:rsidRPr="00CE4FBE">
        <w:rPr>
          <w:rFonts w:eastAsiaTheme="minorEastAsia"/>
          <w:sz w:val="24"/>
          <w:szCs w:val="24"/>
          <w:lang w:eastAsia="ru-RU"/>
        </w:rPr>
        <w:t xml:space="preserve"> (далее - модуль по чир спорту, чир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5A794D"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5A794D" w:rsidRPr="00CE4FBE">
        <w:rPr>
          <w:rFonts w:eastAsiaTheme="minorEastAsia"/>
          <w:sz w:val="24"/>
          <w:szCs w:val="24"/>
          <w:lang w:eastAsia="ru-RU"/>
        </w:rPr>
        <w:t>»</w:t>
      </w:r>
      <w:r w:rsidRPr="00CE4FBE">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Чир спорт (чирлидинг) - модный и интересный командный вид спорта, популярный среди обучающихся,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обучающихся на базе общеобразовательных организаций, где могут быть образованы </w:t>
      </w:r>
      <w:proofErr w:type="spellStart"/>
      <w:r w:rsidRPr="00CE4FBE">
        <w:rPr>
          <w:rFonts w:eastAsiaTheme="minorEastAsia"/>
          <w:sz w:val="24"/>
          <w:szCs w:val="24"/>
          <w:lang w:eastAsia="ru-RU"/>
        </w:rPr>
        <w:t>чирлидинговые</w:t>
      </w:r>
      <w:proofErr w:type="spellEnd"/>
      <w:r w:rsidRPr="00CE4FBE">
        <w:rPr>
          <w:rFonts w:eastAsiaTheme="minorEastAsia"/>
          <w:sz w:val="24"/>
          <w:szCs w:val="24"/>
          <w:lang w:eastAsia="ru-RU"/>
        </w:rPr>
        <w:t xml:space="preserve"> команды и клубы.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По итогам обучения чир спорту обучающийся овладевает основными навыками командной работы, техникой выполнения основных </w:t>
      </w:r>
      <w:proofErr w:type="spellStart"/>
      <w:r w:rsidRPr="00CE4FBE">
        <w:rPr>
          <w:rFonts w:eastAsiaTheme="minorEastAsia"/>
          <w:sz w:val="24"/>
          <w:szCs w:val="24"/>
          <w:lang w:eastAsia="ru-RU"/>
        </w:rPr>
        <w:t>чирлидинговых</w:t>
      </w:r>
      <w:proofErr w:type="spellEnd"/>
      <w:r w:rsidRPr="00CE4FBE">
        <w:rPr>
          <w:rFonts w:eastAsiaTheme="minorEastAsia"/>
          <w:sz w:val="24"/>
          <w:szCs w:val="24"/>
          <w:lang w:eastAsia="ru-RU"/>
        </w:rPr>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чир спорту</w:t>
      </w:r>
      <w:r w:rsidRPr="00CE4FBE">
        <w:rPr>
          <w:rFonts w:eastAsiaTheme="minorEastAsia"/>
          <w:sz w:val="24"/>
          <w:szCs w:val="24"/>
          <w:lang w:eastAsia="ru-RU"/>
        </w:rPr>
        <w:t xml:space="preserve">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чир спорту</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чир спорте, его возможностях и значении в укреплении здоровья, физическом развитии и физической подготовке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развитие положительной мотивации и устойчивого учебно-познавательного интереса к учебному предмету </w:t>
      </w:r>
      <w:r w:rsidR="005A794D" w:rsidRPr="00CE4FBE">
        <w:rPr>
          <w:rFonts w:eastAsiaTheme="minorEastAsia"/>
          <w:sz w:val="24"/>
          <w:szCs w:val="24"/>
          <w:lang w:eastAsia="ru-RU"/>
        </w:rPr>
        <w:t>«</w:t>
      </w:r>
      <w:r w:rsidRPr="00CE4FBE">
        <w:rPr>
          <w:rFonts w:eastAsiaTheme="minorEastAsia"/>
          <w:sz w:val="24"/>
          <w:szCs w:val="24"/>
          <w:lang w:eastAsia="ru-RU"/>
        </w:rPr>
        <w:t>Физическая культура</w:t>
      </w:r>
      <w:r w:rsidR="005A794D" w:rsidRPr="00CE4FBE">
        <w:rPr>
          <w:rFonts w:eastAsiaTheme="minorEastAsia"/>
          <w:sz w:val="24"/>
          <w:szCs w:val="24"/>
          <w:lang w:eastAsia="ru-RU"/>
        </w:rPr>
        <w:t>»</w:t>
      </w:r>
      <w:r w:rsidRPr="00CE4FBE">
        <w:rPr>
          <w:rFonts w:eastAsiaTheme="minorEastAsia"/>
          <w:sz w:val="24"/>
          <w:szCs w:val="24"/>
          <w:lang w:eastAsia="ru-RU"/>
        </w:rPr>
        <w:t>, удовлетворение индивидуальных потребностей обучающихся в занятиях физической культурой и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популяризация чир спорта среди подрастающего поколения, привлечение обучающихся, проявляющих повышенный интерес и способности к занятиям в школьные </w:t>
      </w:r>
      <w:r w:rsidRPr="00CE4FBE">
        <w:rPr>
          <w:rFonts w:eastAsiaTheme="minorEastAsia"/>
          <w:sz w:val="24"/>
          <w:szCs w:val="24"/>
          <w:lang w:eastAsia="ru-RU"/>
        </w:rPr>
        <w:lastRenderedPageBreak/>
        <w:t>спортивные клубы, секции, к участию в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чир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чир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5A794D"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5A794D"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5A794D" w:rsidRPr="00CE4FBE">
        <w:rPr>
          <w:rFonts w:eastAsiaTheme="minorEastAsia"/>
          <w:sz w:val="24"/>
          <w:szCs w:val="24"/>
          <w:lang w:eastAsia="ru-RU"/>
        </w:rPr>
        <w:t>«</w:t>
      </w:r>
      <w:r w:rsidRPr="00CE4FBE">
        <w:rPr>
          <w:rFonts w:eastAsiaTheme="minorEastAsia"/>
          <w:sz w:val="24"/>
          <w:szCs w:val="24"/>
          <w:lang w:eastAsia="ru-RU"/>
        </w:rPr>
        <w:t>Чир спорт</w:t>
      </w:r>
      <w:r w:rsidR="005A794D" w:rsidRPr="00CE4FBE">
        <w:rPr>
          <w:rFonts w:eastAsiaTheme="minorEastAsia"/>
          <w:sz w:val="24"/>
          <w:szCs w:val="24"/>
          <w:lang w:eastAsia="ru-RU"/>
        </w:rPr>
        <w:t>»</w:t>
      </w:r>
      <w:r w:rsidRPr="00CE4FBE">
        <w:rPr>
          <w:rFonts w:eastAsiaTheme="minorEastAsia"/>
          <w:sz w:val="24"/>
          <w:szCs w:val="24"/>
          <w:lang w:eastAsia="ru-RU"/>
        </w:rPr>
        <w:t xml:space="preserve">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5A794D" w:rsidRPr="00CE4FBE">
        <w:rPr>
          <w:rFonts w:eastAsiaTheme="minorEastAsia"/>
          <w:sz w:val="24"/>
          <w:szCs w:val="24"/>
          <w:lang w:eastAsia="ru-RU"/>
        </w:rPr>
        <w:t>«</w:t>
      </w:r>
      <w:r w:rsidRPr="00CE4FBE">
        <w:rPr>
          <w:rFonts w:eastAsiaTheme="minorEastAsia"/>
          <w:sz w:val="24"/>
          <w:szCs w:val="24"/>
          <w:lang w:eastAsia="ru-RU"/>
        </w:rPr>
        <w:t>Чир спорт</w:t>
      </w:r>
      <w:r w:rsidR="005A794D" w:rsidRPr="00CE4FBE">
        <w:rPr>
          <w:rFonts w:eastAsiaTheme="minorEastAsia"/>
          <w:sz w:val="24"/>
          <w:szCs w:val="24"/>
          <w:lang w:eastAsia="ru-RU"/>
        </w:rPr>
        <w:t>»</w:t>
      </w:r>
      <w:r w:rsidRPr="00CE4FBE">
        <w:rPr>
          <w:rFonts w:eastAsiaTheme="minorEastAsia"/>
          <w:sz w:val="24"/>
          <w:szCs w:val="24"/>
          <w:lang w:eastAsia="ru-RU"/>
        </w:rPr>
        <w:t xml:space="preserve">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чир спорта, с учетом возраста и физической подготовленности обучающихся (с соответствующей дозировкой их интенсивности);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чир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История и современное развитие чир спорта в России и в мире.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Требования техники безопасности и первая помощь при травмах во время занятий чир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Здоровье и здоровый образ жизни. Контроль и наблюдение за состоянием здоровья, физическим развитием и физической подготовленностью.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Чир спорт в современном обществе. Базовые понятия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Физическое развитие человека, коррекция осанки и телосложения посредством чир спорта. Физическая подготовка, ее связь с укреплением здоровья, развитием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Терминология в чир спорте.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Официальный календарь соревнований и физкультурных мероприятий по чир спорту, проводимых в Российской Федерации, в регионе для обучающихся образовательных организаций, на международном уровне. Детские соревнования по чир спорту, проекты по чир спорту для образовательных организаций 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соревнований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подготовки мест проведения соревнований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Проведение занятий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Уровни сложности элементов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Уровень физической подготовленности занимающихся.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Построение урока с элементами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Связки базовых движений рук.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Базовые движения в </w:t>
      </w:r>
      <w:proofErr w:type="spellStart"/>
      <w:r w:rsidRPr="00CE4FBE">
        <w:rPr>
          <w:rFonts w:eastAsiaTheme="minorEastAsia"/>
          <w:sz w:val="24"/>
          <w:szCs w:val="24"/>
          <w:lang w:eastAsia="ru-RU"/>
        </w:rPr>
        <w:t>риппл</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Хай Ви, </w:t>
      </w:r>
      <w:proofErr w:type="spellStart"/>
      <w:r w:rsidRPr="00CE4FBE">
        <w:rPr>
          <w:rFonts w:eastAsiaTheme="minorEastAsia"/>
          <w:sz w:val="24"/>
          <w:szCs w:val="24"/>
          <w:lang w:eastAsia="ru-RU"/>
        </w:rPr>
        <w:t>Класп</w:t>
      </w:r>
      <w:proofErr w:type="spellEnd"/>
      <w:r w:rsidRPr="00CE4FBE">
        <w:rPr>
          <w:rFonts w:eastAsiaTheme="minorEastAsia"/>
          <w:sz w:val="24"/>
          <w:szCs w:val="24"/>
          <w:lang w:eastAsia="ru-RU"/>
        </w:rPr>
        <w:t xml:space="preserve">, Лоу Ви, </w:t>
      </w:r>
      <w:proofErr w:type="spellStart"/>
      <w:r w:rsidRPr="00CE4FBE">
        <w:rPr>
          <w:rFonts w:eastAsiaTheme="minorEastAsia"/>
          <w:sz w:val="24"/>
          <w:szCs w:val="24"/>
          <w:lang w:eastAsia="ru-RU"/>
        </w:rPr>
        <w:t>Ти</w:t>
      </w:r>
      <w:proofErr w:type="spellEnd"/>
      <w:r w:rsidRPr="00CE4FBE">
        <w:rPr>
          <w:rFonts w:eastAsiaTheme="minorEastAsia"/>
          <w:sz w:val="24"/>
          <w:szCs w:val="24"/>
          <w:lang w:eastAsia="ru-RU"/>
        </w:rPr>
        <w:t xml:space="preserve">, Ломаное </w:t>
      </w:r>
      <w:proofErr w:type="spellStart"/>
      <w:r w:rsidRPr="00CE4FBE">
        <w:rPr>
          <w:rFonts w:eastAsiaTheme="minorEastAsia"/>
          <w:sz w:val="24"/>
          <w:szCs w:val="24"/>
          <w:lang w:eastAsia="ru-RU"/>
        </w:rPr>
        <w:t>Ти</w:t>
      </w:r>
      <w:proofErr w:type="spellEnd"/>
      <w:r w:rsidRPr="00CE4FBE">
        <w:rPr>
          <w:rFonts w:eastAsiaTheme="minorEastAsia"/>
          <w:sz w:val="24"/>
          <w:szCs w:val="24"/>
          <w:lang w:eastAsia="ru-RU"/>
        </w:rPr>
        <w:t>, Тачдаун, Лук и стрела.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Чир-</w:t>
      </w:r>
      <w:proofErr w:type="spellStart"/>
      <w:r w:rsidRPr="00CE4FBE">
        <w:rPr>
          <w:rFonts w:eastAsiaTheme="minorEastAsia"/>
          <w:sz w:val="24"/>
          <w:szCs w:val="24"/>
          <w:lang w:eastAsia="ru-RU"/>
        </w:rPr>
        <w:t>дансы</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Построения и перестроения.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Чиры (речевки).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Махи ногами на месте и в комбинации.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Чир-прыжки.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Акробатика (кувырки, стойка на руках, колесо, </w:t>
      </w:r>
      <w:r w:rsidR="005A794D" w:rsidRPr="00CE4FBE">
        <w:rPr>
          <w:rFonts w:eastAsiaTheme="minorEastAsia"/>
          <w:sz w:val="24"/>
          <w:szCs w:val="24"/>
          <w:lang w:eastAsia="ru-RU"/>
        </w:rPr>
        <w:t>«</w:t>
      </w:r>
      <w:r w:rsidRPr="00CE4FBE">
        <w:rPr>
          <w:rFonts w:eastAsiaTheme="minorEastAsia"/>
          <w:sz w:val="24"/>
          <w:szCs w:val="24"/>
          <w:lang w:eastAsia="ru-RU"/>
        </w:rPr>
        <w:t>мост</w:t>
      </w:r>
      <w:r w:rsidR="005A794D"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Пируэты: </w:t>
      </w:r>
      <w:r w:rsidR="005A794D" w:rsidRPr="00CE4FBE">
        <w:rPr>
          <w:rFonts w:eastAsiaTheme="minorEastAsia"/>
          <w:sz w:val="24"/>
          <w:szCs w:val="24"/>
          <w:lang w:eastAsia="ru-RU"/>
        </w:rPr>
        <w:t>«</w:t>
      </w:r>
      <w:r w:rsidRPr="00CE4FBE">
        <w:rPr>
          <w:rFonts w:eastAsiaTheme="minorEastAsia"/>
          <w:sz w:val="24"/>
          <w:szCs w:val="24"/>
          <w:lang w:eastAsia="ru-RU"/>
        </w:rPr>
        <w:t>Пируэт-карандаш</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Джаз-пируэт</w:t>
      </w:r>
      <w:r w:rsidR="005A794D" w:rsidRPr="00CE4FBE">
        <w:rPr>
          <w:rFonts w:eastAsiaTheme="minorEastAsia"/>
          <w:sz w:val="24"/>
          <w:szCs w:val="24"/>
          <w:lang w:eastAsia="ru-RU"/>
        </w:rPr>
        <w:t>»</w:t>
      </w:r>
      <w:r w:rsidRPr="00CE4FBE">
        <w:rPr>
          <w:rFonts w:eastAsiaTheme="minorEastAsia"/>
          <w:sz w:val="24"/>
          <w:szCs w:val="24"/>
          <w:lang w:eastAsia="ru-RU"/>
        </w:rPr>
        <w:t xml:space="preserve">, </w:t>
      </w:r>
      <w:r w:rsidR="005A794D" w:rsidRPr="00CE4FBE">
        <w:rPr>
          <w:rFonts w:eastAsiaTheme="minorEastAsia"/>
          <w:sz w:val="24"/>
          <w:szCs w:val="24"/>
          <w:lang w:eastAsia="ru-RU"/>
        </w:rPr>
        <w:t>«</w:t>
      </w:r>
      <w:r w:rsidRPr="00CE4FBE">
        <w:rPr>
          <w:rFonts w:eastAsiaTheme="minorEastAsia"/>
          <w:sz w:val="24"/>
          <w:szCs w:val="24"/>
          <w:lang w:eastAsia="ru-RU"/>
        </w:rPr>
        <w:t>Классический пируэт</w:t>
      </w:r>
      <w:r w:rsidR="005A794D"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proofErr w:type="spellStart"/>
      <w:r w:rsidRPr="00CE4FBE">
        <w:rPr>
          <w:rFonts w:eastAsiaTheme="minorEastAsia"/>
          <w:sz w:val="24"/>
          <w:szCs w:val="24"/>
          <w:lang w:eastAsia="ru-RU"/>
        </w:rPr>
        <w:t>Станты</w:t>
      </w:r>
      <w:proofErr w:type="spellEnd"/>
      <w:r w:rsidRPr="00CE4FBE">
        <w:rPr>
          <w:rFonts w:eastAsiaTheme="minorEastAsia"/>
          <w:sz w:val="24"/>
          <w:szCs w:val="24"/>
          <w:lang w:eastAsia="ru-RU"/>
        </w:rPr>
        <w:t xml:space="preserve"> и пирамиды.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Хореография: базовая позиция, плие, пассе, </w:t>
      </w:r>
      <w:proofErr w:type="spellStart"/>
      <w:r w:rsidRPr="00CE4FBE">
        <w:rPr>
          <w:rFonts w:eastAsiaTheme="minorEastAsia"/>
          <w:sz w:val="24"/>
          <w:szCs w:val="24"/>
          <w:lang w:eastAsia="ru-RU"/>
        </w:rPr>
        <w:t>девеллоппе</w:t>
      </w:r>
      <w:proofErr w:type="spellEnd"/>
      <w:r w:rsidRPr="00CE4FBE">
        <w:rPr>
          <w:rFonts w:eastAsiaTheme="minorEastAsia"/>
          <w:sz w:val="24"/>
          <w:szCs w:val="24"/>
          <w:lang w:eastAsia="ru-RU"/>
        </w:rPr>
        <w:t xml:space="preserve">, </w:t>
      </w:r>
      <w:proofErr w:type="spellStart"/>
      <w:r w:rsidRPr="00CE4FBE">
        <w:rPr>
          <w:rFonts w:eastAsiaTheme="minorEastAsia"/>
          <w:sz w:val="24"/>
          <w:szCs w:val="24"/>
          <w:lang w:eastAsia="ru-RU"/>
        </w:rPr>
        <w:t>релеве</w:t>
      </w:r>
      <w:proofErr w:type="spellEnd"/>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Специальная физическая подготовка.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Общая физическая подготовка.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Содержание модуля </w:t>
      </w:r>
      <w:r w:rsidR="005A794D" w:rsidRPr="00CE4FBE">
        <w:rPr>
          <w:rFonts w:eastAsiaTheme="minorEastAsia"/>
          <w:sz w:val="24"/>
          <w:szCs w:val="24"/>
          <w:lang w:eastAsia="ru-RU"/>
        </w:rPr>
        <w:t>«</w:t>
      </w:r>
      <w:r w:rsidRPr="00CE4FBE">
        <w:rPr>
          <w:rFonts w:eastAsiaTheme="minorEastAsia"/>
          <w:sz w:val="24"/>
          <w:szCs w:val="24"/>
          <w:lang w:eastAsia="ru-RU"/>
        </w:rPr>
        <w:t>Чир спорт</w:t>
      </w:r>
      <w:r w:rsidR="005A794D" w:rsidRPr="00CE4FBE">
        <w:rPr>
          <w:rFonts w:eastAsiaTheme="minorEastAsia"/>
          <w:sz w:val="24"/>
          <w:szCs w:val="24"/>
          <w:lang w:eastAsia="ru-RU"/>
        </w:rPr>
        <w:t>»</w:t>
      </w:r>
      <w:r w:rsidRPr="00CE4FBE">
        <w:rPr>
          <w:rFonts w:eastAsiaTheme="minorEastAsia"/>
          <w:sz w:val="24"/>
          <w:szCs w:val="24"/>
          <w:lang w:eastAsia="ru-RU"/>
        </w:rPr>
        <w:t xml:space="preserve">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w:t>
      </w:r>
      <w:r w:rsidR="005A794D" w:rsidRPr="00CE4FBE">
        <w:rPr>
          <w:rFonts w:eastAsiaTheme="minorEastAsia"/>
          <w:sz w:val="24"/>
          <w:szCs w:val="24"/>
          <w:lang w:eastAsia="ru-RU"/>
        </w:rPr>
        <w:t>«</w:t>
      </w:r>
      <w:r w:rsidRPr="00CE4FBE">
        <w:rPr>
          <w:rFonts w:eastAsiaTheme="minorEastAsia"/>
          <w:sz w:val="24"/>
          <w:szCs w:val="24"/>
          <w:lang w:eastAsia="ru-RU"/>
        </w:rPr>
        <w:t>Чир спорт</w:t>
      </w:r>
      <w:r w:rsidR="005A794D" w:rsidRPr="00CE4FBE">
        <w:rPr>
          <w:rFonts w:eastAsiaTheme="minorEastAsia"/>
          <w:sz w:val="24"/>
          <w:szCs w:val="24"/>
          <w:lang w:eastAsia="ru-RU"/>
        </w:rPr>
        <w:t>»</w:t>
      </w:r>
      <w:r w:rsidRPr="00CE4FBE">
        <w:rPr>
          <w:rFonts w:eastAsiaTheme="minorEastAsia"/>
          <w:sz w:val="24"/>
          <w:szCs w:val="24"/>
          <w:lang w:eastAsia="ru-RU"/>
        </w:rPr>
        <w:t xml:space="preserve">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воспитание чувства ответственности и долга перед Родиной;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морально-волевых качества во время занятий чир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При изучении модуля по чир спорту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w:t>
      </w:r>
      <w:r w:rsidRPr="00CE4FBE">
        <w:rPr>
          <w:rFonts w:eastAsiaTheme="minorEastAsia"/>
          <w:sz w:val="24"/>
          <w:szCs w:val="24"/>
          <w:lang w:eastAsia="ru-RU"/>
        </w:rPr>
        <w:lastRenderedPageBreak/>
        <w:t>области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оценивать правильность выполнения учебной задачи, собственные возможности ее решения;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и развитие компетентности в области использования информационно-коммуникационных технологий.</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чир спорту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рассматривать чир спорт как явление культуры, характеризовать формы его организации в современном обществе; характеризовать современное развитие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роли занятий чир спортом и его влияния: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на формирование качеств личности и профилактики вредных привычек;</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базовых понятий и терминов чир спорта,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руководствоваться правилами профилактики травматизма и подготовки мест занятий, правильного выбора обуви и формы одежды;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руководствоваться правилами оказания первой помощи при травмах; использовать занятия чир спортом для организации индивидуального отдыха и досуга, укрепления собственного здоровья, повышения уровня физических кондиций;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проведение тестирования уровня физической подготовленности в чир спорте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выполнять общеразвивающие упражнения, целенаправленно воздействующие на развитие основных физических качеств (силы, быстроты, </w:t>
      </w:r>
      <w:r w:rsidRPr="00CE4FBE">
        <w:rPr>
          <w:rFonts w:eastAsiaTheme="minorEastAsia"/>
          <w:sz w:val="24"/>
          <w:szCs w:val="24"/>
          <w:lang w:eastAsia="ru-RU"/>
        </w:rPr>
        <w:lastRenderedPageBreak/>
        <w:t>выносливости, гибкости и ловкости);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выполнять акробатические комбинации из акробатических упражнений (кувырок вперед, кувырок назад, </w:t>
      </w:r>
      <w:r w:rsidR="005A794D" w:rsidRPr="00CE4FBE">
        <w:rPr>
          <w:rFonts w:eastAsiaTheme="minorEastAsia"/>
          <w:sz w:val="24"/>
          <w:szCs w:val="24"/>
          <w:lang w:eastAsia="ru-RU"/>
        </w:rPr>
        <w:t>«</w:t>
      </w:r>
      <w:r w:rsidRPr="00CE4FBE">
        <w:rPr>
          <w:rFonts w:eastAsiaTheme="minorEastAsia"/>
          <w:sz w:val="24"/>
          <w:szCs w:val="24"/>
          <w:lang w:eastAsia="ru-RU"/>
        </w:rPr>
        <w:t>мост</w:t>
      </w:r>
      <w:r w:rsidR="005A794D" w:rsidRPr="00CE4FBE">
        <w:rPr>
          <w:rFonts w:eastAsiaTheme="minorEastAsia"/>
          <w:sz w:val="24"/>
          <w:szCs w:val="24"/>
          <w:lang w:eastAsia="ru-RU"/>
        </w:rPr>
        <w:t>»</w:t>
      </w:r>
      <w:r w:rsidRPr="00CE4FBE">
        <w:rPr>
          <w:rFonts w:eastAsiaTheme="minorEastAsia"/>
          <w:sz w:val="24"/>
          <w:szCs w:val="24"/>
          <w:lang w:eastAsia="ru-RU"/>
        </w:rPr>
        <w:t>, переворот в сторону, перекаты и так далее);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выполнять основные технические элементы чир спорта (махи, пируэты, </w:t>
      </w:r>
      <w:proofErr w:type="spellStart"/>
      <w:r w:rsidRPr="00CE4FBE">
        <w:rPr>
          <w:rFonts w:eastAsiaTheme="minorEastAsia"/>
          <w:sz w:val="24"/>
          <w:szCs w:val="24"/>
          <w:lang w:eastAsia="ru-RU"/>
        </w:rPr>
        <w:t>станты</w:t>
      </w:r>
      <w:proofErr w:type="spellEnd"/>
      <w:r w:rsidRPr="00CE4FBE">
        <w:rPr>
          <w:rFonts w:eastAsiaTheme="minorEastAsia"/>
          <w:sz w:val="24"/>
          <w:szCs w:val="24"/>
          <w:lang w:eastAsia="ru-RU"/>
        </w:rPr>
        <w:t xml:space="preserve">); выполнять пирамиды; выполнять </w:t>
      </w:r>
      <w:proofErr w:type="spellStart"/>
      <w:r w:rsidRPr="00CE4FBE">
        <w:rPr>
          <w:rFonts w:eastAsiaTheme="minorEastAsia"/>
          <w:sz w:val="24"/>
          <w:szCs w:val="24"/>
          <w:lang w:eastAsia="ru-RU"/>
        </w:rPr>
        <w:t>сложнокоординированные</w:t>
      </w:r>
      <w:proofErr w:type="spellEnd"/>
      <w:r w:rsidRPr="00CE4FBE">
        <w:rPr>
          <w:rFonts w:eastAsiaTheme="minorEastAsia"/>
          <w:sz w:val="24"/>
          <w:szCs w:val="24"/>
          <w:lang w:eastAsia="ru-RU"/>
        </w:rPr>
        <w:t xml:space="preserve"> технические действия чир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умение произносить чиры с добавлением </w:t>
      </w:r>
      <w:proofErr w:type="spellStart"/>
      <w:r w:rsidRPr="00CE4FBE">
        <w:rPr>
          <w:rFonts w:eastAsiaTheme="minorEastAsia"/>
          <w:sz w:val="24"/>
          <w:szCs w:val="24"/>
          <w:lang w:eastAsia="ru-RU"/>
        </w:rPr>
        <w:t>стантов</w:t>
      </w:r>
      <w:proofErr w:type="spellEnd"/>
      <w:r w:rsidRPr="00CE4FBE">
        <w:rPr>
          <w:rFonts w:eastAsiaTheme="minorEastAsia"/>
          <w:sz w:val="24"/>
          <w:szCs w:val="24"/>
          <w:lang w:eastAsia="ru-RU"/>
        </w:rPr>
        <w:t>, чир-прыжков, пирамид;</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чувства ритма, понимание взаимосвязи музыки и движений;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чир спорту;</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чир спорта во время самостоятельных занятий и досуговой деятельности со сверстниками.</w:t>
      </w:r>
    </w:p>
    <w:p w:rsidR="005A794D" w:rsidRDefault="005A794D" w:rsidP="005A794D">
      <w:pPr>
        <w:ind w:firstLine="540"/>
        <w:jc w:val="center"/>
        <w:rPr>
          <w:rFonts w:eastAsiaTheme="minorEastAsia"/>
          <w:b/>
          <w:sz w:val="28"/>
          <w:szCs w:val="28"/>
          <w:lang w:eastAsia="ru-RU"/>
        </w:rPr>
      </w:pPr>
    </w:p>
    <w:p w:rsidR="0067208F" w:rsidRPr="005A794D" w:rsidRDefault="0067208F" w:rsidP="005A794D">
      <w:pPr>
        <w:ind w:firstLine="540"/>
        <w:jc w:val="center"/>
        <w:rPr>
          <w:rFonts w:eastAsiaTheme="minorEastAsia"/>
          <w:b/>
          <w:sz w:val="28"/>
          <w:szCs w:val="28"/>
          <w:lang w:eastAsia="ru-RU"/>
        </w:rPr>
      </w:pPr>
      <w:r w:rsidRPr="005A794D">
        <w:rPr>
          <w:rFonts w:eastAsiaTheme="minorEastAsia"/>
          <w:b/>
          <w:sz w:val="28"/>
          <w:szCs w:val="28"/>
          <w:lang w:eastAsia="ru-RU"/>
        </w:rPr>
        <w:t xml:space="preserve">Модуль </w:t>
      </w:r>
      <w:r w:rsidR="005A794D">
        <w:rPr>
          <w:rFonts w:eastAsiaTheme="minorEastAsia"/>
          <w:b/>
          <w:sz w:val="28"/>
          <w:szCs w:val="28"/>
          <w:lang w:eastAsia="ru-RU"/>
        </w:rPr>
        <w:t>«</w:t>
      </w:r>
      <w:r w:rsidRPr="005A794D">
        <w:rPr>
          <w:rFonts w:eastAsiaTheme="minorEastAsia"/>
          <w:b/>
          <w:sz w:val="28"/>
          <w:szCs w:val="28"/>
          <w:lang w:eastAsia="ru-RU"/>
        </w:rPr>
        <w:t>Перетягивание каната</w:t>
      </w:r>
      <w:r w:rsidR="005A794D">
        <w:rPr>
          <w:rFonts w:eastAsiaTheme="minorEastAsia"/>
          <w:b/>
          <w:sz w:val="28"/>
          <w:szCs w:val="28"/>
          <w:lang w:eastAsia="ru-RU"/>
        </w:rPr>
        <w:t>»</w:t>
      </w:r>
      <w:r w:rsidRPr="005A794D">
        <w:rPr>
          <w:rFonts w:eastAsiaTheme="minorEastAsia"/>
          <w:b/>
          <w:sz w:val="28"/>
          <w:szCs w:val="28"/>
          <w:lang w:eastAsia="ru-RU"/>
        </w:rPr>
        <w:t>.</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 xml:space="preserve">Пояснительная записка модуля </w:t>
      </w:r>
      <w:r w:rsidR="005A794D" w:rsidRPr="00CE4FBE">
        <w:rPr>
          <w:rFonts w:eastAsiaTheme="minorEastAsia"/>
          <w:b/>
          <w:sz w:val="24"/>
          <w:szCs w:val="24"/>
          <w:lang w:eastAsia="ru-RU"/>
        </w:rPr>
        <w:t>«</w:t>
      </w:r>
      <w:r w:rsidRPr="00CE4FBE">
        <w:rPr>
          <w:rFonts w:eastAsiaTheme="minorEastAsia"/>
          <w:b/>
          <w:sz w:val="24"/>
          <w:szCs w:val="24"/>
          <w:lang w:eastAsia="ru-RU"/>
        </w:rPr>
        <w:t>Перетягивание каната</w:t>
      </w:r>
      <w:r w:rsidR="005A794D" w:rsidRPr="00CE4FBE">
        <w:rPr>
          <w:rFonts w:eastAsiaTheme="minorEastAsia"/>
          <w:b/>
          <w:sz w:val="24"/>
          <w:szCs w:val="24"/>
          <w:lang w:eastAsia="ru-RU"/>
        </w:rPr>
        <w:t>»</w:t>
      </w:r>
      <w:r w:rsidRPr="00CE4FBE">
        <w:rPr>
          <w:rFonts w:eastAsiaTheme="minorEastAsia"/>
          <w:b/>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Модуль </w:t>
      </w:r>
      <w:r w:rsidR="005A794D" w:rsidRPr="00CE4FBE">
        <w:rPr>
          <w:rFonts w:eastAsiaTheme="minorEastAsia"/>
          <w:sz w:val="24"/>
          <w:szCs w:val="24"/>
          <w:lang w:eastAsia="ru-RU"/>
        </w:rPr>
        <w:t>«</w:t>
      </w:r>
      <w:r w:rsidRPr="00CE4FBE">
        <w:rPr>
          <w:rFonts w:eastAsiaTheme="minorEastAsia"/>
          <w:sz w:val="24"/>
          <w:szCs w:val="24"/>
          <w:lang w:eastAsia="ru-RU"/>
        </w:rPr>
        <w:t>Перетягивание каната</w:t>
      </w:r>
      <w:r w:rsidR="005A794D" w:rsidRPr="00CE4FBE">
        <w:rPr>
          <w:rFonts w:eastAsiaTheme="minorEastAsia"/>
          <w:sz w:val="24"/>
          <w:szCs w:val="24"/>
          <w:lang w:eastAsia="ru-RU"/>
        </w:rPr>
        <w:t>»</w:t>
      </w:r>
      <w:r w:rsidRPr="00CE4FBE">
        <w:rPr>
          <w:rFonts w:eastAsiaTheme="minorEastAsia"/>
          <w:sz w:val="24"/>
          <w:szCs w:val="24"/>
          <w:lang w:eastAsia="ru-RU"/>
        </w:rPr>
        <w:t xml:space="preserve"> (далее - модуль по перетягиванию каната, перетягивание каната)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Перетягивание каната - это современный командный силовой вид спорта, позволяющий выстраивать отношения с ассистентами, судьями, тренерами, товарищами по команде и соперниками. В связи с тем, что командные состязания предполагают действовать сплоченно, то обучающиеся смогут научиться находить общий язык и грамотно 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Занятия по перетягиванию каната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Целью изучения модуля по перетягиванию каната</w:t>
      </w:r>
      <w:r w:rsidRPr="00CE4FBE">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b/>
          <w:sz w:val="24"/>
          <w:szCs w:val="24"/>
          <w:lang w:eastAsia="ru-RU"/>
        </w:rPr>
        <w:t>Задачами изучения модуля по перетягиванию каната</w:t>
      </w:r>
      <w:r w:rsidRPr="00CE4FBE">
        <w:rPr>
          <w:rFonts w:eastAsiaTheme="minorEastAsia"/>
          <w:sz w:val="24"/>
          <w:szCs w:val="24"/>
          <w:lang w:eastAsia="ru-RU"/>
        </w:rPr>
        <w:t xml:space="preserve"> являются: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укрепление физического, психологического и социального здоровья обучающихся;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знаний о физической культуре и спорте в целом, истории развития перетягивания каната в частности;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общих представлений о перетягивании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образовательного фундамента;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формирование культуры движений;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воспитание положительных качеств личности, норм коллективного взаимодействия и </w:t>
      </w:r>
      <w:r w:rsidRPr="00CE4FBE">
        <w:rPr>
          <w:rFonts w:eastAsiaTheme="minorEastAsia"/>
          <w:sz w:val="24"/>
          <w:szCs w:val="24"/>
          <w:lang w:eastAsia="ru-RU"/>
        </w:rPr>
        <w:lastRenderedPageBreak/>
        <w:t>сотрудничества как с обучающимися своего пола, так и противоположного;</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популяризация перетягивания каната среди подрастающего поколения;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выявление, развитие и поддержка одаренных детей в области спорта.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Место и роль модуля по перетягиванию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Модуль по перетягиванию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Специфика модуля по перетягиванию каната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3D1D12" w:rsidRPr="00CE4FBE">
        <w:rPr>
          <w:rFonts w:eastAsiaTheme="minorEastAsia"/>
          <w:sz w:val="24"/>
          <w:szCs w:val="24"/>
          <w:lang w:eastAsia="ru-RU"/>
        </w:rPr>
        <w:t>«</w:t>
      </w:r>
      <w:r w:rsidRPr="00CE4FBE">
        <w:rPr>
          <w:rFonts w:eastAsiaTheme="minorEastAsia"/>
          <w:sz w:val="24"/>
          <w:szCs w:val="24"/>
          <w:lang w:eastAsia="ru-RU"/>
        </w:rPr>
        <w:t>Знания о физической культуре</w:t>
      </w:r>
      <w:r w:rsidR="003D1D12" w:rsidRPr="00CE4FBE">
        <w:rPr>
          <w:rFonts w:eastAsiaTheme="minorEastAsia"/>
          <w:sz w:val="24"/>
          <w:szCs w:val="24"/>
          <w:lang w:eastAsia="ru-RU"/>
        </w:rPr>
        <w:t>»</w:t>
      </w:r>
      <w:r w:rsidRPr="00CE4FBE">
        <w:rPr>
          <w:rFonts w:eastAsiaTheme="minorEastAsia"/>
          <w:sz w:val="24"/>
          <w:szCs w:val="24"/>
          <w:lang w:eastAsia="ru-RU"/>
        </w:rPr>
        <w:t xml:space="preserve">, </w:t>
      </w:r>
      <w:r w:rsidR="003D1D12" w:rsidRPr="00CE4FBE">
        <w:rPr>
          <w:rFonts w:eastAsiaTheme="minorEastAsia"/>
          <w:sz w:val="24"/>
          <w:szCs w:val="24"/>
          <w:lang w:eastAsia="ru-RU"/>
        </w:rPr>
        <w:t>«</w:t>
      </w:r>
      <w:r w:rsidRPr="00CE4FBE">
        <w:rPr>
          <w:rFonts w:eastAsiaTheme="minorEastAsia"/>
          <w:sz w:val="24"/>
          <w:szCs w:val="24"/>
          <w:lang w:eastAsia="ru-RU"/>
        </w:rPr>
        <w:t>Способы самостоятельной деятельности</w:t>
      </w:r>
      <w:r w:rsidR="003D1D12" w:rsidRPr="00CE4FBE">
        <w:rPr>
          <w:rFonts w:eastAsiaTheme="minorEastAsia"/>
          <w:sz w:val="24"/>
          <w:szCs w:val="24"/>
          <w:lang w:eastAsia="ru-RU"/>
        </w:rPr>
        <w:t>»</w:t>
      </w:r>
      <w:r w:rsidRPr="00CE4FBE">
        <w:rPr>
          <w:rFonts w:eastAsiaTheme="minorEastAsia"/>
          <w:sz w:val="24"/>
          <w:szCs w:val="24"/>
          <w:lang w:eastAsia="ru-RU"/>
        </w:rPr>
        <w:t xml:space="preserve">, </w:t>
      </w:r>
      <w:r w:rsidR="003D1D12" w:rsidRPr="00CE4FBE">
        <w:rPr>
          <w:rFonts w:eastAsiaTheme="minorEastAsia"/>
          <w:sz w:val="24"/>
          <w:szCs w:val="24"/>
          <w:lang w:eastAsia="ru-RU"/>
        </w:rPr>
        <w:t>«</w:t>
      </w:r>
      <w:r w:rsidRPr="00CE4FBE">
        <w:rPr>
          <w:rFonts w:eastAsiaTheme="minorEastAsia"/>
          <w:sz w:val="24"/>
          <w:szCs w:val="24"/>
          <w:lang w:eastAsia="ru-RU"/>
        </w:rPr>
        <w:t>Физическое совершенствование</w:t>
      </w:r>
      <w:r w:rsidR="003D1D12" w:rsidRPr="00CE4FBE">
        <w:rPr>
          <w:rFonts w:eastAsiaTheme="minorEastAsia"/>
          <w:sz w:val="24"/>
          <w:szCs w:val="24"/>
          <w:lang w:eastAsia="ru-RU"/>
        </w:rPr>
        <w:t>»</w:t>
      </w:r>
      <w:r w:rsidRPr="00CE4FBE">
        <w:rPr>
          <w:rFonts w:eastAsiaTheme="minorEastAsia"/>
          <w:sz w:val="24"/>
          <w:szCs w:val="24"/>
          <w:lang w:eastAsia="ru-RU"/>
        </w:rPr>
        <w:t>.</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Соревнования по перетягиванию каната предусматривают участие не только мальчиков (юношей), но и девочек (девушек), а также смешанных команд. Смешанные состязания являются эксклюзивным преимуществом относительно других видов спорта, что особенно важно в образовательных организациях.</w:t>
      </w:r>
    </w:p>
    <w:p w:rsidR="0067208F" w:rsidRPr="00CE4FBE" w:rsidRDefault="0067208F" w:rsidP="00BF1B2F">
      <w:pPr>
        <w:ind w:firstLine="540"/>
        <w:jc w:val="both"/>
        <w:rPr>
          <w:rFonts w:eastAsiaTheme="minorEastAsia"/>
          <w:b/>
          <w:sz w:val="24"/>
          <w:szCs w:val="24"/>
          <w:lang w:eastAsia="ru-RU"/>
        </w:rPr>
      </w:pPr>
      <w:r w:rsidRPr="00CE4FBE">
        <w:rPr>
          <w:rFonts w:eastAsiaTheme="minorEastAsia"/>
          <w:sz w:val="24"/>
          <w:szCs w:val="24"/>
          <w:lang w:eastAsia="ru-RU"/>
        </w:rPr>
        <w:t xml:space="preserve">Модуль по перетягиванию каната может быть реализован </w:t>
      </w:r>
      <w:r w:rsidRPr="00CE4FBE">
        <w:rPr>
          <w:rFonts w:eastAsiaTheme="minorEastAsia"/>
          <w:b/>
          <w:sz w:val="24"/>
          <w:szCs w:val="24"/>
          <w:lang w:eastAsia="ru-RU"/>
        </w:rPr>
        <w:t>в следующих вариантах: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CE4FBE" w:rsidRDefault="0067208F" w:rsidP="00BF1B2F">
      <w:pPr>
        <w:ind w:firstLine="540"/>
        <w:jc w:val="both"/>
        <w:rPr>
          <w:rFonts w:eastAsiaTheme="minorEastAsia"/>
          <w:b/>
          <w:sz w:val="24"/>
          <w:szCs w:val="24"/>
          <w:lang w:eastAsia="ru-RU"/>
        </w:rPr>
      </w:pPr>
      <w:r w:rsidRPr="00CE4FBE">
        <w:rPr>
          <w:rFonts w:eastAsiaTheme="minorEastAsia"/>
          <w:b/>
          <w:sz w:val="24"/>
          <w:szCs w:val="24"/>
          <w:lang w:eastAsia="ru-RU"/>
        </w:rPr>
        <w:t>Содержание модуля по перетягиванию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1) Знания о перетягивании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Общие сведения о ведущих отечественных и зарубежных сборных и их достижениях.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Современные правила организации и проведения соревнований по перетягиванию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Правила судейства соревнований по перетягиванию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Характерные травмы канатчиков, методы и меры предупреждения травматизма во время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Стратегия и тактика в перетягивании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Основы обучения и выполнения различных технических элементов в перетягивании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2) Способы самостоятельной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и его роль в учебной и 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Самоконтроль за физической нагрузкой, самоконтроль физического развития.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Контрольно-тестовые упражнения.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lastRenderedPageBreak/>
        <w:t>3) Физическое совершенствование.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Подбор и составление комплексов общеразвивающих упражнений с канатом.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Технические приемы и тактические действия в перетягивании каната, изученные на уровне начального общего образования.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Тактика схватки: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при схватках классических команд в полных и неполных составах;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при схватках смешанных и женских команд в различных составах;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командные действия в различных игровых ситуациях, расстановка игроков в схватках в соответствии с командной целесообразностью;</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перестановки игроков в схватке;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индивидуальные действия и взаимодействие в команде с партнерами в схватке.</w:t>
      </w:r>
    </w:p>
    <w:p w:rsidR="0067208F" w:rsidRPr="00CE4FBE" w:rsidRDefault="003D1D12" w:rsidP="00BF1B2F">
      <w:pPr>
        <w:ind w:firstLine="540"/>
        <w:jc w:val="both"/>
        <w:rPr>
          <w:rFonts w:eastAsiaTheme="minorEastAsia"/>
          <w:sz w:val="24"/>
          <w:szCs w:val="24"/>
          <w:lang w:eastAsia="ru-RU"/>
        </w:rPr>
      </w:pPr>
      <w:r w:rsidRPr="00CE4FBE">
        <w:rPr>
          <w:rFonts w:eastAsiaTheme="minorEastAsia"/>
          <w:sz w:val="24"/>
          <w:szCs w:val="24"/>
          <w:lang w:eastAsia="ru-RU"/>
        </w:rPr>
        <w:t>С</w:t>
      </w:r>
      <w:r w:rsidR="0067208F" w:rsidRPr="00CE4FBE">
        <w:rPr>
          <w:rFonts w:eastAsiaTheme="minorEastAsia"/>
          <w:sz w:val="24"/>
          <w:szCs w:val="24"/>
          <w:lang w:eastAsia="ru-RU"/>
        </w:rPr>
        <w:t>одержание модуля по перетягиванию каната направлено на достижение обучающимися личностных, метапредметных и предметных результатов обучения.</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перетягиванию каната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личностные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чувства гордости за спортивную державу - Россию через достижения национальной сборной команды страны по перетягиванию каната на чемпионатах мира и Европы и на других соревнованиях;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уважительного отношения к сверстникам и старшему поколению культуры общения и взаимодействия, терпения и настойчивости в достижении общих целей при совместной деятельности на принципах доброжелательности и взаимопомощи;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готовности обучающихся к саморазвитию и самообразованию через ценности, традиции и идеалы главных организаций регионального, всероссийского уровней, развивающих перетягивание каната, мотивации и осознанному выбору индивидуальной траектории образования средствами перетягивания каната профессиональных предпочтений в области физической культуры и спорта, в том числе в рамках деятельности школьных спортивных клубов;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t xml:space="preserve">При изучении модуля по перетягиванию каната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метапредметные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67208F" w:rsidRPr="00CE4FBE" w:rsidRDefault="0067208F" w:rsidP="00BF1B2F">
      <w:pPr>
        <w:ind w:firstLine="540"/>
        <w:jc w:val="both"/>
        <w:rPr>
          <w:rFonts w:eastAsiaTheme="minorEastAsia"/>
          <w:b/>
          <w:i/>
          <w:sz w:val="24"/>
          <w:szCs w:val="24"/>
          <w:lang w:eastAsia="ru-RU"/>
        </w:rPr>
      </w:pPr>
      <w:r w:rsidRPr="00CE4FBE">
        <w:rPr>
          <w:rFonts w:eastAsiaTheme="minorEastAsia"/>
          <w:sz w:val="24"/>
          <w:szCs w:val="24"/>
          <w:lang w:eastAsia="ru-RU"/>
        </w:rPr>
        <w:lastRenderedPageBreak/>
        <w:t xml:space="preserve">При изучении модуля по перетягиванию каната на уровне основного общего образования у обучающихся будут сформированы следующие </w:t>
      </w:r>
      <w:r w:rsidRPr="00CE4FBE">
        <w:rPr>
          <w:rFonts w:eastAsiaTheme="minorEastAsia"/>
          <w:b/>
          <w:i/>
          <w:sz w:val="24"/>
          <w:szCs w:val="24"/>
          <w:lang w:eastAsia="ru-RU"/>
        </w:rPr>
        <w:t>предметные результаты:</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о влиянии перетягивания каната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роли главных федераций мира, Европы, страны, региона, общих сведений о ведущих отечественных и зарубежных клубах и командах, выдающихся отечественных и зарубежных спортсменах и тренерах, внесших общий вклад в развитие и становление современного перетягивания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понимание роли и значения проектов развития и популяризации перетягивания каната для школьников; участие в проекте </w:t>
      </w:r>
      <w:r w:rsidR="003D1D12" w:rsidRPr="00CE4FBE">
        <w:rPr>
          <w:rFonts w:eastAsiaTheme="minorEastAsia"/>
          <w:sz w:val="24"/>
          <w:szCs w:val="24"/>
          <w:lang w:eastAsia="ru-RU"/>
        </w:rPr>
        <w:t>«</w:t>
      </w:r>
      <w:r w:rsidRPr="00CE4FBE">
        <w:rPr>
          <w:rFonts w:eastAsiaTheme="minorEastAsia"/>
          <w:sz w:val="24"/>
          <w:szCs w:val="24"/>
          <w:lang w:eastAsia="ru-RU"/>
        </w:rPr>
        <w:t>Перетягивание каната в школе</w:t>
      </w:r>
      <w:r w:rsidR="003D1D12" w:rsidRPr="00CE4FBE">
        <w:rPr>
          <w:rFonts w:eastAsiaTheme="minorEastAsia"/>
          <w:sz w:val="24"/>
          <w:szCs w:val="24"/>
          <w:lang w:eastAsia="ru-RU"/>
        </w:rPr>
        <w:t>»</w:t>
      </w:r>
      <w:r w:rsidRPr="00CE4FBE">
        <w:rPr>
          <w:rFonts w:eastAsiaTheme="minorEastAsia"/>
          <w:sz w:val="24"/>
          <w:szCs w:val="24"/>
          <w:lang w:eastAsia="ru-RU"/>
        </w:rPr>
        <w:t>, участие в физкультурно-соревновательной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современных правил организации и проведения соревнований по перетягиванию каната, правил судейства, роли и обязанностей членов судейской коллегии; осуществление судейства учебных игр в качестве судьи, помощника судьи, секретаря;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и соблюдение правил перетягивания каната в процессе учебной и соревновательной деятельности; применение правил проведения соревнований и судейской терминологии в судейской практике;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проектировать, организовывать и проводить различные части урока в качестве помощника учителя; подвижные игры и эстафеты с элементами перетягивания каната во время самостоятельных занятий и досуговой деятельности со сверстниками;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умение характеризовать средства общей и специальной физической подготовки, основные методы обучения техническим приемам;</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освоение и демонстрация техники перетягивания каната (положение рук, ног, тела, в защите и при атакующих действиях), применение изученных технических приемов в учебной, игровой и досуговой деятельности;</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выполнять индивидуальные технические приемы ведения спортивной борьбы: из положения сидя на полу держась за натянутый канат, встать и занять правильное положения тела для последующего движения назад, удерживаясь за натянутый канат, ноги слегка согнуты, одновременно выпрямить ноги и прогнуть спину назад; специальные упражнения для формирования технических действий спортсмена в зависимости от амплуа, методики их выполнения;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выполнять элементарные тактические действия в обороне и атаке, тактические действия с учетом амплуа в команде и другие;</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проявление заинтересованности и познавательного интереса к освоению технико-тактических основ перетягивания каната; умение отслеживать правильность двигательных действий и выявлять ошибки в технике и тактике перетягивания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правил безопасности при занятиях по перетягиванию каната, во время соревнований по перетягиванию каната в качестве зрителя, болельщика;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перетягиванием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 проведение закаливающих процедур;</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соблюдение требований к местам проведения занятий перетягиванием каната, правил ухода за спортивным оборудованием, инвентарем и площадкой;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приемов подготовительных и ассистентских функций;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 xml:space="preserve">знание основных методов и мер предупреждения травматизма во время занятий </w:t>
      </w:r>
      <w:r w:rsidRPr="00CE4FBE">
        <w:rPr>
          <w:rFonts w:eastAsiaTheme="minorEastAsia"/>
          <w:sz w:val="24"/>
          <w:szCs w:val="24"/>
          <w:lang w:eastAsia="ru-RU"/>
        </w:rPr>
        <w:lastRenderedPageBreak/>
        <w:t>перетягиванием каната; выявление факторов риска и предупреждение травмоопасных ситуаций; умение оказывать первую помощь при травмах и повреждениях во время занятий перетягиванием каната;</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способность планировать и проводить самостоятельные занятия по освоению новых двигательных действий (элементов перетягивания каната) и развитию основных специальных физических качеств канатчика, контролировать и анализировать эффективность этих занятий;</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знание и соблюдение: основ сбалансированного питания и суточного пищевого рациона канатчика; составление рациона питания; основ организации здорового образа жизни средствами перетягивания каната, методов профилактики вредных привычек и асоциального ведомого (отклоняющегося) поведения;</w:t>
      </w:r>
    </w:p>
    <w:p w:rsidR="0067208F" w:rsidRPr="00CE4FBE" w:rsidRDefault="0067208F" w:rsidP="00BF1B2F">
      <w:pPr>
        <w:ind w:firstLine="540"/>
        <w:jc w:val="both"/>
        <w:rPr>
          <w:rFonts w:eastAsiaTheme="minorEastAsia"/>
          <w:sz w:val="24"/>
          <w:szCs w:val="24"/>
          <w:lang w:eastAsia="ru-RU"/>
        </w:rPr>
      </w:pPr>
      <w:r w:rsidRPr="00CE4FBE">
        <w:rPr>
          <w:rFonts w:eastAsiaTheme="minorEastAsia"/>
          <w:sz w:val="24"/>
          <w:szCs w:val="24"/>
          <w:lang w:eastAsia="ru-RU"/>
        </w:rPr>
        <w:t>выполнение контрольно-тестовых упражнений по общей, специальной и технической подготовке канатчиков;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перетягивании каната со сверстниками.</w:t>
      </w:r>
    </w:p>
    <w:p w:rsidR="003D1D12" w:rsidRPr="00CE4FBE" w:rsidRDefault="003D1D12" w:rsidP="00BF1B2F">
      <w:pPr>
        <w:ind w:firstLine="540"/>
        <w:jc w:val="both"/>
        <w:rPr>
          <w:rFonts w:eastAsiaTheme="minorEastAsia"/>
          <w:sz w:val="24"/>
          <w:szCs w:val="24"/>
          <w:lang w:eastAsia="ru-RU"/>
        </w:rPr>
      </w:pPr>
    </w:p>
    <w:p w:rsidR="0067208F" w:rsidRPr="003D1D12" w:rsidRDefault="0067208F" w:rsidP="003D1D12">
      <w:pPr>
        <w:ind w:firstLine="540"/>
        <w:jc w:val="center"/>
        <w:rPr>
          <w:rFonts w:eastAsiaTheme="minorEastAsia"/>
          <w:b/>
          <w:sz w:val="28"/>
          <w:szCs w:val="28"/>
          <w:lang w:eastAsia="ru-RU"/>
        </w:rPr>
      </w:pPr>
      <w:r w:rsidRPr="003D1D12">
        <w:rPr>
          <w:rFonts w:eastAsiaTheme="minorEastAsia"/>
          <w:b/>
          <w:sz w:val="28"/>
          <w:szCs w:val="28"/>
          <w:lang w:eastAsia="ru-RU"/>
        </w:rPr>
        <w:t xml:space="preserve">Модуль </w:t>
      </w:r>
      <w:r w:rsidR="003D1D12" w:rsidRPr="003D1D12">
        <w:rPr>
          <w:rFonts w:eastAsiaTheme="minorEastAsia"/>
          <w:b/>
          <w:sz w:val="28"/>
          <w:szCs w:val="28"/>
          <w:lang w:eastAsia="ru-RU"/>
        </w:rPr>
        <w:t>«</w:t>
      </w:r>
      <w:r w:rsidRPr="003D1D12">
        <w:rPr>
          <w:rFonts w:eastAsiaTheme="minorEastAsia"/>
          <w:b/>
          <w:sz w:val="28"/>
          <w:szCs w:val="28"/>
          <w:lang w:eastAsia="ru-RU"/>
        </w:rPr>
        <w:t>Компьютерный спорт</w:t>
      </w:r>
      <w:r w:rsidR="003D1D12" w:rsidRPr="003D1D12">
        <w:rPr>
          <w:rFonts w:eastAsiaTheme="minorEastAsia"/>
          <w:b/>
          <w:sz w:val="28"/>
          <w:szCs w:val="28"/>
          <w:lang w:eastAsia="ru-RU"/>
        </w:rPr>
        <w:t>»</w:t>
      </w:r>
      <w:r w:rsidRPr="003D1D12">
        <w:rPr>
          <w:rFonts w:eastAsiaTheme="minorEastAsia"/>
          <w:b/>
          <w:sz w:val="28"/>
          <w:szCs w:val="28"/>
          <w:lang w:eastAsia="ru-RU"/>
        </w:rPr>
        <w:t>.</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 xml:space="preserve">Пояснительная записка модуля </w:t>
      </w:r>
      <w:r w:rsidR="003D1D12" w:rsidRPr="00843208">
        <w:rPr>
          <w:rFonts w:eastAsiaTheme="minorEastAsia"/>
          <w:b/>
          <w:sz w:val="24"/>
          <w:szCs w:val="24"/>
          <w:lang w:eastAsia="ru-RU"/>
        </w:rPr>
        <w:t>«</w:t>
      </w:r>
      <w:r w:rsidRPr="00843208">
        <w:rPr>
          <w:rFonts w:eastAsiaTheme="minorEastAsia"/>
          <w:b/>
          <w:sz w:val="24"/>
          <w:szCs w:val="24"/>
          <w:lang w:eastAsia="ru-RU"/>
        </w:rPr>
        <w:t>Компьютерный спорт</w:t>
      </w:r>
      <w:r w:rsidR="003D1D12" w:rsidRPr="00843208">
        <w:rPr>
          <w:rFonts w:eastAsiaTheme="minorEastAsia"/>
          <w:b/>
          <w:sz w:val="24"/>
          <w:szCs w:val="24"/>
          <w:lang w:eastAsia="ru-RU"/>
        </w:rPr>
        <w:t>»</w:t>
      </w:r>
      <w:r w:rsidRPr="00843208">
        <w:rPr>
          <w:rFonts w:eastAsiaTheme="minorEastAsia"/>
          <w:b/>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w:t>
      </w:r>
      <w:r w:rsidR="003D1D12" w:rsidRPr="00843208">
        <w:rPr>
          <w:rFonts w:eastAsiaTheme="minorEastAsia"/>
          <w:sz w:val="24"/>
          <w:szCs w:val="24"/>
          <w:lang w:eastAsia="ru-RU"/>
        </w:rPr>
        <w:t>«</w:t>
      </w:r>
      <w:r w:rsidRPr="00843208">
        <w:rPr>
          <w:rFonts w:eastAsiaTheme="minorEastAsia"/>
          <w:sz w:val="24"/>
          <w:szCs w:val="24"/>
          <w:lang w:eastAsia="ru-RU"/>
        </w:rPr>
        <w:t>Компьютерный спорт</w:t>
      </w:r>
      <w:r w:rsidR="003D1D12" w:rsidRPr="00843208">
        <w:rPr>
          <w:rFonts w:eastAsiaTheme="minorEastAsia"/>
          <w:sz w:val="24"/>
          <w:szCs w:val="24"/>
          <w:lang w:eastAsia="ru-RU"/>
        </w:rPr>
        <w:t>»</w:t>
      </w:r>
      <w:r w:rsidRPr="00843208">
        <w:rPr>
          <w:rFonts w:eastAsiaTheme="minorEastAsia"/>
          <w:sz w:val="24"/>
          <w:szCs w:val="24"/>
          <w:lang w:eastAsia="ru-RU"/>
        </w:rPr>
        <w:t xml:space="preserve"> (далее - модуль по компьютерному спорту, компьютерный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В настоящее время обновление содержания учебного предмета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xml:space="preserve">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программе физической культуры.</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Целью изучения модуля по компьютерному спорту</w:t>
      </w:r>
      <w:r w:rsidRPr="00843208">
        <w:rPr>
          <w:rFonts w:eastAsiaTheme="minorEastAsia"/>
          <w:sz w:val="24"/>
          <w:szCs w:val="24"/>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Задачами изучения модуля по компьютерному спорту</w:t>
      </w:r>
      <w:r w:rsidRPr="00843208">
        <w:rPr>
          <w:rFonts w:eastAsiaTheme="minorEastAsia"/>
          <w:sz w:val="24"/>
          <w:szCs w:val="24"/>
          <w:lang w:eastAsia="ru-RU"/>
        </w:rPr>
        <w:t xml:space="preserve"> являются: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всестороннее гармоничное развитие обучающихся, гармоничное сочетание двигательной активности и интеллектуальной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компьютерному </w:t>
      </w:r>
      <w:r w:rsidRPr="00843208">
        <w:rPr>
          <w:rFonts w:eastAsiaTheme="minorEastAsia"/>
          <w:sz w:val="24"/>
          <w:szCs w:val="24"/>
          <w:lang w:eastAsia="ru-RU"/>
        </w:rPr>
        <w:lastRenderedPageBreak/>
        <w:t>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освоение знаний о физической культуре и спорте в целом, истории развития компьютерного спорта в частности;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общих представлений о компьютерном спорте, о его возможностях и значении в процессе укрепления здоровья, интеллектуальном и физическом развитии, психологической и физической подготовке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w:t>
      </w:r>
      <w:r w:rsidR="003D1D12" w:rsidRPr="00843208">
        <w:rPr>
          <w:rFonts w:eastAsiaTheme="minorEastAsia"/>
          <w:sz w:val="24"/>
          <w:szCs w:val="24"/>
          <w:lang w:eastAsia="ru-RU"/>
        </w:rPr>
        <w:t>«</w:t>
      </w:r>
      <w:r w:rsidRPr="00843208">
        <w:rPr>
          <w:rFonts w:eastAsiaTheme="minorEastAsia"/>
          <w:sz w:val="24"/>
          <w:szCs w:val="24"/>
          <w:lang w:eastAsia="ru-RU"/>
        </w:rPr>
        <w:t>компьютерный спорт</w:t>
      </w:r>
      <w:r w:rsidR="003D1D12" w:rsidRPr="00843208">
        <w:rPr>
          <w:rFonts w:eastAsiaTheme="minorEastAsia"/>
          <w:sz w:val="24"/>
          <w:szCs w:val="24"/>
          <w:lang w:eastAsia="ru-RU"/>
        </w:rPr>
        <w:t>»</w:t>
      </w:r>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развитие положительной мотивации и устойчивого учебно-познавательного интереса к предмету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удовлетворение индивидуальных потребностей, обучающихся в занятиях физической культурой и спортом средствами компьютерного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выявление, развитие и поддержка одаренных детей в области компьютерного спорта.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Место и роль модуля по компьютерному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по компьютерному спорту удачно сочетается практически со всеми базовыми видами спорта, входящими в содержание учебного предмета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xml:space="preserve">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Интеграция модуля по компьютерному спорту поможет обучающимся в освоении содержательных разделов программы учебного предмета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xml:space="preserve"> - </w:t>
      </w:r>
      <w:r w:rsidR="003D1D12" w:rsidRPr="00843208">
        <w:rPr>
          <w:rFonts w:eastAsiaTheme="minorEastAsia"/>
          <w:sz w:val="24"/>
          <w:szCs w:val="24"/>
          <w:lang w:eastAsia="ru-RU"/>
        </w:rPr>
        <w:t>«</w:t>
      </w:r>
      <w:r w:rsidRPr="00843208">
        <w:rPr>
          <w:rFonts w:eastAsiaTheme="minorEastAsia"/>
          <w:sz w:val="24"/>
          <w:szCs w:val="24"/>
          <w:lang w:eastAsia="ru-RU"/>
        </w:rPr>
        <w:t>Знания о физической культуре</w:t>
      </w:r>
      <w:r w:rsidR="003D1D12" w:rsidRPr="00843208">
        <w:rPr>
          <w:rFonts w:eastAsiaTheme="minorEastAsia"/>
          <w:sz w:val="24"/>
          <w:szCs w:val="24"/>
          <w:lang w:eastAsia="ru-RU"/>
        </w:rPr>
        <w:t>»</w:t>
      </w:r>
      <w:r w:rsidRPr="00843208">
        <w:rPr>
          <w:rFonts w:eastAsiaTheme="minorEastAsia"/>
          <w:sz w:val="24"/>
          <w:szCs w:val="24"/>
          <w:lang w:eastAsia="ru-RU"/>
        </w:rPr>
        <w:t xml:space="preserve">, </w:t>
      </w:r>
      <w:r w:rsidR="003D1D12" w:rsidRPr="00843208">
        <w:rPr>
          <w:rFonts w:eastAsiaTheme="minorEastAsia"/>
          <w:sz w:val="24"/>
          <w:szCs w:val="24"/>
          <w:lang w:eastAsia="ru-RU"/>
        </w:rPr>
        <w:t>«</w:t>
      </w:r>
      <w:r w:rsidRPr="00843208">
        <w:rPr>
          <w:rFonts w:eastAsiaTheme="minorEastAsia"/>
          <w:sz w:val="24"/>
          <w:szCs w:val="24"/>
          <w:lang w:eastAsia="ru-RU"/>
        </w:rPr>
        <w:t>Способы самостоятельной деятельности</w:t>
      </w:r>
      <w:r w:rsidR="003D1D12" w:rsidRPr="00843208">
        <w:rPr>
          <w:rFonts w:eastAsiaTheme="minorEastAsia"/>
          <w:sz w:val="24"/>
          <w:szCs w:val="24"/>
          <w:lang w:eastAsia="ru-RU"/>
        </w:rPr>
        <w:t>»</w:t>
      </w:r>
      <w:r w:rsidRPr="00843208">
        <w:rPr>
          <w:rFonts w:eastAsiaTheme="minorEastAsia"/>
          <w:sz w:val="24"/>
          <w:szCs w:val="24"/>
          <w:lang w:eastAsia="ru-RU"/>
        </w:rPr>
        <w:t xml:space="preserve">, </w:t>
      </w:r>
      <w:r w:rsidR="003D1D12" w:rsidRPr="00843208">
        <w:rPr>
          <w:rFonts w:eastAsiaTheme="minorEastAsia"/>
          <w:sz w:val="24"/>
          <w:szCs w:val="24"/>
          <w:lang w:eastAsia="ru-RU"/>
        </w:rPr>
        <w:t>«</w:t>
      </w:r>
      <w:r w:rsidRPr="00843208">
        <w:rPr>
          <w:rFonts w:eastAsiaTheme="minorEastAsia"/>
          <w:sz w:val="24"/>
          <w:szCs w:val="24"/>
          <w:lang w:eastAsia="ru-RU"/>
        </w:rPr>
        <w:t>Физическое совершенствование</w:t>
      </w:r>
      <w:r w:rsidR="003D1D12" w:rsidRPr="00843208">
        <w:rPr>
          <w:rFonts w:eastAsiaTheme="minorEastAsia"/>
          <w:sz w:val="24"/>
          <w:szCs w:val="24"/>
          <w:lang w:eastAsia="ru-RU"/>
        </w:rPr>
        <w:t>» в</w:t>
      </w:r>
      <w:r w:rsidRPr="00843208">
        <w:rPr>
          <w:rFonts w:eastAsiaTheme="minorEastAsia"/>
          <w:sz w:val="24"/>
          <w:szCs w:val="24"/>
          <w:lang w:eastAsia="ru-RU"/>
        </w:rPr>
        <w:t xml:space="preserve"> рамках реализации рабочей программы учебного предмета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67208F" w:rsidRPr="00843208" w:rsidRDefault="0067208F" w:rsidP="00BF1B2F">
      <w:pPr>
        <w:ind w:firstLine="540"/>
        <w:jc w:val="both"/>
        <w:rPr>
          <w:rFonts w:eastAsiaTheme="minorEastAsia"/>
          <w:b/>
          <w:sz w:val="24"/>
          <w:szCs w:val="24"/>
          <w:lang w:eastAsia="ru-RU"/>
        </w:rPr>
      </w:pPr>
      <w:r w:rsidRPr="00843208">
        <w:rPr>
          <w:rFonts w:eastAsiaTheme="minorEastAsia"/>
          <w:sz w:val="24"/>
          <w:szCs w:val="24"/>
          <w:lang w:eastAsia="ru-RU"/>
        </w:rPr>
        <w:t xml:space="preserve">Модуль по компьютерному спорту может быть реализован </w:t>
      </w:r>
      <w:r w:rsidRPr="00843208">
        <w:rPr>
          <w:rFonts w:eastAsiaTheme="minorEastAsia"/>
          <w:b/>
          <w:sz w:val="24"/>
          <w:szCs w:val="24"/>
          <w:lang w:eastAsia="ru-RU"/>
        </w:rPr>
        <w:t>в следующих вариантах: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в виде дополнительных часов, выделяемых на спортивно-оздоровительную работу с </w:t>
      </w:r>
      <w:r w:rsidRPr="00843208">
        <w:rPr>
          <w:rFonts w:eastAsiaTheme="minorEastAsia"/>
          <w:sz w:val="24"/>
          <w:szCs w:val="24"/>
          <w:lang w:eastAsia="ru-RU"/>
        </w:rPr>
        <w:lastRenderedPageBreak/>
        <w:t>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Содержание модуля по компьютерному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1) Знания о компьютерном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История развития компьютерного спорта в регионе, Российской Федерации и мире.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Порядок регулирования компьютерного спорта в Российской Федерации. Общественные организации, спортивные федерации.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Требования безопасности при организации занятий компьютерным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Характерные травмы киберспортсменов и мероприятия по их предупреждению.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Словарь терминов и определений компьютерного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компьютерного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Судейская коллегия, обслуживающая соревнования по компьютерному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Амплуа игроков в видеоиграх в компьютерном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подбора физических упражнений для развития физических качеств киберспортсмена.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Понятия и характеристика технических и тактических элементов компьютерного спорта, их название и методика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2) Способы самостоятельной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безопасного, правомерного поведения во время соревнований по компьютерному спорту в качестве зрителя, болельщика.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Самоконтроль и его роль в учебной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Первые внешние признаки утомления. Средства восстановления организма после психологической и физической нагрузки.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личной гигиены, требования к спортивной одежде и обуви для занятий компьютерным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ухода за спортивным инвентарем и оборудованием.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Правильное сбалансированное питание киберспортсмена.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Тестирование уровня физической подготовленности киберспортсмена.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Дневник самонаблюдения за показателями развития физических качеств и состояния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3)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Комплексы </w:t>
      </w:r>
      <w:proofErr w:type="spellStart"/>
      <w:r w:rsidRPr="00843208">
        <w:rPr>
          <w:rFonts w:eastAsiaTheme="minorEastAsia"/>
          <w:sz w:val="24"/>
          <w:szCs w:val="24"/>
          <w:lang w:eastAsia="ru-RU"/>
        </w:rPr>
        <w:t>общеподготовительных</w:t>
      </w:r>
      <w:proofErr w:type="spellEnd"/>
      <w:r w:rsidRPr="00843208">
        <w:rPr>
          <w:rFonts w:eastAsiaTheme="minorEastAsia"/>
          <w:sz w:val="24"/>
          <w:szCs w:val="24"/>
          <w:lang w:eastAsia="ru-RU"/>
        </w:rPr>
        <w:t xml:space="preserve"> и специально-подготовительных упражнений, формирующие двигательные умения и навыки технических и тактических действий киберспортсмена.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Техника владения клавиатурой и мышью.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Одновременное управление объектами киберспортивных игр с помощью клавиатуры и мыши.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Тактическая подготовка.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Выбор позиции.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Групповые тактические действия.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Принципы командных оборонительных тактических действий.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Командные атакующие тактические действия.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Организация атаки и контратаки.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гимнастики с использованием специальных упражнений. Разминка и ее роль в уроке физической культуры.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Управление объектами киберспортивных игр с помощью джойстика.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Учебные игры в компьютерном спорте. Участие в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Содержание модуля по компьютерному спорту направлено на достижение обучающимися личностных, метапредметных и предметных результатов обучения.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При изучении модуля по компьютерному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личностные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международных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оказание бескорыстной помощи своим сверстникам, нахождение с ними общего языка и общих интересов;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компьютерному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метапредметные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определять цели своего обучения средствами компьютерного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компьютерному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понимание роли и значения занятий компьютерным спортом в формировании </w:t>
      </w:r>
      <w:r w:rsidRPr="00843208">
        <w:rPr>
          <w:rFonts w:eastAsiaTheme="minorEastAsia"/>
          <w:sz w:val="24"/>
          <w:szCs w:val="24"/>
          <w:lang w:eastAsia="ru-RU"/>
        </w:rPr>
        <w:lastRenderedPageBreak/>
        <w:t>личностных качеств, в активном включении в здоровый образ жизни, укреплении и сохранении индивидуального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правил соревнований по компьютерному спорту; знания состава судейской коллегии, обслуживающей соревнования по компьютерному спорту и основных функций спортивных судей;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применение и соблюдение правил компьютерного спорта в процессе учебной и соревновательной деятельности, правил соревнований и судейской терминологии в игре;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классифицировать физические упражнения и использовать правила подбора физических упражнений для развития психологических и физических качеств киберспортсмена; </w:t>
      </w:r>
      <w:proofErr w:type="spellStart"/>
      <w:r w:rsidRPr="00843208">
        <w:rPr>
          <w:rFonts w:eastAsiaTheme="minorEastAsia"/>
          <w:sz w:val="24"/>
          <w:szCs w:val="24"/>
          <w:lang w:eastAsia="ru-RU"/>
        </w:rPr>
        <w:t>общеподготовительные</w:t>
      </w:r>
      <w:proofErr w:type="spellEnd"/>
      <w:r w:rsidRPr="00843208">
        <w:rPr>
          <w:rFonts w:eastAsiaTheme="minorEastAsia"/>
          <w:sz w:val="24"/>
          <w:szCs w:val="24"/>
          <w:lang w:eastAsia="ru-RU"/>
        </w:rPr>
        <w:t xml:space="preserve"> и специально-подготовительные упражнения, формирующие двигательные умения и навыки, знание стратегических и тактических приемов киберспортсмена, определять их эффективность;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описание и демонстрация правильной техники выполнения </w:t>
      </w:r>
      <w:proofErr w:type="spellStart"/>
      <w:r w:rsidRPr="00843208">
        <w:rPr>
          <w:rFonts w:eastAsiaTheme="minorEastAsia"/>
          <w:sz w:val="24"/>
          <w:szCs w:val="24"/>
          <w:lang w:eastAsia="ru-RU"/>
        </w:rPr>
        <w:t>общеподготовительных</w:t>
      </w:r>
      <w:proofErr w:type="spellEnd"/>
      <w:r w:rsidRPr="00843208">
        <w:rPr>
          <w:rFonts w:eastAsiaTheme="minorEastAsia"/>
          <w:sz w:val="24"/>
          <w:szCs w:val="24"/>
          <w:lang w:eastAsia="ru-RU"/>
        </w:rPr>
        <w:t xml:space="preserve"> и специально-подготовительных упражнений в компьютерном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определений тактической и технической подготовки киберспортсмена;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описание тактических и технических элементов игры в компьютерном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характеристика и владение методикой стратегических, технических и тактических приемов в киберспортивных играх, их применение в учебных, игровых заданиях;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применение техники владения мышью, клавиатурой, джойстиком в игровых ситуациях;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выполнение комплекса приемов техники по управлению объектами в видеоиграх;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применение групповых тактических действий (переключение, взаимодействие, атака, оборонительные системы и другие) в игровой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характеризовать амплуа объектов управления в видеоиграх; определять амплуа объектов управления и выбирать позицию киберспортсменов в зависимости от игровой ситуации;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демонстрировать атакующие действия, командные атакующие действия и способы атаки и контратаки, тактические комбинации при различных игровых ситуациях;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отслеживать правильность действий и выявлять ошибки в технике и тактике;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соблюдение правил безопасного, правомерного поведения во время соревнований по компьютерному спорту в качестве зрителя, болельщика;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характеристика внешних признаков утомления. Осуществление самоконтроля и применение средств восстановления организма после физической нагрузки на занятиях компьютерным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применять самоконтроль в учебной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соблюдение правил личной гигиены и ухода за оборудованием;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соблюдение правил подбора одежды и обуви для занятий компьютерным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организовывать самостоятельные занятия с использованием средств компьютерного спорта,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контрольных упражнений для определения уровня физической подготовленности киберспортсмена, умение проводить тестирование уровня физической подготовленности киберспортсмена, сравнивать свои результаты с результатами других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3D1D12" w:rsidRDefault="003D1D12" w:rsidP="00BF1B2F">
      <w:pPr>
        <w:ind w:firstLine="540"/>
        <w:jc w:val="both"/>
        <w:rPr>
          <w:rFonts w:eastAsiaTheme="minorEastAsia"/>
          <w:sz w:val="28"/>
          <w:szCs w:val="28"/>
          <w:lang w:eastAsia="ru-RU"/>
        </w:rPr>
      </w:pPr>
    </w:p>
    <w:p w:rsidR="00843208" w:rsidRDefault="00843208" w:rsidP="003D1D12">
      <w:pPr>
        <w:ind w:firstLine="540"/>
        <w:jc w:val="center"/>
        <w:rPr>
          <w:rFonts w:eastAsiaTheme="minorEastAsia"/>
          <w:b/>
          <w:sz w:val="28"/>
          <w:szCs w:val="28"/>
          <w:lang w:eastAsia="ru-RU"/>
        </w:rPr>
      </w:pPr>
    </w:p>
    <w:p w:rsidR="00843208" w:rsidRDefault="00843208" w:rsidP="003D1D12">
      <w:pPr>
        <w:ind w:firstLine="540"/>
        <w:jc w:val="center"/>
        <w:rPr>
          <w:rFonts w:eastAsiaTheme="minorEastAsia"/>
          <w:b/>
          <w:sz w:val="28"/>
          <w:szCs w:val="28"/>
          <w:lang w:eastAsia="ru-RU"/>
        </w:rPr>
      </w:pPr>
    </w:p>
    <w:p w:rsidR="0067208F" w:rsidRPr="003D1D12" w:rsidRDefault="0067208F" w:rsidP="003D1D12">
      <w:pPr>
        <w:ind w:firstLine="540"/>
        <w:jc w:val="center"/>
        <w:rPr>
          <w:rFonts w:eastAsiaTheme="minorEastAsia"/>
          <w:b/>
          <w:sz w:val="28"/>
          <w:szCs w:val="28"/>
          <w:lang w:eastAsia="ru-RU"/>
        </w:rPr>
      </w:pPr>
      <w:r w:rsidRPr="003D1D12">
        <w:rPr>
          <w:rFonts w:eastAsiaTheme="minorEastAsia"/>
          <w:b/>
          <w:sz w:val="28"/>
          <w:szCs w:val="28"/>
          <w:lang w:eastAsia="ru-RU"/>
        </w:rPr>
        <w:lastRenderedPageBreak/>
        <w:t xml:space="preserve">Модуль </w:t>
      </w:r>
      <w:r w:rsidR="003D1D12" w:rsidRPr="003D1D12">
        <w:rPr>
          <w:rFonts w:eastAsiaTheme="minorEastAsia"/>
          <w:b/>
          <w:sz w:val="28"/>
          <w:szCs w:val="28"/>
          <w:lang w:eastAsia="ru-RU"/>
        </w:rPr>
        <w:t>«</w:t>
      </w:r>
      <w:r w:rsidRPr="003D1D12">
        <w:rPr>
          <w:rFonts w:eastAsiaTheme="minorEastAsia"/>
          <w:b/>
          <w:sz w:val="28"/>
          <w:szCs w:val="28"/>
          <w:lang w:eastAsia="ru-RU"/>
        </w:rPr>
        <w:t>Бокс</w:t>
      </w:r>
      <w:r w:rsidR="003D1D12" w:rsidRPr="003D1D12">
        <w:rPr>
          <w:rFonts w:eastAsiaTheme="minorEastAsia"/>
          <w:b/>
          <w:sz w:val="28"/>
          <w:szCs w:val="28"/>
          <w:lang w:eastAsia="ru-RU"/>
        </w:rPr>
        <w:t>»</w:t>
      </w:r>
      <w:r w:rsidRPr="003D1D12">
        <w:rPr>
          <w:rFonts w:eastAsiaTheme="minorEastAsia"/>
          <w:b/>
          <w:sz w:val="28"/>
          <w:szCs w:val="28"/>
          <w:lang w:eastAsia="ru-RU"/>
        </w:rPr>
        <w:t>.</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 xml:space="preserve">Пояснительная записка модуля </w:t>
      </w:r>
      <w:r w:rsidR="003D1D12" w:rsidRPr="00843208">
        <w:rPr>
          <w:rFonts w:eastAsiaTheme="minorEastAsia"/>
          <w:b/>
          <w:sz w:val="24"/>
          <w:szCs w:val="24"/>
          <w:lang w:eastAsia="ru-RU"/>
        </w:rPr>
        <w:t>«</w:t>
      </w:r>
      <w:r w:rsidRPr="00843208">
        <w:rPr>
          <w:rFonts w:eastAsiaTheme="minorEastAsia"/>
          <w:b/>
          <w:sz w:val="24"/>
          <w:szCs w:val="24"/>
          <w:lang w:eastAsia="ru-RU"/>
        </w:rPr>
        <w:t>Бокс</w:t>
      </w:r>
      <w:r w:rsidR="003D1D12" w:rsidRPr="00843208">
        <w:rPr>
          <w:rFonts w:eastAsiaTheme="minorEastAsia"/>
          <w:b/>
          <w:sz w:val="24"/>
          <w:szCs w:val="24"/>
          <w:lang w:eastAsia="ru-RU"/>
        </w:rPr>
        <w:t>»</w:t>
      </w:r>
      <w:r w:rsidRPr="00843208">
        <w:rPr>
          <w:rFonts w:eastAsiaTheme="minorEastAsia"/>
          <w:b/>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w:t>
      </w:r>
      <w:r w:rsidR="003D1D12" w:rsidRPr="00843208">
        <w:rPr>
          <w:rFonts w:eastAsiaTheme="minorEastAsia"/>
          <w:sz w:val="24"/>
          <w:szCs w:val="24"/>
          <w:lang w:eastAsia="ru-RU"/>
        </w:rPr>
        <w:t>«</w:t>
      </w:r>
      <w:r w:rsidRPr="00843208">
        <w:rPr>
          <w:rFonts w:eastAsiaTheme="minorEastAsia"/>
          <w:sz w:val="24"/>
          <w:szCs w:val="24"/>
          <w:lang w:eastAsia="ru-RU"/>
        </w:rPr>
        <w:t>Бокс</w:t>
      </w:r>
      <w:r w:rsidR="003D1D12" w:rsidRPr="00843208">
        <w:rPr>
          <w:rFonts w:eastAsiaTheme="minorEastAsia"/>
          <w:sz w:val="24"/>
          <w:szCs w:val="24"/>
          <w:lang w:eastAsia="ru-RU"/>
        </w:rPr>
        <w:t>»</w:t>
      </w:r>
      <w:r w:rsidRPr="00843208">
        <w:rPr>
          <w:rFonts w:eastAsiaTheme="minorEastAsia"/>
          <w:sz w:val="24"/>
          <w:szCs w:val="24"/>
          <w:lang w:eastAsia="ru-RU"/>
        </w:rPr>
        <w:t xml:space="preserve"> (далее - модуль по боксу, бокс)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003D1D12"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3D1D12" w:rsidRPr="00843208">
        <w:rPr>
          <w:rFonts w:eastAsiaTheme="minorEastAsia"/>
          <w:sz w:val="24"/>
          <w:szCs w:val="24"/>
          <w:lang w:eastAsia="ru-RU"/>
        </w:rPr>
        <w:t>»</w:t>
      </w:r>
      <w:r w:rsidRPr="00843208">
        <w:rPr>
          <w:rFonts w:eastAsiaTheme="minorEastAsia"/>
          <w:sz w:val="24"/>
          <w:szCs w:val="24"/>
          <w:lang w:eastAsia="ru-RU"/>
        </w:rPr>
        <w:t xml:space="preserve">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Занятия боксом предусматривают всестороннее гармоничное развитие обучающихся,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в быту, так и в трудовой и оборонной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Занятия боксом полезны для укрепления здоровья, поднятия уровня физической подготовленности, так как являются профилактикой гиподинамии и формируют привычку к здоровому, безопасному образу жизни, правомерному поведению и существованию в социуме.</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Целью изучения модуля по боксу</w:t>
      </w:r>
      <w:r w:rsidRPr="00843208">
        <w:rPr>
          <w:rFonts w:eastAsiaTheme="minorEastAsia"/>
          <w:sz w:val="24"/>
          <w:szCs w:val="24"/>
          <w:lang w:eastAsia="ru-RU"/>
        </w:rPr>
        <w:t xml:space="preserve">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Задачами изучения модуля по боксу</w:t>
      </w:r>
      <w:r w:rsidRPr="00843208">
        <w:rPr>
          <w:rFonts w:eastAsiaTheme="minorEastAsia"/>
          <w:sz w:val="24"/>
          <w:szCs w:val="24"/>
          <w:lang w:eastAsia="ru-RU"/>
        </w:rPr>
        <w:t xml:space="preserve"> являются: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содействие физическому развитию и укреплению здоровья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навыков здорового образа жизни;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популяризация бокса как вида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овладение элементами технико-тактических навыков в боксе;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морально-этических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чувства сопричастности и гордости за свою Родину и ее историю;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выявление, развитие и поддержка одаренных детей в области спорта.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Место и роль модуля по боксу.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Модуль по боксу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Специфика модуля по боксу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w:t>
      </w:r>
      <w:r w:rsidR="003D1D12" w:rsidRPr="00843208">
        <w:rPr>
          <w:rFonts w:eastAsiaTheme="minorEastAsia"/>
          <w:sz w:val="24"/>
          <w:szCs w:val="24"/>
          <w:lang w:eastAsia="ru-RU"/>
        </w:rPr>
        <w:t>«</w:t>
      </w:r>
      <w:r w:rsidRPr="00843208">
        <w:rPr>
          <w:rFonts w:eastAsiaTheme="minorEastAsia"/>
          <w:sz w:val="24"/>
          <w:szCs w:val="24"/>
          <w:lang w:eastAsia="ru-RU"/>
        </w:rPr>
        <w:t>Знания о физической культуре</w:t>
      </w:r>
      <w:r w:rsidR="003D1D12" w:rsidRPr="00843208">
        <w:rPr>
          <w:rFonts w:eastAsiaTheme="minorEastAsia"/>
          <w:sz w:val="24"/>
          <w:szCs w:val="24"/>
          <w:lang w:eastAsia="ru-RU"/>
        </w:rPr>
        <w:t>»</w:t>
      </w:r>
      <w:r w:rsidRPr="00843208">
        <w:rPr>
          <w:rFonts w:eastAsiaTheme="minorEastAsia"/>
          <w:sz w:val="24"/>
          <w:szCs w:val="24"/>
          <w:lang w:eastAsia="ru-RU"/>
        </w:rPr>
        <w:t xml:space="preserve">, </w:t>
      </w:r>
      <w:r w:rsidR="003D1D12" w:rsidRPr="00843208">
        <w:rPr>
          <w:rFonts w:eastAsiaTheme="minorEastAsia"/>
          <w:sz w:val="24"/>
          <w:szCs w:val="24"/>
          <w:lang w:eastAsia="ru-RU"/>
        </w:rPr>
        <w:t>«</w:t>
      </w:r>
      <w:r w:rsidRPr="00843208">
        <w:rPr>
          <w:rFonts w:eastAsiaTheme="minorEastAsia"/>
          <w:sz w:val="24"/>
          <w:szCs w:val="24"/>
          <w:lang w:eastAsia="ru-RU"/>
        </w:rPr>
        <w:t>Способы самостоятельной деятельности</w:t>
      </w:r>
      <w:r w:rsidR="003D1D12" w:rsidRPr="00843208">
        <w:rPr>
          <w:rFonts w:eastAsiaTheme="minorEastAsia"/>
          <w:sz w:val="24"/>
          <w:szCs w:val="24"/>
          <w:lang w:eastAsia="ru-RU"/>
        </w:rPr>
        <w:t>»</w:t>
      </w:r>
      <w:r w:rsidRPr="00843208">
        <w:rPr>
          <w:rFonts w:eastAsiaTheme="minorEastAsia"/>
          <w:sz w:val="24"/>
          <w:szCs w:val="24"/>
          <w:lang w:eastAsia="ru-RU"/>
        </w:rPr>
        <w:t xml:space="preserve">, </w:t>
      </w:r>
      <w:r w:rsidR="003D1D12" w:rsidRPr="00843208">
        <w:rPr>
          <w:rFonts w:eastAsiaTheme="minorEastAsia"/>
          <w:sz w:val="24"/>
          <w:szCs w:val="24"/>
          <w:lang w:eastAsia="ru-RU"/>
        </w:rPr>
        <w:t>«</w:t>
      </w:r>
      <w:r w:rsidRPr="00843208">
        <w:rPr>
          <w:rFonts w:eastAsiaTheme="minorEastAsia"/>
          <w:sz w:val="24"/>
          <w:szCs w:val="24"/>
          <w:lang w:eastAsia="ru-RU"/>
        </w:rPr>
        <w:t>Физическое совершенствование</w:t>
      </w:r>
      <w:r w:rsidR="003D1D12" w:rsidRPr="00843208">
        <w:rPr>
          <w:rFonts w:eastAsiaTheme="minorEastAsia"/>
          <w:sz w:val="24"/>
          <w:szCs w:val="24"/>
          <w:lang w:eastAsia="ru-RU"/>
        </w:rPr>
        <w:t>»</w:t>
      </w:r>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843208" w:rsidRDefault="0067208F" w:rsidP="00BF1B2F">
      <w:pPr>
        <w:ind w:firstLine="540"/>
        <w:jc w:val="both"/>
        <w:rPr>
          <w:rFonts w:eastAsiaTheme="minorEastAsia"/>
          <w:b/>
          <w:sz w:val="24"/>
          <w:szCs w:val="24"/>
          <w:lang w:eastAsia="ru-RU"/>
        </w:rPr>
      </w:pPr>
      <w:r w:rsidRPr="00843208">
        <w:rPr>
          <w:rFonts w:eastAsiaTheme="minorEastAsia"/>
          <w:sz w:val="24"/>
          <w:szCs w:val="24"/>
          <w:lang w:eastAsia="ru-RU"/>
        </w:rPr>
        <w:t xml:space="preserve">Модуль по боксу может быть реализован </w:t>
      </w:r>
      <w:r w:rsidRPr="00843208">
        <w:rPr>
          <w:rFonts w:eastAsiaTheme="minorEastAsia"/>
          <w:b/>
          <w:sz w:val="24"/>
          <w:szCs w:val="24"/>
          <w:lang w:eastAsia="ru-RU"/>
        </w:rPr>
        <w:t>в следующих вариантах: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в виде целостного последовательного учебного модуля, изучаемого за счет части </w:t>
      </w:r>
      <w:r w:rsidRPr="00843208">
        <w:rPr>
          <w:rFonts w:eastAsiaTheme="minorEastAsia"/>
          <w:sz w:val="24"/>
          <w:szCs w:val="24"/>
          <w:lang w:eastAsia="ru-RU"/>
        </w:rPr>
        <w:lastRenderedPageBreak/>
        <w:t>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Содержание модуля по боксу.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1) Знания о боксе.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Зарождение и история развития бокса.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и организация соревнований по боксу.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Судейская коллегия, обслуживающая соревнования. Жесты судьи.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Анализ соревновательной деятельности боксеров. Разбор боев основных соперников и установки боксерам и секундантам перед соревнованиями.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Основные средства спортивной тренировки. Физические упражнения. Подготовительные, общеразвивающие и специальные упражнения.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Требования безопасности при организации занятий боксом.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Понятия и характеристика технических и тактических приемов в боксе, их названия и методика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2) Способы самостоятельной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безопасного, правомерного поведения во время соревнований в качестве зрителя, болельщика.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Самоконтроль и его роль в учебной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Первые внешние признаки утомления. Средства восстановления организма после физической нагрузки.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Гигиена боксера. Врачебный контроль и самоконтроль. Оказание первой помощи. Понятие о гигиене и санитарии. Уход за телом. Гигиенические требования к одежде и обуви. Гигиена спортивных сооружений.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Тестирование уровня физической подготовленности.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Роль спортивного режима и питания.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Тестирование уровня физической подготовленности.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Самоконтроль в процессе занятий спортом. Сущность самоконтроля и его роль в занятиях спортом. Дневник самоконтроля, его формы и содержание.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3)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прыжки на месте на одной и двух ногах, с продвижением вперед, в длину, из приседа, через скамейку, со скакалкой, с поворотом на 180 градусов, с места и с разбега, отталкиваясь одной ногой и приземляясь на обе, короткие прыжки на одной и на другой ноге в разных направлениях с поворотами;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(мальчики), в висе лежа (девочки), поднимание ног в висе.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Комплексы общеразвивающих и специальных физических упражнений, формирующие двигательные умения и навыки технических и тактических действий.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Разминка и ее роль в уроке физической культуры.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Ознакомление с тактическим действием </w:t>
      </w:r>
      <w:r w:rsidR="003D1D12" w:rsidRPr="00843208">
        <w:rPr>
          <w:rFonts w:eastAsiaTheme="minorEastAsia"/>
          <w:sz w:val="24"/>
          <w:szCs w:val="24"/>
          <w:lang w:eastAsia="ru-RU"/>
        </w:rPr>
        <w:t>«</w:t>
      </w:r>
      <w:r w:rsidRPr="00843208">
        <w:rPr>
          <w:rFonts w:eastAsiaTheme="minorEastAsia"/>
          <w:sz w:val="24"/>
          <w:szCs w:val="24"/>
          <w:lang w:eastAsia="ru-RU"/>
        </w:rPr>
        <w:t>Финт</w:t>
      </w:r>
      <w:r w:rsidR="003D1D12" w:rsidRPr="00843208">
        <w:rPr>
          <w:rFonts w:eastAsiaTheme="minorEastAsia"/>
          <w:sz w:val="24"/>
          <w:szCs w:val="24"/>
          <w:lang w:eastAsia="ru-RU"/>
        </w:rPr>
        <w:t>»</w:t>
      </w:r>
      <w:r w:rsidRPr="00843208">
        <w:rPr>
          <w:rFonts w:eastAsiaTheme="minorEastAsia"/>
          <w:sz w:val="24"/>
          <w:szCs w:val="24"/>
          <w:lang w:eastAsia="ru-RU"/>
        </w:rPr>
        <w:t xml:space="preserve"> (ложный удар, отвлекающий внимание противника от начала атаки). Закрепление в условных заданиях.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Действия в ближнем бою. Клинч, захват, накладки руками. Различные положения в ближнем бою. Удары с различных положений.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Защитные действия на дальней и средней дистанциях: от одиночных ударов; ударов серией.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Действия в контратаке на дальних и средних дистанциях: контратака одним ударом, контратака серией ударов.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Упражнения в парах: атакующие действия на дальней и средней дистанциях: одиночные, двойные удары; удары в сериях - однотипные (прямые, боковые, снизу); комбинированные удары в сериях (прямые с боковыми, удары снизу в сочетании с боковыми и прямыми).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Фронтальная и боевая стойка, разновидности стоек. Основные передвижения в боевой стойке: приставными шагами, в "челноке", вперед, назад, в стороны.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Прямые удары в голову, в корпус на месте. Прямые удары в движении. Серии прямых ударов.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Боковые удары на месте и в движении. Серии ударов сбоку.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Удары снизу на месте и в движении. Серии ударов снизу.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Защитные действия: отбив; уклон; нырок; оттягивания; подставка на месте и в передвижении. Во фронтальной и боевой стойках. Контрольные испытания.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Боевые дистанции. Дальняя дистанция: боевая стойка; передвижение, удары и защиты на дальней дистанции.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Средняя дистанция: боевая стойка, передвижение, удары и защиты на средней дистанции.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Ближняя дистанция: боевая стойка, вход и выход из ближней дистанции, удары и защиты на ближней дистанции. Основные положения и движения.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Прямой удар левой с шагом левой; защиты - подставкой правой ладони - прямой удар левой в туловище, защита подставкой, согнутой в локте левой руки; отходом назад - прямой удар правой в туловище, защита подставкой, согнутой в локте левой руки.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Прямой удар правой в голову с шагом левой, защита подставкой левого плеча; подставкой правой ладони;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Отбивом правой рукой влево вниз; уклоном вправо, отходом назад; </w:t>
      </w:r>
      <w:proofErr w:type="spellStart"/>
      <w:r w:rsidRPr="00843208">
        <w:rPr>
          <w:rFonts w:eastAsiaTheme="minorEastAsia"/>
          <w:sz w:val="24"/>
          <w:szCs w:val="24"/>
          <w:lang w:eastAsia="ru-RU"/>
        </w:rPr>
        <w:t>сайдстепом</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Уклоном влево; уходом назад; </w:t>
      </w:r>
      <w:proofErr w:type="spellStart"/>
      <w:r w:rsidRPr="00843208">
        <w:rPr>
          <w:rFonts w:eastAsiaTheme="minorEastAsia"/>
          <w:sz w:val="24"/>
          <w:szCs w:val="24"/>
          <w:lang w:eastAsia="ru-RU"/>
        </w:rPr>
        <w:t>сайдстепом</w:t>
      </w:r>
      <w:proofErr w:type="spellEnd"/>
      <w:r w:rsidRPr="00843208">
        <w:rPr>
          <w:rFonts w:eastAsiaTheme="minorEastAsia"/>
          <w:sz w:val="24"/>
          <w:szCs w:val="24"/>
          <w:lang w:eastAsia="ru-RU"/>
        </w:rPr>
        <w:t xml:space="preserve"> влево: прямой удар в туловище, защита подставкой, согнутой в локте левой руки; отходом назад;</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Прямой удар правой в туловище, защита подставкой, согнутой в локте левой руки; отходом назад.</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Двойные прямые удары и защита от них: прямые удары (левой-правой) в голову. Двойные прямые удары и защита от них: прямые удары (левой-правой) в голову, защита подставкой правой ладони с отходом и подставкой левого плеча. Контрольные испытания.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Подвижные игры: </w:t>
      </w:r>
      <w:r w:rsidR="003D1D12" w:rsidRPr="00843208">
        <w:rPr>
          <w:rFonts w:eastAsiaTheme="minorEastAsia"/>
          <w:sz w:val="24"/>
          <w:szCs w:val="24"/>
          <w:lang w:eastAsia="ru-RU"/>
        </w:rPr>
        <w:t>«</w:t>
      </w:r>
      <w:r w:rsidRPr="00843208">
        <w:rPr>
          <w:rFonts w:eastAsiaTheme="minorEastAsia"/>
          <w:sz w:val="24"/>
          <w:szCs w:val="24"/>
          <w:lang w:eastAsia="ru-RU"/>
        </w:rPr>
        <w:t>Эстафеты с элементами равновесия</w:t>
      </w:r>
      <w:r w:rsidR="003D1D12"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Погоня</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Сбей кеглю</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Попади в предмет</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Салки на ринге</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Отбери мяч</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Поймай перчатку</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По свистку</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Сто ударов в минуту</w:t>
      </w:r>
      <w:r w:rsidR="00DC6DD5" w:rsidRPr="00843208">
        <w:rPr>
          <w:rFonts w:eastAsiaTheme="minorEastAsia"/>
          <w:sz w:val="24"/>
          <w:szCs w:val="24"/>
          <w:lang w:eastAsia="ru-RU"/>
        </w:rPr>
        <w:t>»</w:t>
      </w:r>
      <w:r w:rsidRPr="00843208">
        <w:rPr>
          <w:rFonts w:eastAsiaTheme="minorEastAsia"/>
          <w:sz w:val="24"/>
          <w:szCs w:val="24"/>
          <w:lang w:eastAsia="ru-RU"/>
        </w:rPr>
        <w:t xml:space="preserve">, </w:t>
      </w:r>
      <w:r w:rsidR="00DC6DD5" w:rsidRPr="00843208">
        <w:rPr>
          <w:rFonts w:eastAsiaTheme="minorEastAsia"/>
          <w:sz w:val="24"/>
          <w:szCs w:val="24"/>
          <w:lang w:eastAsia="ru-RU"/>
        </w:rPr>
        <w:t>«</w:t>
      </w:r>
      <w:r w:rsidRPr="00843208">
        <w:rPr>
          <w:rFonts w:eastAsiaTheme="minorEastAsia"/>
          <w:sz w:val="24"/>
          <w:szCs w:val="24"/>
          <w:lang w:eastAsia="ru-RU"/>
        </w:rPr>
        <w:t>Один против трех</w:t>
      </w:r>
      <w:r w:rsidR="00DC6DD5" w:rsidRPr="00843208">
        <w:rPr>
          <w:rFonts w:eastAsiaTheme="minorEastAsia"/>
          <w:sz w:val="24"/>
          <w:szCs w:val="24"/>
          <w:lang w:eastAsia="ru-RU"/>
        </w:rPr>
        <w:t>»</w:t>
      </w:r>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Учебные и контрольные поединки. Участие в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Содержание модуля по боксу направлено на достижение обучающимися личностных, метапредметных и предметных результатов обучения.</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боксу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личностные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уважение к Отечеству, к прошлому и настоящему многонационального народа </w:t>
      </w:r>
      <w:r w:rsidRPr="00843208">
        <w:rPr>
          <w:rFonts w:eastAsiaTheme="minorEastAsia"/>
          <w:sz w:val="24"/>
          <w:szCs w:val="24"/>
          <w:lang w:eastAsia="ru-RU"/>
        </w:rPr>
        <w:lastRenderedPageBreak/>
        <w:t>России; осознанное, уважительное и доброжелательное отношение к истории, культуре, традициям и ценностям Российского народа;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основных норм морали, нравственных, духовных идеалов, хранимых в культурных традициях народов России;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освоенность социальных норм, правил поведения, ролей и форм социальной жизни в группах и сообществах;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сформированность положительной мотивации и устойчивого учебно-познавательного интереса к учебному предмету </w:t>
      </w:r>
      <w:r w:rsidR="00DC6DD5" w:rsidRPr="00843208">
        <w:rPr>
          <w:rFonts w:eastAsiaTheme="minorEastAsia"/>
          <w:sz w:val="24"/>
          <w:szCs w:val="24"/>
          <w:lang w:eastAsia="ru-RU"/>
        </w:rPr>
        <w:t>«</w:t>
      </w:r>
      <w:r w:rsidRPr="00843208">
        <w:rPr>
          <w:rFonts w:eastAsiaTheme="minorEastAsia"/>
          <w:sz w:val="24"/>
          <w:szCs w:val="24"/>
          <w:lang w:eastAsia="ru-RU"/>
        </w:rPr>
        <w:t>Физическая культура</w:t>
      </w:r>
      <w:r w:rsidR="00DC6DD5" w:rsidRPr="00843208">
        <w:rPr>
          <w:rFonts w:eastAsiaTheme="minorEastAsia"/>
          <w:sz w:val="24"/>
          <w:szCs w:val="24"/>
          <w:lang w:eastAsia="ru-RU"/>
        </w:rPr>
        <w:t>»</w:t>
      </w:r>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эстетического и этического сознания через освоение культуры движения и культуры тела;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ценности здорового и безопасного образа жизни;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боксу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метапредметные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бокса;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принимать и сохранять цели и задачи учебной деятельности, поиск средств ее осуществления;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причин успеха или неуспеха учебной деятельности и способности конструктивно действовать даже в ситуациях неуспеха;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определение общей цели и путей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конструктивно разрешать конфликты посредством учета интересов сторон и сотрудничества;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владеть базовыми предметными и межпредметными понятиями, отражающими существенные связи и отношения между объектами и процессами;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систематизировать, сопоставлять, анализировать, обобщать и интерпретировать информацию, содержащуюся в готовых информационных объектах;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умение оценивать правильность выполнения учебной задачи, собственные возможности ее решения;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осуществлять самоконтроль, самооценку, принимать решения и осознанно делать выбор в учебной и познавательной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владеть культурой активного использования информационно-поисковых систем;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При изучении модуля по боксу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истории развития бокса; значение занятий боксом для физического развития и здоровья; способы развития основных физических качеств боксера; терминология бокса; теоретические основы тактики ведения боя; факторы восстановления работоспособности спортсменов; комплексы упражнений по общей физической подготовке, специальной физической подготовке; основы техники и тактики бокса; правила пользования спортивным оборудованием, инвентарем; правила соревнований по боксу;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использовать разнообразные формы и виды физкультурной деятельности для организации здорового образа жизни, в том числе в подготовке к сдаче норм ГТО;</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физическими упражнениями разной функциональной направленности;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излагать факты истории развития физической культуры, характеризовать ее роль и значение в жизнедеятельности человека;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и проводить со сверстниками подвижные игры и соревнования; осуществлять их судейство;</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бережно обращаться с инвентарем и оборудованием, соблюдать требования техники безопасности;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развитие навыков взаимодействия со сверстниками по правилам проведения подвижных игр и соревнований;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подавать строевые команды, вести счет при выполнении общеразвивающих упражнений;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применять жизненно важные двигательные навыки и умения.</w:t>
      </w:r>
    </w:p>
    <w:p w:rsidR="00DC6DD5" w:rsidRDefault="00DC6DD5" w:rsidP="00BF1B2F">
      <w:pPr>
        <w:ind w:firstLine="540"/>
        <w:jc w:val="both"/>
        <w:rPr>
          <w:rFonts w:eastAsiaTheme="minorEastAsia"/>
          <w:sz w:val="28"/>
          <w:szCs w:val="28"/>
          <w:lang w:eastAsia="ru-RU"/>
        </w:rPr>
      </w:pPr>
    </w:p>
    <w:p w:rsidR="0067208F" w:rsidRPr="00DC6DD5" w:rsidRDefault="0067208F" w:rsidP="00DC6DD5">
      <w:pPr>
        <w:ind w:firstLine="540"/>
        <w:jc w:val="center"/>
        <w:rPr>
          <w:rFonts w:eastAsiaTheme="minorEastAsia"/>
          <w:b/>
          <w:sz w:val="28"/>
          <w:szCs w:val="28"/>
          <w:lang w:eastAsia="ru-RU"/>
        </w:rPr>
      </w:pPr>
      <w:r w:rsidRPr="00DC6DD5">
        <w:rPr>
          <w:rFonts w:eastAsiaTheme="minorEastAsia"/>
          <w:b/>
          <w:sz w:val="28"/>
          <w:szCs w:val="28"/>
          <w:lang w:eastAsia="ru-RU"/>
        </w:rPr>
        <w:t xml:space="preserve">Модуль </w:t>
      </w:r>
      <w:r w:rsidR="00DC6DD5">
        <w:rPr>
          <w:rFonts w:eastAsiaTheme="minorEastAsia"/>
          <w:b/>
          <w:sz w:val="28"/>
          <w:szCs w:val="28"/>
          <w:lang w:eastAsia="ru-RU"/>
        </w:rPr>
        <w:t>«</w:t>
      </w:r>
      <w:r w:rsidRPr="00DC6DD5">
        <w:rPr>
          <w:rFonts w:eastAsiaTheme="minorEastAsia"/>
          <w:b/>
          <w:sz w:val="28"/>
          <w:szCs w:val="28"/>
          <w:lang w:eastAsia="ru-RU"/>
        </w:rPr>
        <w:t>Танцевальный спорт</w:t>
      </w:r>
      <w:r w:rsidR="00DC6DD5">
        <w:rPr>
          <w:rFonts w:eastAsiaTheme="minorEastAsia"/>
          <w:b/>
          <w:sz w:val="28"/>
          <w:szCs w:val="28"/>
          <w:lang w:eastAsia="ru-RU"/>
        </w:rPr>
        <w:t>»</w:t>
      </w:r>
      <w:r w:rsidRPr="00DC6DD5">
        <w:rPr>
          <w:rFonts w:eastAsiaTheme="minorEastAsia"/>
          <w:b/>
          <w:sz w:val="28"/>
          <w:szCs w:val="28"/>
          <w:lang w:eastAsia="ru-RU"/>
        </w:rPr>
        <w:t>.</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 xml:space="preserve">Пояснительная записка модуля </w:t>
      </w:r>
      <w:r w:rsidR="00DC6DD5" w:rsidRPr="00843208">
        <w:rPr>
          <w:rFonts w:eastAsiaTheme="minorEastAsia"/>
          <w:b/>
          <w:sz w:val="24"/>
          <w:szCs w:val="24"/>
          <w:lang w:eastAsia="ru-RU"/>
        </w:rPr>
        <w:t>«</w:t>
      </w:r>
      <w:r w:rsidRPr="00843208">
        <w:rPr>
          <w:rFonts w:eastAsiaTheme="minorEastAsia"/>
          <w:b/>
          <w:sz w:val="24"/>
          <w:szCs w:val="24"/>
          <w:lang w:eastAsia="ru-RU"/>
        </w:rPr>
        <w:t>Танцевальный спорт</w:t>
      </w:r>
      <w:r w:rsidR="00DC6DD5" w:rsidRPr="00843208">
        <w:rPr>
          <w:rFonts w:eastAsiaTheme="minorEastAsia"/>
          <w:b/>
          <w:sz w:val="24"/>
          <w:szCs w:val="24"/>
          <w:lang w:eastAsia="ru-RU"/>
        </w:rPr>
        <w:t>»</w:t>
      </w:r>
      <w:r w:rsidRPr="00843208">
        <w:rPr>
          <w:rFonts w:eastAsiaTheme="minorEastAsia"/>
          <w:b/>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w:t>
      </w:r>
      <w:r w:rsidR="00DC6DD5" w:rsidRPr="00843208">
        <w:rPr>
          <w:rFonts w:eastAsiaTheme="minorEastAsia"/>
          <w:sz w:val="24"/>
          <w:szCs w:val="24"/>
          <w:lang w:eastAsia="ru-RU"/>
        </w:rPr>
        <w:t>«</w:t>
      </w:r>
      <w:r w:rsidRPr="00843208">
        <w:rPr>
          <w:rFonts w:eastAsiaTheme="minorEastAsia"/>
          <w:sz w:val="24"/>
          <w:szCs w:val="24"/>
          <w:lang w:eastAsia="ru-RU"/>
        </w:rPr>
        <w:t>Танцевальный спорт</w:t>
      </w:r>
      <w:r w:rsidR="00DC6DD5" w:rsidRPr="00843208">
        <w:rPr>
          <w:rFonts w:eastAsiaTheme="minorEastAsia"/>
          <w:sz w:val="24"/>
          <w:szCs w:val="24"/>
          <w:lang w:eastAsia="ru-RU"/>
        </w:rPr>
        <w:t>»</w:t>
      </w:r>
      <w:r w:rsidRPr="00843208">
        <w:rPr>
          <w:rFonts w:eastAsiaTheme="minorEastAsia"/>
          <w:sz w:val="24"/>
          <w:szCs w:val="24"/>
          <w:lang w:eastAsia="ru-RU"/>
        </w:rPr>
        <w:t xml:space="preserve"> (далее - модуль по танцевальному спорту, танцевальный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Целью изучения модуля по танцевальному спорту</w:t>
      </w:r>
      <w:r w:rsidRPr="00843208">
        <w:rPr>
          <w:rFonts w:eastAsiaTheme="minorEastAsia"/>
          <w:sz w:val="24"/>
          <w:szCs w:val="24"/>
          <w:lang w:eastAsia="ru-RU"/>
        </w:rPr>
        <w:t xml:space="preserve">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Задачами изучения модуля по танцевальному спорту</w:t>
      </w:r>
      <w:r w:rsidRPr="00843208">
        <w:rPr>
          <w:rFonts w:eastAsiaTheme="minorEastAsia"/>
          <w:sz w:val="24"/>
          <w:szCs w:val="24"/>
          <w:lang w:eastAsia="ru-RU"/>
        </w:rPr>
        <w:t xml:space="preserve"> являются: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устойчивого интереса к занятиям физической культурой и, в частности, танцевальным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получение общих теоретических знаний о физической культуре и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формирование двигательных умений и навыков, обогащение двигательного опыта физическими упражнениями, техническими действиями </w:t>
      </w:r>
      <w:proofErr w:type="spellStart"/>
      <w:r w:rsidRPr="00843208">
        <w:rPr>
          <w:rFonts w:eastAsiaTheme="minorEastAsia"/>
          <w:sz w:val="24"/>
          <w:szCs w:val="24"/>
          <w:lang w:eastAsia="ru-RU"/>
        </w:rPr>
        <w:t>сложнокоординационной</w:t>
      </w:r>
      <w:proofErr w:type="spellEnd"/>
      <w:r w:rsidRPr="00843208">
        <w:rPr>
          <w:rFonts w:eastAsiaTheme="minorEastAsia"/>
          <w:sz w:val="24"/>
          <w:szCs w:val="24"/>
          <w:lang w:eastAsia="ru-RU"/>
        </w:rPr>
        <w:t xml:space="preserve"> направленности и приемами танцевального спорта, закрепление навыков правильной осанки;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культуры движений и эстетического восприятия, раскрытие творческого потенциала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популяризация танцевального спорта среди детей и молодежи и вовлечение большего количество обучающихся в занятия танцевальным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ориентация на здоровый образ жизни и многолетнее сохранение высокого уровня общей работоспособности.</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Место и роль модуля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Модуль по танцевальному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Специфика модуля по танцевальному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843208" w:rsidRDefault="0067208F" w:rsidP="00BF1B2F">
      <w:pPr>
        <w:ind w:firstLine="540"/>
        <w:jc w:val="both"/>
        <w:rPr>
          <w:rFonts w:eastAsiaTheme="minorEastAsia"/>
          <w:b/>
          <w:sz w:val="24"/>
          <w:szCs w:val="24"/>
          <w:lang w:eastAsia="ru-RU"/>
        </w:rPr>
      </w:pPr>
      <w:r w:rsidRPr="00843208">
        <w:rPr>
          <w:rFonts w:eastAsiaTheme="minorEastAsia"/>
          <w:sz w:val="24"/>
          <w:szCs w:val="24"/>
          <w:lang w:eastAsia="ru-RU"/>
        </w:rPr>
        <w:t xml:space="preserve">Модуль по танцевальному спорту может быть реализован </w:t>
      </w:r>
      <w:r w:rsidRPr="00843208">
        <w:rPr>
          <w:rFonts w:eastAsiaTheme="minorEastAsia"/>
          <w:b/>
          <w:sz w:val="24"/>
          <w:szCs w:val="24"/>
          <w:lang w:eastAsia="ru-RU"/>
        </w:rPr>
        <w:t>в следующих вариантах: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 (с соответствующей дозировкой и интенсивностью);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Содержание модуля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1) Знания о танцевальном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Требования безопасности при организации занятий танцевальным спортом (в спортивном и хореографическом залах) в том числе самостоятельных. Гигиена и самоконтроль при занятиях танцевальным спортом. Специальное оборудование для занятий.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Основные принципы исполнения танцев европейской (венский вальс, медленный фокстрот) и латиноамериканской (самба, пасодобль) программ танцевального спорта. Фигуры танцев европейской и латиноамериканской программ.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постановки позиций ног, корпуса, рук в европейской и латиноамериканской программах танцевального спорта, в классической хореографии, танце хип-хоп. Движения рук в танцевальном спорте. Передача выразительности движениями рук и корпуса, динамикой и амплитудой движения.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комбинирования элементов и фигур в танцевальном спорте, классической хореографии, танце хип-хоп.</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Построение занятия (подготовительная, основная и заключительные части занятия).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Методы тестирования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2) Способы самостоятельной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Подготовка места занятий, выбор одежды и обуви для занятий танцевальным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Подбор фигур танцев европейской (венский вальс, медленный фокстрот) и латиноамериканской (самба, пасодобль) программ танцевального спорта, классической хореографии, танца хип-хоп;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Тестирование уровня физической подготовленности в танцевальном спорте.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Построение урока (части урока: подготовительная, основная, заключительная).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Подбор музыкального сопровождения для комплексов упражнений танцевального спорта, классической хореографии, танца хип-хоп с учетом интенсивности и ритма.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Анализ отличительных особенностей в техническом исполнении упражнений разными обучающимися и оказание посильной помощи сверстникам при выполнении учебных заданий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3)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упражнений для развития физических качеств (гибкости, силы, выносливости, быстроты и координации).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Изучение и совершенствование техники двигательных действий (элементов) танцевального спорта, акробатических упражнений, изученных на уровне начального общего образования.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Европейская программа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танцевальные фигуры танцев европейской программы (венский вальс, медленный фокстрот).</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Латиноамериканская программа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танцевальные фигуры танцев латиноамериканской программы (самба, пасодобль).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Хореографическая подготовка: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танцевальные шаги, основные элементы танцевальных движений (шаги с подскоками вперед и с поворотом, шаги галопа);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французская классическая балетная постановка позиции рук;</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позиции рук классического танца;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взаимодействие в паре, синхронность;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распределение движений и фигур в пространстве;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внешнее воздействие на зрителей и судей, артистизм и эмоциональность.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Хип-хоп:</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базовые элементы танцевальных движений, базовые движения хип-хопа;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элементы хип-хоп танца на середине и в партере в разнообразных вариациях; выразительность танцевальных движений;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комбинации танцевальных движений хип-хопа.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Содержание модуля по танцевальному спорту направлено на достижение обучающимися личностных, метапредметных и предметных результатов обучения.</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танцевальному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личностные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знаниями по основам организации и проведения занятий по танцевальному спорту, с учетом индивидуальных особенностей физического развития и физической подготовленности;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умением оценивать ситуацию и оперативно принимать решения, находить адекватные способы поведения и взаимодействия с партнерами во время занятий танцевальным спортом, а также в учебной и игровой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владение навыками выполнения разнообразных физических упражнений различной функциональной направленности, танцевального спорта, классической хореографии, танца хип-хоп;</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навыка работы в паре и команде, сотрудничества со сверстниками, детьми младшего возраста, взрослыми, в учебной, игровой, досуговой деятельности, способность к самостоятельной, творческой и ответственной деятельности средствами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установки на безопасный, здоровый образ жизни;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наличие мотивации к работе на результат, творческому подходу, бережному отношению к материальным и духовным ценностям.</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танцевальному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метапредметные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самостоятельно оценивать уровень сложности заданий (упражнений) во время занятий различными видами танцевального спорта в соответствии с физическими возможностями своего организма и состоянием здоровья на настоящий момент;</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оценивать красоту движения и осанки.</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танцевальному спорту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роли и значения занятий танцевальным спортом в формировании личностных качеств, в активном включении в здоровый образ жизни, укреплении и сохранении индивидуального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основных методов и мер предупреждения травматизма во время занятий танцевальным спортом; выявление факторов риска и предупреждение травмоопасных ситуаций;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умение применять правила требований безопасности к местам проведения занятий танцевальным спортом (в спортивном, хореографическом и тренажерном залах), правила ухода за спортивным оборудованием, инвентарем, выбора обуви и одежды;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характеризовать дисциплины танцевального спорта (европейская программа, латиноамериканская программа);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понимание техники и последовательности выполнения упражнений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анализировать технику выполнения упражнений танцевального спорта и находить способы устранения ошибок;</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понимание основных принципов исполнения танцев европейской (венский вальс, медленный фокстрот) и латиноамериканской (самба, пасодобль) программ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навык исполнения базовых фигур танцев европейской (венский вальс, медленный фокстрот) и латиноамериканской (самба, пасодобль) программ танцевального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навык исполнения и составления комплексов и комбинаций базовых шагов и элементов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подбирать музыку для комплексов упражнений танцевального спорта с учетом интенсивности и ритма;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танцевальному спорту;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основ музыкальной грамоты (музыкальный квадрат, музыкальная фраза);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чувства ритма, понимание взаимосвязи музыки и движений;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знание и применение способов самоконтроля в учебной деятельности, средств восстановления после физической нагрузки во время занятий танцевальным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танцевального спорта во время самостоятельных занятий и досуговой деятельности со сверстниками;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применение танцевальных шагов, основных элементов танцевальных движений (шагов с подскоками вперед и с поворотом, шагов галопа);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французской классической балетной постановки позиции рук, позиции рук классического танца;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навык взаимодействия в паре, синхронность исполнения в паре и в группе;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навык распределения движений и фигур в пространстве;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понимание внешнего воздействия танцевальных движений на зрителей, артистизм и эмоциональность, выразительность танцевальных движений;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навык исполнения базовых элементов и движений хип-хоп танца на середине и в партере в разнообразных вариациях;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навык исполнения и составления комплексов и комбинаций танцевальных движений танца хип-хоп;</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CE4FBE" w:rsidRDefault="00CE4FBE" w:rsidP="00BF1B2F">
      <w:pPr>
        <w:ind w:firstLine="540"/>
        <w:jc w:val="both"/>
        <w:rPr>
          <w:rFonts w:eastAsiaTheme="minorEastAsia"/>
          <w:sz w:val="28"/>
          <w:szCs w:val="28"/>
          <w:lang w:eastAsia="ru-RU"/>
        </w:rPr>
      </w:pPr>
    </w:p>
    <w:p w:rsidR="0067208F" w:rsidRPr="00CE4FBE" w:rsidRDefault="0067208F" w:rsidP="00CE4FBE">
      <w:pPr>
        <w:ind w:firstLine="540"/>
        <w:jc w:val="center"/>
        <w:rPr>
          <w:rFonts w:eastAsiaTheme="minorEastAsia"/>
          <w:b/>
          <w:sz w:val="28"/>
          <w:szCs w:val="28"/>
          <w:lang w:eastAsia="ru-RU"/>
        </w:rPr>
      </w:pPr>
      <w:r w:rsidRPr="00CE4FBE">
        <w:rPr>
          <w:rFonts w:eastAsiaTheme="minorEastAsia"/>
          <w:b/>
          <w:sz w:val="28"/>
          <w:szCs w:val="28"/>
          <w:lang w:eastAsia="ru-RU"/>
        </w:rPr>
        <w:t>Модуль "</w:t>
      </w:r>
      <w:proofErr w:type="spellStart"/>
      <w:r w:rsidRPr="00CE4FBE">
        <w:rPr>
          <w:rFonts w:eastAsiaTheme="minorEastAsia"/>
          <w:b/>
          <w:sz w:val="28"/>
          <w:szCs w:val="28"/>
          <w:lang w:eastAsia="ru-RU"/>
        </w:rPr>
        <w:t>Киокусинкай</w:t>
      </w:r>
      <w:proofErr w:type="spellEnd"/>
      <w:r w:rsidRPr="00CE4FBE">
        <w:rPr>
          <w:rFonts w:eastAsiaTheme="minorEastAsia"/>
          <w:b/>
          <w:sz w:val="28"/>
          <w:szCs w:val="28"/>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Пояснительная записка модуля "</w:t>
      </w:r>
      <w:proofErr w:type="spellStart"/>
      <w:r w:rsidRPr="00843208">
        <w:rPr>
          <w:rFonts w:eastAsiaTheme="minorEastAsia"/>
          <w:b/>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Модуль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(далее - модуль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843208" w:rsidRDefault="0067208F" w:rsidP="00BF1B2F">
      <w:pPr>
        <w:ind w:firstLine="540"/>
        <w:jc w:val="both"/>
        <w:rPr>
          <w:rFonts w:eastAsiaTheme="minorEastAsia"/>
          <w:sz w:val="24"/>
          <w:szCs w:val="24"/>
          <w:lang w:eastAsia="ru-RU"/>
        </w:rPr>
      </w:pP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является одним из наиболее известных и распространенных в мире стилей каратэ. Своеобразие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заключается в воспитании целеустремленных, физически здоровых и сильных, духовно развитых людей.</w:t>
      </w:r>
    </w:p>
    <w:p w:rsidR="0067208F" w:rsidRPr="00843208" w:rsidRDefault="0067208F" w:rsidP="00BF1B2F">
      <w:pPr>
        <w:ind w:firstLine="540"/>
        <w:jc w:val="both"/>
        <w:rPr>
          <w:rFonts w:eastAsiaTheme="minorEastAsia"/>
          <w:sz w:val="24"/>
          <w:szCs w:val="24"/>
          <w:lang w:eastAsia="ru-RU"/>
        </w:rPr>
      </w:pP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 xml:space="preserve">Целью модуля </w:t>
      </w:r>
      <w:proofErr w:type="spellStart"/>
      <w:r w:rsidRPr="00843208">
        <w:rPr>
          <w:rFonts w:eastAsiaTheme="minorEastAsia"/>
          <w:b/>
          <w:sz w:val="24"/>
          <w:szCs w:val="24"/>
          <w:lang w:eastAsia="ru-RU"/>
        </w:rPr>
        <w:t>киокусинкай</w:t>
      </w:r>
      <w:proofErr w:type="spellEnd"/>
      <w:r w:rsidRPr="00843208">
        <w:rPr>
          <w:rFonts w:eastAsiaTheme="minorEastAsia"/>
          <w:sz w:val="24"/>
          <w:szCs w:val="24"/>
          <w:lang w:eastAsia="ru-RU"/>
        </w:rPr>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 xml:space="preserve">Задачами изучения модуля </w:t>
      </w:r>
      <w:proofErr w:type="spellStart"/>
      <w:r w:rsidRPr="00843208">
        <w:rPr>
          <w:rFonts w:eastAsiaTheme="minorEastAsia"/>
          <w:b/>
          <w:sz w:val="24"/>
          <w:szCs w:val="24"/>
          <w:lang w:eastAsia="ru-RU"/>
        </w:rPr>
        <w:t>киокусинкай</w:t>
      </w:r>
      <w:proofErr w:type="spellEnd"/>
      <w:r w:rsidRPr="00843208">
        <w:rPr>
          <w:rFonts w:eastAsiaTheme="minorEastAsia"/>
          <w:sz w:val="24"/>
          <w:szCs w:val="24"/>
          <w:lang w:eastAsia="ru-RU"/>
        </w:rPr>
        <w:t xml:space="preserve"> являются: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освоение знаний о физической культуре и спорте в целом, истории развития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частности;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w:t>
      </w:r>
      <w:r w:rsidRPr="00843208">
        <w:rPr>
          <w:rFonts w:eastAsiaTheme="minorEastAsia"/>
          <w:sz w:val="24"/>
          <w:szCs w:val="24"/>
          <w:lang w:eastAsia="ru-RU"/>
        </w:rPr>
        <w:lastRenderedPageBreak/>
        <w:t xml:space="preserve">действиями и приемами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формирование общих представлений о дисциплинах (видах)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их возможностях и значении в процессе укрепления здоровья, физическом развитии и физической и технической подготовке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популяризация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среди подрастающего поколения, привлечение обучающихся, проявляющих повышенный интерес и способности к занятиям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в школьных спортивных клубах, секциях, к участию в различных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выявление, развитие и поддержка одаренных детей в области спорта 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частности.</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 xml:space="preserve">Место и роль модуля </w:t>
      </w:r>
      <w:proofErr w:type="spellStart"/>
      <w:r w:rsidRPr="00843208">
        <w:rPr>
          <w:rFonts w:eastAsiaTheme="minorEastAsia"/>
          <w:b/>
          <w:sz w:val="24"/>
          <w:szCs w:val="24"/>
          <w:lang w:eastAsia="ru-RU"/>
        </w:rPr>
        <w:t>киокусинкай</w:t>
      </w:r>
      <w:proofErr w:type="spellEnd"/>
      <w:r w:rsidRPr="00843208">
        <w:rPr>
          <w:rFonts w:eastAsiaTheme="minorEastAsia"/>
          <w:b/>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Специфика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Интеграция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может быть реализован </w:t>
      </w:r>
      <w:r w:rsidRPr="00843208">
        <w:rPr>
          <w:rFonts w:eastAsiaTheme="minorEastAsia"/>
          <w:b/>
          <w:sz w:val="24"/>
          <w:szCs w:val="24"/>
          <w:lang w:eastAsia="ru-RU"/>
        </w:rPr>
        <w:t>в следующих вариантах</w:t>
      </w:r>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при самостоятельном планировании учителем физической культуры процесса освоения обучающимися учебного материала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с выбором различных элементов данного вида спорта, с учетом возраста и физической подготовленности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 xml:space="preserve">Содержание модуля </w:t>
      </w:r>
      <w:proofErr w:type="spellStart"/>
      <w:r w:rsidRPr="00843208">
        <w:rPr>
          <w:rFonts w:eastAsiaTheme="minorEastAsia"/>
          <w:b/>
          <w:sz w:val="24"/>
          <w:szCs w:val="24"/>
          <w:lang w:eastAsia="ru-RU"/>
        </w:rPr>
        <w:t>киокусинкай</w:t>
      </w:r>
      <w:proofErr w:type="spellEnd"/>
      <w:r w:rsidRPr="00843208">
        <w:rPr>
          <w:rFonts w:eastAsiaTheme="minorEastAsia"/>
          <w:b/>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1) Знания 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История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Общеразвивающие и специальные упражнения.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Легендарные российские каратисты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и тренеры.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Достижения отечественных каратистов и сборной команды страны на мировых чемпионатах и чемпионатах Европы.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Разновидности карате, дисциплины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Основные правила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Терминология.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Правила безопасного поведения во время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Судейская коллегия, обслуживающая соревнования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Жесты судьи. </w:t>
      </w:r>
      <w:r w:rsidRPr="00843208">
        <w:rPr>
          <w:rFonts w:eastAsiaTheme="minorEastAsia"/>
          <w:sz w:val="24"/>
          <w:szCs w:val="24"/>
          <w:lang w:eastAsia="ru-RU"/>
        </w:rPr>
        <w:lastRenderedPageBreak/>
        <w:t xml:space="preserve">Правила безопасного поведения во время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как средство укрепления здоровья, закаливания и развития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Соблюдение личной гигиены, требований к спортивной одежде и обуви для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как средство укрепления здоровья, закаливания и развития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Характерные травмы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и мероприятия по их предупреждению.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Понятия и характеристика технических и тактических приемов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их названия и методика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Названия и роль главных организаций или федераций (международные, российские), осуществляющих управление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2) Способы самостоятельной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Правила безопасного, правомерного поведения во время соревнований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качестве зрителя, болельщика.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Самоконтроль и его роль в учебной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Первые внешние признаки утомления.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Средства восстановления организма после физической нагрузки.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Правила личной гигиены, требования к спортивной одежде и обуви для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Правила ухода за спортивным инвентарем и оборудованием.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Правильное сбалансированное питание каратиста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Тестирование уровня физической подготовленности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Дневник самонаблюдения за показателями развития физических качеств и состояния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3)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общеразвивающих и корригирующих упражнений.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Упражнения на развитие физических качеств (быстроты, ловкости, гибкости), координационных и скоростных способностей.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Комплексы специальных упражнений для формирования технических действий каратиста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в том числе имитационные упражнения (в зале, на татами, на спортивных объектах).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Базовые технические действия (</w:t>
      </w:r>
      <w:proofErr w:type="spellStart"/>
      <w:r w:rsidRPr="00843208">
        <w:rPr>
          <w:rFonts w:eastAsiaTheme="minorEastAsia"/>
          <w:sz w:val="24"/>
          <w:szCs w:val="24"/>
          <w:lang w:eastAsia="ru-RU"/>
        </w:rPr>
        <w:t>кихон</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Базовые элементы акробатической техники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санчин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ен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янцу</w:t>
      </w:r>
      <w:proofErr w:type="spellEnd"/>
      <w:r w:rsidRPr="00843208">
        <w:rPr>
          <w:rFonts w:eastAsiaTheme="minorEastAsia"/>
          <w:sz w:val="24"/>
          <w:szCs w:val="24"/>
          <w:lang w:eastAsia="ru-RU"/>
        </w:rPr>
        <w:t xml:space="preserve">, цуки-но ката,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го,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ура,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ура,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ура, </w:t>
      </w:r>
      <w:proofErr w:type="spellStart"/>
      <w:r w:rsidRPr="00843208">
        <w:rPr>
          <w:rFonts w:eastAsiaTheme="minorEastAsia"/>
          <w:sz w:val="24"/>
          <w:szCs w:val="24"/>
          <w:lang w:eastAsia="ru-RU"/>
        </w:rPr>
        <w:t>гэкисай</w:t>
      </w:r>
      <w:proofErr w:type="spellEnd"/>
      <w:r w:rsidRPr="00843208">
        <w:rPr>
          <w:rFonts w:eastAsiaTheme="minorEastAsia"/>
          <w:sz w:val="24"/>
          <w:szCs w:val="24"/>
          <w:lang w:eastAsia="ru-RU"/>
        </w:rPr>
        <w:t xml:space="preserve"> дай, </w:t>
      </w:r>
      <w:proofErr w:type="spellStart"/>
      <w:r w:rsidRPr="00843208">
        <w:rPr>
          <w:rFonts w:eastAsiaTheme="minorEastAsia"/>
          <w:sz w:val="24"/>
          <w:szCs w:val="24"/>
          <w:lang w:eastAsia="ru-RU"/>
        </w:rPr>
        <w:t>тэкки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го,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ура,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ура,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ура, </w:t>
      </w:r>
      <w:proofErr w:type="spellStart"/>
      <w:r w:rsidRPr="00843208">
        <w:rPr>
          <w:rFonts w:eastAsiaTheme="minorEastAsia"/>
          <w:sz w:val="24"/>
          <w:szCs w:val="24"/>
          <w:lang w:eastAsia="ru-RU"/>
        </w:rPr>
        <w:t>гэкисай</w:t>
      </w:r>
      <w:proofErr w:type="spellEnd"/>
      <w:r w:rsidRPr="00843208">
        <w:rPr>
          <w:rFonts w:eastAsiaTheme="minorEastAsia"/>
          <w:sz w:val="24"/>
          <w:szCs w:val="24"/>
          <w:lang w:eastAsia="ru-RU"/>
        </w:rPr>
        <w:t xml:space="preserve"> дай, </w:t>
      </w:r>
      <w:proofErr w:type="spellStart"/>
      <w:r w:rsidRPr="00843208">
        <w:rPr>
          <w:rFonts w:eastAsiaTheme="minorEastAsia"/>
          <w:sz w:val="24"/>
          <w:szCs w:val="24"/>
          <w:lang w:eastAsia="ru-RU"/>
        </w:rPr>
        <w:t>тэкки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ура,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ура,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ура,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ен</w:t>
      </w:r>
      <w:proofErr w:type="spellEnd"/>
      <w:r w:rsidRPr="00843208">
        <w:rPr>
          <w:rFonts w:eastAsiaTheme="minorEastAsia"/>
          <w:sz w:val="24"/>
          <w:szCs w:val="24"/>
          <w:lang w:eastAsia="ru-RU"/>
        </w:rPr>
        <w:t xml:space="preserve"> ура,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го ура, </w:t>
      </w:r>
      <w:proofErr w:type="spellStart"/>
      <w:r w:rsidRPr="00843208">
        <w:rPr>
          <w:rFonts w:eastAsiaTheme="minorEastAsia"/>
          <w:sz w:val="24"/>
          <w:szCs w:val="24"/>
          <w:lang w:eastAsia="ru-RU"/>
        </w:rPr>
        <w:t>тэнше</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сайфа</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гэкисай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ше</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тэкки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сэйэнчин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гарю</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тэкки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бассай</w:t>
      </w:r>
      <w:proofErr w:type="spellEnd"/>
      <w:r w:rsidRPr="00843208">
        <w:rPr>
          <w:rFonts w:eastAsiaTheme="minorEastAsia"/>
          <w:sz w:val="24"/>
          <w:szCs w:val="24"/>
          <w:lang w:eastAsia="ru-RU"/>
        </w:rPr>
        <w:t xml:space="preserve"> дай, </w:t>
      </w:r>
      <w:proofErr w:type="spellStart"/>
      <w:r w:rsidRPr="00843208">
        <w:rPr>
          <w:rFonts w:eastAsiaTheme="minorEastAsia"/>
          <w:sz w:val="24"/>
          <w:szCs w:val="24"/>
          <w:lang w:eastAsia="ru-RU"/>
        </w:rPr>
        <w:t>сэйпай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Учебные и контрольные поединки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Участие в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Содержание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направлено на достижение обучающимися личностных, метапредметных и предметных результатов обучения.</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личностные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проявление патриотизма, уважения к Отечеству; проявление чувства гордости за свою Родину, российский народ и историю России через достижения отечественных каратистов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на мировых чемпионатах, чемпионатах Европы; уважение государственных символов (герб, флаг, гимн);</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проявление готовности обучающихся к саморазвитию и самообразованию, </w:t>
      </w:r>
      <w:r w:rsidRPr="00843208">
        <w:rPr>
          <w:rFonts w:eastAsiaTheme="minorEastAsia"/>
          <w:sz w:val="24"/>
          <w:szCs w:val="24"/>
          <w:lang w:eastAsia="ru-RU"/>
        </w:rPr>
        <w:lastRenderedPageBreak/>
        <w:t xml:space="preserve">мотивации и осознанному выбору индивидуальной траектории образования средствами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положительных качеств личности и управление своими эмоциями в различных ситуациях и условиях.</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метапредметные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самостоятельно определять цели и задачи своего обучения средствами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понимание роли и значения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формировании личностных качеств, активном включении в здоровый образ жизни, укреплении и сохранении индивидуального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знание роли главных организаций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всероссийского и мирового уровней, общих сведений о развитии отечественного и международного движения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ведущих мировых каратистов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и каратистов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Российской Федерации, принесших славу российскому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lastRenderedPageBreak/>
        <w:t xml:space="preserve">знание и применение правил соревнований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знание состава судейской коллегии, обслуживающей соревнования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 принятой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каратиста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общеподготовительные</w:t>
      </w:r>
      <w:proofErr w:type="spellEnd"/>
      <w:r w:rsidRPr="00843208">
        <w:rPr>
          <w:rFonts w:eastAsiaTheme="minorEastAsia"/>
          <w:sz w:val="24"/>
          <w:szCs w:val="24"/>
          <w:lang w:eastAsia="ru-RU"/>
        </w:rPr>
        <w:t xml:space="preserve"> и специально-подготовительные упражнения, формирующие двигательные умения и навыки технических и тактических действий каратиста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определять их необходимость и эффективность;</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описывать и демонстрировать правильную (эталонную) технику выполнения </w:t>
      </w:r>
      <w:proofErr w:type="spellStart"/>
      <w:r w:rsidRPr="00843208">
        <w:rPr>
          <w:rFonts w:eastAsiaTheme="minorEastAsia"/>
          <w:sz w:val="24"/>
          <w:szCs w:val="24"/>
          <w:lang w:eastAsia="ru-RU"/>
        </w:rPr>
        <w:t>общеподготовительных</w:t>
      </w:r>
      <w:proofErr w:type="spellEnd"/>
      <w:r w:rsidRPr="00843208">
        <w:rPr>
          <w:rFonts w:eastAsiaTheme="minorEastAsia"/>
          <w:sz w:val="24"/>
          <w:szCs w:val="24"/>
          <w:lang w:eastAsia="ru-RU"/>
        </w:rPr>
        <w:t xml:space="preserve"> и специально-подготовительных упражнений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знания в определении тактической и технической подготовки 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демонстрировать (ката) и применять технические действия в тренировочных и соревновательных поединках;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демонстрировать и выполнять приемы из арсенала базовой техники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ичи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 </w:t>
      </w:r>
      <w:proofErr w:type="spellStart"/>
      <w:r w:rsidRPr="00843208">
        <w:rPr>
          <w:rFonts w:eastAsiaTheme="minorEastAsia"/>
          <w:sz w:val="24"/>
          <w:szCs w:val="24"/>
          <w:lang w:eastAsia="ru-RU"/>
        </w:rPr>
        <w:t>сокуги</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тайкеку</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сан, </w:t>
      </w:r>
      <w:proofErr w:type="spellStart"/>
      <w:r w:rsidRPr="00843208">
        <w:rPr>
          <w:rFonts w:eastAsiaTheme="minorEastAsia"/>
          <w:sz w:val="24"/>
          <w:szCs w:val="24"/>
          <w:lang w:eastAsia="ru-RU"/>
        </w:rPr>
        <w:t>пинан</w:t>
      </w:r>
      <w:proofErr w:type="spellEnd"/>
      <w:r w:rsidRPr="00843208">
        <w:rPr>
          <w:rFonts w:eastAsiaTheme="minorEastAsia"/>
          <w:sz w:val="24"/>
          <w:szCs w:val="24"/>
          <w:lang w:eastAsia="ru-RU"/>
        </w:rPr>
        <w:t xml:space="preserve"> </w:t>
      </w:r>
      <w:proofErr w:type="spellStart"/>
      <w:r w:rsidRPr="00843208">
        <w:rPr>
          <w:rFonts w:eastAsiaTheme="minorEastAsia"/>
          <w:sz w:val="24"/>
          <w:szCs w:val="24"/>
          <w:lang w:eastAsia="ru-RU"/>
        </w:rPr>
        <w:t>соно</w:t>
      </w:r>
      <w:proofErr w:type="spellEnd"/>
      <w:r w:rsidRPr="00843208">
        <w:rPr>
          <w:rFonts w:eastAsiaTheme="minorEastAsia"/>
          <w:sz w:val="24"/>
          <w:szCs w:val="24"/>
          <w:lang w:eastAsia="ru-RU"/>
        </w:rPr>
        <w:t xml:space="preserve"> ни;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применять тактические действия (угроза, вызов, повторная атака, двойной обман, обратный вызов) в учебной, тренировочной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характеризовать действия каратистов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учебном и соревновательном поединках; определять преимущество каратистов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их сильные и слабые стороны подготовки, манеры ведения поединка, коронные приемы, в зависимости от складывающейся на татами ситуации дать рекомендации для достижения победы или ее удержания;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отслеживать правильность двигательных действий и выявлять ошибки в технике выполнения приемов и контрприемов, способах защиты и тактического обыгрывания соперника, а также ошибки в технике передвижения и маневрирования;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знание и соблюдение правил безопасного, правомерного поведения во время соревнований по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xml:space="preserve"> в качестве участника, секунданта, зрителя, болельщика;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определять внешние признаки утомления, осуществлять самоконтроль и знать о средствах восстановления организма после физических нагрузок при занятиях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применять самоконтроль в учебной и 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соблюдать правила личной гигиены и ухода за спортивным инвентарем и оборудованием; подбора спортивной одежды и обуви для занятий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организовать самостоятельные занятия с использованием средств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знание и демонстрация контрольных упражнений для определения уровня физической подготовленности обучающегося, умение проводить тестирование уровня физической подготовленности юного каратиста </w:t>
      </w:r>
      <w:proofErr w:type="spellStart"/>
      <w:r w:rsidRPr="00843208">
        <w:rPr>
          <w:rFonts w:eastAsiaTheme="minorEastAsia"/>
          <w:sz w:val="24"/>
          <w:szCs w:val="24"/>
          <w:lang w:eastAsia="ru-RU"/>
        </w:rPr>
        <w:t>киокусинкай</w:t>
      </w:r>
      <w:proofErr w:type="spellEnd"/>
      <w:r w:rsidRPr="00843208">
        <w:rPr>
          <w:rFonts w:eastAsiaTheme="minorEastAsia"/>
          <w:sz w:val="24"/>
          <w:szCs w:val="24"/>
          <w:lang w:eastAsia="ru-RU"/>
        </w:rPr>
        <w:t>, сравнивать свои результаты с результатами других обучающихся.</w:t>
      </w:r>
    </w:p>
    <w:p w:rsidR="00843208" w:rsidRPr="0067208F" w:rsidRDefault="00843208" w:rsidP="00BF1B2F">
      <w:pPr>
        <w:ind w:firstLine="540"/>
        <w:jc w:val="both"/>
        <w:rPr>
          <w:rFonts w:eastAsiaTheme="minorEastAsia"/>
          <w:sz w:val="28"/>
          <w:szCs w:val="28"/>
          <w:lang w:eastAsia="ru-RU"/>
        </w:rPr>
      </w:pPr>
    </w:p>
    <w:p w:rsidR="0067208F" w:rsidRPr="00843208" w:rsidRDefault="0067208F" w:rsidP="00843208">
      <w:pPr>
        <w:ind w:firstLine="540"/>
        <w:jc w:val="center"/>
        <w:rPr>
          <w:rFonts w:eastAsiaTheme="minorEastAsia"/>
          <w:b/>
          <w:sz w:val="28"/>
          <w:szCs w:val="28"/>
          <w:lang w:eastAsia="ru-RU"/>
        </w:rPr>
      </w:pPr>
      <w:r w:rsidRPr="00843208">
        <w:rPr>
          <w:rFonts w:eastAsiaTheme="minorEastAsia"/>
          <w:b/>
          <w:sz w:val="28"/>
          <w:szCs w:val="28"/>
          <w:lang w:eastAsia="ru-RU"/>
        </w:rPr>
        <w:t>Модуль "Тяжелая атлетика".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Пояснительная записка модуля "Тяжелая атлетика".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w:t>
      </w:r>
      <w:r w:rsidRPr="00843208">
        <w:rPr>
          <w:rFonts w:eastAsiaTheme="minorEastAsia"/>
          <w:sz w:val="24"/>
          <w:szCs w:val="24"/>
          <w:lang w:eastAsia="ru-RU"/>
        </w:rPr>
        <w:lastRenderedPageBreak/>
        <w:t>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Целью изучения модуля по тяжелой атлетике</w:t>
      </w:r>
      <w:r w:rsidRPr="00843208">
        <w:rPr>
          <w:rFonts w:eastAsiaTheme="minorEastAsia"/>
          <w:sz w:val="24"/>
          <w:szCs w:val="24"/>
          <w:lang w:eastAsia="ru-RU"/>
        </w:rPr>
        <w:t xml:space="preserve">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b/>
          <w:sz w:val="24"/>
          <w:szCs w:val="24"/>
          <w:lang w:eastAsia="ru-RU"/>
        </w:rPr>
        <w:t>Задачами изучения модуля по тяжелой атлетике</w:t>
      </w:r>
      <w:r w:rsidRPr="00843208">
        <w:rPr>
          <w:rFonts w:eastAsiaTheme="minorEastAsia"/>
          <w:sz w:val="24"/>
          <w:szCs w:val="24"/>
          <w:lang w:eastAsia="ru-RU"/>
        </w:rPr>
        <w:t xml:space="preserve"> являются: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всестороннее гармоничное развитие обучающихся, увеличение объема их двигательной активности;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освоение знаний о физической культуре и спорте в целом и о тяжелой атлетике и упражнениях с отягощениями в частности;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положительных качеств личности, норм коллективного взаимодействия и сотрудничества;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выявление, развитие и поддержка одаренных детей в области спорта.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Место и роль модуля по тяжелой атлетике.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Модуль по тяжелой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Специфика модуля по тяжелой атлетике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w:t>
      </w:r>
      <w:r w:rsidRPr="00843208">
        <w:rPr>
          <w:rFonts w:eastAsiaTheme="minorEastAsia"/>
          <w:sz w:val="24"/>
          <w:szCs w:val="24"/>
          <w:lang w:eastAsia="ru-RU"/>
        </w:rPr>
        <w:lastRenderedPageBreak/>
        <w:t>сдаче норм ГТО и участии в спортивных соревнованиях.</w:t>
      </w:r>
    </w:p>
    <w:p w:rsidR="0067208F" w:rsidRPr="00843208" w:rsidRDefault="0067208F" w:rsidP="00BF1B2F">
      <w:pPr>
        <w:ind w:firstLine="540"/>
        <w:jc w:val="both"/>
        <w:rPr>
          <w:rFonts w:eastAsiaTheme="minorEastAsia"/>
          <w:b/>
          <w:sz w:val="24"/>
          <w:szCs w:val="24"/>
          <w:lang w:eastAsia="ru-RU"/>
        </w:rPr>
      </w:pPr>
      <w:r w:rsidRPr="00843208">
        <w:rPr>
          <w:rFonts w:eastAsiaTheme="minorEastAsia"/>
          <w:sz w:val="24"/>
          <w:szCs w:val="24"/>
          <w:lang w:eastAsia="ru-RU"/>
        </w:rPr>
        <w:t xml:space="preserve">Модуль по тяжелой атлетике может быть реализован </w:t>
      </w:r>
      <w:r w:rsidRPr="00843208">
        <w:rPr>
          <w:rFonts w:eastAsiaTheme="minorEastAsia"/>
          <w:b/>
          <w:sz w:val="24"/>
          <w:szCs w:val="24"/>
          <w:lang w:eastAsia="ru-RU"/>
        </w:rPr>
        <w:t>в следующих вариантах: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67208F" w:rsidRPr="00843208" w:rsidRDefault="0067208F" w:rsidP="00BF1B2F">
      <w:pPr>
        <w:ind w:firstLine="540"/>
        <w:jc w:val="both"/>
        <w:rPr>
          <w:rFonts w:eastAsiaTheme="minorEastAsia"/>
          <w:b/>
          <w:sz w:val="24"/>
          <w:szCs w:val="24"/>
          <w:lang w:eastAsia="ru-RU"/>
        </w:rPr>
      </w:pPr>
      <w:r w:rsidRPr="00843208">
        <w:rPr>
          <w:rFonts w:eastAsiaTheme="minorEastAsia"/>
          <w:b/>
          <w:sz w:val="24"/>
          <w:szCs w:val="24"/>
          <w:lang w:eastAsia="ru-RU"/>
        </w:rPr>
        <w:t>Содержание модуля по тяжелой атлетике.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1) Знания о тяжелой атлетике.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История развития тяжелой атлетики в России и в мире. Ведущие тяжелоатлеты региона, Российской Федерации, мира. Названия и роль главных тяжелоатлетических организаций (федераций), осуществляющих развитие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Требования к безопасности при организации занятий тяжелой атлетикой. Характерные травмы тяжелоатлетов и мероприятия по их предупреждению.</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Тяжелоатлетический словарь терминов и определений. Правила соревнований по тяжелой атлетике. Наиболее распространенные ошибки при выполнении соревновательных упражнений.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Судейская коллегия, обслуживающая соревнования по тяжелой атлетике. Команды судьи. Этика и этикет спортсменов-тяжелоатлетов при выступлении на соревнованиях и нахождении в зоне разминки.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подбора физических упражнений для воспитания основных и специфических физических качеств тяжелоатлета.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Понятия и характеристика технических элементов тяжелой атлетики, их название и методика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2) Способы самостоятельной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безопасного, правомерного поведения во время соревнований по тяжелой атлетике в качестве спортсмена, волонтера, ассистента, зрителя.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Правила личной гигиены, требования к спортивной одежде и обуви для занятий тяжелой атлетикой. Правила ухода за спортивным инвентарем и оборудованием штангиста.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Правильное сбалансированное питание тяжелоатлета.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Тестирование уровня физической подготовленности в тяжелой атлетике.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Дневник тяжелоатлета, учет выполняемых нагрузок и контроль собственного веса, самонаблюдение за состоянием здоровья.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3) Физическое совершенствование.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упражнений для воспитания физических качеств (силы, ловкости, гибкости, выносливости, быстроты).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корригирующей гимнастики с использованием специальных тяжелоатлетических упражнений. Разминка и ее роль в уроке физической культуры.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Комплексы </w:t>
      </w:r>
      <w:proofErr w:type="spellStart"/>
      <w:r w:rsidRPr="00843208">
        <w:rPr>
          <w:rFonts w:eastAsiaTheme="minorEastAsia"/>
          <w:sz w:val="24"/>
          <w:szCs w:val="24"/>
          <w:lang w:eastAsia="ru-RU"/>
        </w:rPr>
        <w:t>общеподготовительных</w:t>
      </w:r>
      <w:proofErr w:type="spellEnd"/>
      <w:r w:rsidRPr="00843208">
        <w:rPr>
          <w:rFonts w:eastAsiaTheme="minorEastAsia"/>
          <w:sz w:val="24"/>
          <w:szCs w:val="24"/>
          <w:lang w:eastAsia="ru-RU"/>
        </w:rPr>
        <w:t xml:space="preserve"> упражнений тяжелоатлета. Изучение приемов и </w:t>
      </w:r>
      <w:r w:rsidRPr="00843208">
        <w:rPr>
          <w:rFonts w:eastAsiaTheme="minorEastAsia"/>
          <w:sz w:val="24"/>
          <w:szCs w:val="24"/>
          <w:lang w:eastAsia="ru-RU"/>
        </w:rPr>
        <w:lastRenderedPageBreak/>
        <w:t xml:space="preserve">техники их выполнения: </w:t>
      </w:r>
      <w:proofErr w:type="spellStart"/>
      <w:r w:rsidRPr="00843208">
        <w:rPr>
          <w:rFonts w:eastAsiaTheme="minorEastAsia"/>
          <w:sz w:val="24"/>
          <w:szCs w:val="24"/>
          <w:lang w:eastAsia="ru-RU"/>
        </w:rPr>
        <w:t>гиперэкстензия</w:t>
      </w:r>
      <w:proofErr w:type="spellEnd"/>
      <w:r w:rsidRPr="00843208">
        <w:rPr>
          <w:rFonts w:eastAsiaTheme="minorEastAsia"/>
          <w:sz w:val="24"/>
          <w:szCs w:val="24"/>
          <w:lang w:eastAsia="ru-RU"/>
        </w:rPr>
        <w:t>, упражнения на перекладине, параллельных брусьях, подъемы туловища из положения лежа, подъемы ног из положения лежа на спине, сгибание разгибание рук в упоре лежа, прыжковые упражнения.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Комплексы специально-подготовительных развивающих упражнений, формирующие двигательные умения и навыки тяжелоатлета.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Методика и техника выполнения специально-подготовительных подводящих упражнений с отягощениями: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 упражнений с гантелями весом 1 - 3 кг, изучение приемов и техники их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 упражнений с гирями весом 1 - 5 кг, изучение приемов и техники их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комплекс упражнений на силовых и </w:t>
      </w:r>
      <w:proofErr w:type="spellStart"/>
      <w:r w:rsidRPr="00843208">
        <w:rPr>
          <w:rFonts w:eastAsiaTheme="minorEastAsia"/>
          <w:sz w:val="24"/>
          <w:szCs w:val="24"/>
          <w:lang w:eastAsia="ru-RU"/>
        </w:rPr>
        <w:t>кардио</w:t>
      </w:r>
      <w:proofErr w:type="spellEnd"/>
      <w:r w:rsidRPr="00843208">
        <w:rPr>
          <w:rFonts w:eastAsiaTheme="minorEastAsia"/>
          <w:sz w:val="24"/>
          <w:szCs w:val="24"/>
          <w:lang w:eastAsia="ru-RU"/>
        </w:rPr>
        <w:t xml:space="preserve"> тренажерах, изучение приемов и техники их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 специально-подготовительных подводящих упражнений с утяжеленной гимнастической палкой весом 1 - 7 кг ("</w:t>
      </w:r>
      <w:proofErr w:type="spellStart"/>
      <w:r w:rsidRPr="00843208">
        <w:rPr>
          <w:rFonts w:eastAsiaTheme="minorEastAsia"/>
          <w:sz w:val="24"/>
          <w:szCs w:val="24"/>
          <w:lang w:eastAsia="ru-RU"/>
        </w:rPr>
        <w:t>бодибар</w:t>
      </w:r>
      <w:proofErr w:type="spellEnd"/>
      <w:r w:rsidRPr="00843208">
        <w:rPr>
          <w:rFonts w:eastAsiaTheme="minorEastAsia"/>
          <w:sz w:val="24"/>
          <w:szCs w:val="24"/>
          <w:lang w:eastAsia="ru-RU"/>
        </w:rPr>
        <w:t>") для реализации соревновательных технических действий тяжелоатлета, изучение приемов и техники их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выпады, глубокие приседания со снарядом на плечах;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выпады, глубокие приседания со снарядом на груди;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подъем снаряда с пола до уровня пояса с прямыми руками хватом сверху (тяга);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жимовые упражнения (сгибание разгибание рук) со снарядом из положения стоя, из положения лежа на скамье, из положения сидя на скамье;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наклоны вперед из положения стоя со снарядом на плечах, со снарядом в руках;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выпрыгивание в высоту толчком двумя ногами со снарядом в руках, со снарядом на плечах;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уход в глубокий присед из положения стоя (снаряд лежит на плечах) с фиксацией снаряда над головой на прямых руках широким хватом;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Комплекс соревновательных упражнений с утяжеленной гимнастической палкой весом 1 - 3 кг ("</w:t>
      </w:r>
      <w:proofErr w:type="spellStart"/>
      <w:r w:rsidRPr="00843208">
        <w:rPr>
          <w:rFonts w:eastAsiaTheme="minorEastAsia"/>
          <w:sz w:val="24"/>
          <w:szCs w:val="24"/>
          <w:lang w:eastAsia="ru-RU"/>
        </w:rPr>
        <w:t>бодибар</w:t>
      </w:r>
      <w:proofErr w:type="spellEnd"/>
      <w:r w:rsidRPr="00843208">
        <w:rPr>
          <w:rFonts w:eastAsiaTheme="minorEastAsia"/>
          <w:sz w:val="24"/>
          <w:szCs w:val="24"/>
          <w:lang w:eastAsia="ru-RU"/>
        </w:rPr>
        <w:t>"), изучение приемов и техники их выполнения: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подъем снаряда от колен над головой (хват широкий) с ускорением и уходом в глубокий подсед и последующим вставанием - рывок классический.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подъем снаряда от колен с ускорением с фиксацией на груди (хват средний), уходом в глубокий подсед и последующим вставанием (взятие штанги).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подсед со снарядом на груди (хват средний, снизу) и последующее его выталкивание с ускорением с фиксацией в разножке (способ ножницы) на прямых руках над головой, выход из разножки - толчок от груди;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комбинация взятия на грудь и выталкивания от груди - толчок классический.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Контрольные практические занятия. Участие в соревновательной деятельности с утяжеленной гимнастической палкой весом 1 - 3 кг ("</w:t>
      </w:r>
      <w:proofErr w:type="spellStart"/>
      <w:r w:rsidRPr="00843208">
        <w:rPr>
          <w:rFonts w:eastAsiaTheme="minorEastAsia"/>
          <w:sz w:val="24"/>
          <w:szCs w:val="24"/>
          <w:lang w:eastAsia="ru-RU"/>
        </w:rPr>
        <w:t>бодибар</w:t>
      </w:r>
      <w:proofErr w:type="spellEnd"/>
      <w:r w:rsidRPr="00843208">
        <w:rPr>
          <w:rFonts w:eastAsiaTheme="minorEastAsia"/>
          <w:sz w:val="24"/>
          <w:szCs w:val="24"/>
          <w:lang w:eastAsia="ru-RU"/>
        </w:rPr>
        <w:t>"). Подъемы в рывке и толчке классическом на максимальное количество раз за одну попытку.</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Содержание модуля по тяжелой атлетике направлено на достижение обучающимися личностных, метапредметных и предметных результатов обучения.</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тяжелой атлетике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личностные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воспитание уважения к государственным символам (герб, флаг, гимн);</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тяжелоатлетического спорта регионального, всероссийского и мирового уровня;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умение вести дискуссию, обсуждать содержание и результаты совместной </w:t>
      </w:r>
      <w:r w:rsidRPr="00843208">
        <w:rPr>
          <w:rFonts w:eastAsiaTheme="minorEastAsia"/>
          <w:sz w:val="24"/>
          <w:szCs w:val="24"/>
          <w:lang w:eastAsia="ru-RU"/>
        </w:rPr>
        <w:lastRenderedPageBreak/>
        <w:t>деятельности, находить компромиссы при принятии общих решений;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тяжелой атлетики;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тяжелой атлетике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метапредметные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w:t>
      </w:r>
    </w:p>
    <w:p w:rsidR="0067208F" w:rsidRPr="00843208" w:rsidRDefault="0067208F" w:rsidP="00BF1B2F">
      <w:pPr>
        <w:ind w:firstLine="540"/>
        <w:jc w:val="both"/>
        <w:rPr>
          <w:rFonts w:eastAsiaTheme="minorEastAsia"/>
          <w:b/>
          <w:i/>
          <w:sz w:val="24"/>
          <w:szCs w:val="24"/>
          <w:lang w:eastAsia="ru-RU"/>
        </w:rPr>
      </w:pPr>
      <w:r w:rsidRPr="00843208">
        <w:rPr>
          <w:rFonts w:eastAsiaTheme="minorEastAsia"/>
          <w:sz w:val="24"/>
          <w:szCs w:val="24"/>
          <w:lang w:eastAsia="ru-RU"/>
        </w:rPr>
        <w:t xml:space="preserve">При изучении модуля по тяжелой атлетике на уровне основного общего образования у обучающихся будут сформированы следующие </w:t>
      </w:r>
      <w:r w:rsidRPr="00843208">
        <w:rPr>
          <w:rFonts w:eastAsiaTheme="minorEastAsia"/>
          <w:b/>
          <w:i/>
          <w:sz w:val="24"/>
          <w:szCs w:val="24"/>
          <w:lang w:eastAsia="ru-RU"/>
        </w:rPr>
        <w:t>предметные результаты:</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знания о влиянии занятий тяжелой атлетикой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роли главных спортивных организаций, занимающихся развитием тяжелой атлетики в мире, в Европе, в России и в своем регионе, о выдающихся отечественных и зарубежных тяжелоатлетах и тренерах, внесших особый вклад в развитие и становление тяжелоатлетического спорта;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знаний об основных правилах тяжелой атлетики и этикета при участии в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роли и значения различных проектов в развитии и популяризации тяжелой атлетики для школьников; участие в проектах по тяжелой атлетике, участие в физкультурно-соревновательной деятельности;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понимание особенностей тактики спортсменов при выступлении на тяжелоатлетических соревнованиях;</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 xml:space="preserve">сформированность основ организации самостоятельных занятий тяжелой атлетикой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тяжелой атлетикой как видом спорта и </w:t>
      </w:r>
      <w:r w:rsidRPr="00843208">
        <w:rPr>
          <w:rFonts w:eastAsiaTheme="minorEastAsia"/>
          <w:sz w:val="24"/>
          <w:szCs w:val="24"/>
          <w:lang w:eastAsia="ru-RU"/>
        </w:rPr>
        <w:lastRenderedPageBreak/>
        <w:t>формой активного отдыха;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современных правил организации и проведения соревнований по тяжелой атлетике;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ассистента или волонтера;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применение и соблюдение правил соревнований по тяжелой атлетике в процессе учебной и соревновательной деятельности; применение правил соревнований и судейской терминологии в судейской практике;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проектировать, организовывать и проводить различные части урока в качестве помощника учителя;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организовывать подвижные игры, комплексы упражнений и эстафеты с элементами тяжелой атлетики во время самостоятельных занятий и досуговой деятельности со сверстниками;</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характеризовать и выполнять комплексы общеразвивающих и корригирующих упражнений; упражнений на развитие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тяжелоатлета;</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выполнять функции помощника судьи (ассистента, волонтера) на соревнованиях по тяжелой атлетике;</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выполнять рывок и толчок;</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концентрировать свое внимание на базовых элементах техники движений в тяжелой атлетике, уметь устранять ошибки после подсказки учителя;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проявление заинтересованности и познавательного интереса к освоению технических основ тяжелой атлетики; умение отслеживать правильность двигательных действий и выявлять ошибки в технике тренировочных и соревновательных тяжелоатлетических упражнений;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тяжелой атлетикой;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тяжелоатлета, закаливающих процедур;</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умение соблюдать требования к местам проведения занятий по тяжелой атлетике, правила ухода за спортивным оборудованием, инвентарем;</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основных методов и мер предупреждения травматизма во время занятий тяжелой атлетикой; выявление факторов риска и предупреждение травмоопасных ситуаций; умение оказывать первую помощь при травмах и повреждениях во время занятий тяжелой атлетикой;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занятий;</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w:t>
      </w:r>
    </w:p>
    <w:p w:rsidR="0067208F" w:rsidRPr="00843208" w:rsidRDefault="0067208F" w:rsidP="00BF1B2F">
      <w:pPr>
        <w:ind w:firstLine="540"/>
        <w:jc w:val="both"/>
        <w:rPr>
          <w:rFonts w:eastAsiaTheme="minorEastAsia"/>
          <w:sz w:val="24"/>
          <w:szCs w:val="24"/>
          <w:lang w:eastAsia="ru-RU"/>
        </w:rPr>
      </w:pPr>
      <w:r w:rsidRPr="00843208">
        <w:rPr>
          <w:rFonts w:eastAsiaTheme="minorEastAsia"/>
          <w:sz w:val="24"/>
          <w:szCs w:val="24"/>
          <w:lang w:eastAsia="ru-RU"/>
        </w:rPr>
        <w:t>выполнение контрольно-тестовых упражнений по общей, специальной и физической подготовке тяжелоатлета;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тяжелой атлетике со сверстниками.</w:t>
      </w:r>
    </w:p>
    <w:p w:rsidR="0067208F" w:rsidRDefault="0067208F" w:rsidP="00BF1B2F">
      <w:pPr>
        <w:ind w:right="-1" w:firstLine="709"/>
        <w:rPr>
          <w:sz w:val="28"/>
          <w:szCs w:val="28"/>
        </w:rPr>
      </w:pPr>
    </w:p>
    <w:p w:rsidR="0067208F" w:rsidRPr="000F1F6C" w:rsidRDefault="0067208F" w:rsidP="00BF1B2F">
      <w:pPr>
        <w:ind w:right="-1" w:firstLine="709"/>
        <w:rPr>
          <w:sz w:val="28"/>
          <w:szCs w:val="28"/>
        </w:rPr>
      </w:pPr>
    </w:p>
    <w:sectPr w:rsidR="0067208F" w:rsidRPr="000F1F6C" w:rsidSect="00CE4F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A77B6"/>
    <w:multiLevelType w:val="multilevel"/>
    <w:tmpl w:val="83D866DC"/>
    <w:lvl w:ilvl="0">
      <w:start w:val="1"/>
      <w:numFmt w:val="decimal"/>
      <w:lvlText w:val="%1."/>
      <w:lvlJc w:val="left"/>
      <w:pPr>
        <w:ind w:left="677" w:hanging="353"/>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878"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77" w:hanging="632"/>
        <w:jc w:val="left"/>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233" w:hanging="632"/>
      </w:pPr>
      <w:rPr>
        <w:rFonts w:hint="default"/>
        <w:lang w:val="ru-RU" w:eastAsia="en-US" w:bidi="ar-SA"/>
      </w:rPr>
    </w:lvl>
    <w:lvl w:ilvl="4">
      <w:numFmt w:val="bullet"/>
      <w:lvlText w:val="•"/>
      <w:lvlJc w:val="left"/>
      <w:pPr>
        <w:ind w:left="4387" w:hanging="632"/>
      </w:pPr>
      <w:rPr>
        <w:rFonts w:hint="default"/>
        <w:lang w:val="ru-RU" w:eastAsia="en-US" w:bidi="ar-SA"/>
      </w:rPr>
    </w:lvl>
    <w:lvl w:ilvl="5">
      <w:numFmt w:val="bullet"/>
      <w:lvlText w:val="•"/>
      <w:lvlJc w:val="left"/>
      <w:pPr>
        <w:ind w:left="5541" w:hanging="632"/>
      </w:pPr>
      <w:rPr>
        <w:rFonts w:hint="default"/>
        <w:lang w:val="ru-RU" w:eastAsia="en-US" w:bidi="ar-SA"/>
      </w:rPr>
    </w:lvl>
    <w:lvl w:ilvl="6">
      <w:numFmt w:val="bullet"/>
      <w:lvlText w:val="•"/>
      <w:lvlJc w:val="left"/>
      <w:pPr>
        <w:ind w:left="6695" w:hanging="632"/>
      </w:pPr>
      <w:rPr>
        <w:rFonts w:hint="default"/>
        <w:lang w:val="ru-RU" w:eastAsia="en-US" w:bidi="ar-SA"/>
      </w:rPr>
    </w:lvl>
    <w:lvl w:ilvl="7">
      <w:numFmt w:val="bullet"/>
      <w:lvlText w:val="•"/>
      <w:lvlJc w:val="left"/>
      <w:pPr>
        <w:ind w:left="7849" w:hanging="632"/>
      </w:pPr>
      <w:rPr>
        <w:rFonts w:hint="default"/>
        <w:lang w:val="ru-RU" w:eastAsia="en-US" w:bidi="ar-SA"/>
      </w:rPr>
    </w:lvl>
    <w:lvl w:ilvl="8">
      <w:numFmt w:val="bullet"/>
      <w:lvlText w:val="•"/>
      <w:lvlJc w:val="left"/>
      <w:pPr>
        <w:ind w:left="9003" w:hanging="632"/>
      </w:pPr>
      <w:rPr>
        <w:rFonts w:hint="default"/>
        <w:lang w:val="ru-RU" w:eastAsia="en-US" w:bidi="ar-SA"/>
      </w:rPr>
    </w:lvl>
  </w:abstractNum>
  <w:num w:numId="1" w16cid:durableId="69396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44A0"/>
    <w:rsid w:val="000F1F6C"/>
    <w:rsid w:val="00100C2F"/>
    <w:rsid w:val="001744A0"/>
    <w:rsid w:val="0027037D"/>
    <w:rsid w:val="003D1D12"/>
    <w:rsid w:val="0049276F"/>
    <w:rsid w:val="005A794D"/>
    <w:rsid w:val="005F5DB6"/>
    <w:rsid w:val="006448BA"/>
    <w:rsid w:val="0067208F"/>
    <w:rsid w:val="007619B8"/>
    <w:rsid w:val="00792947"/>
    <w:rsid w:val="00843208"/>
    <w:rsid w:val="008908D4"/>
    <w:rsid w:val="008D283F"/>
    <w:rsid w:val="00960282"/>
    <w:rsid w:val="009B41A1"/>
    <w:rsid w:val="009C1AD1"/>
    <w:rsid w:val="00A32291"/>
    <w:rsid w:val="00B23806"/>
    <w:rsid w:val="00BF1B2F"/>
    <w:rsid w:val="00C01D19"/>
    <w:rsid w:val="00C851E6"/>
    <w:rsid w:val="00C93D44"/>
    <w:rsid w:val="00CE4FBE"/>
    <w:rsid w:val="00D1443E"/>
    <w:rsid w:val="00DC6DD5"/>
    <w:rsid w:val="00E143C6"/>
    <w:rsid w:val="00F5222A"/>
    <w:rsid w:val="00FD3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6389"/>
  <w15:docId w15:val="{19D477F5-EFE7-4C27-824E-CE076CFE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744A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44A0"/>
    <w:rPr>
      <w:sz w:val="26"/>
      <w:szCs w:val="26"/>
    </w:rPr>
  </w:style>
  <w:style w:type="character" w:customStyle="1" w:styleId="a4">
    <w:name w:val="Основной текст Знак"/>
    <w:basedOn w:val="a0"/>
    <w:link w:val="a3"/>
    <w:uiPriority w:val="1"/>
    <w:rsid w:val="001744A0"/>
    <w:rPr>
      <w:rFonts w:ascii="Times New Roman" w:eastAsia="Times New Roman" w:hAnsi="Times New Roman" w:cs="Times New Roman"/>
      <w:sz w:val="26"/>
      <w:szCs w:val="26"/>
    </w:rPr>
  </w:style>
  <w:style w:type="paragraph" w:customStyle="1" w:styleId="11">
    <w:name w:val="Заголовок 11"/>
    <w:basedOn w:val="a"/>
    <w:uiPriority w:val="1"/>
    <w:qFormat/>
    <w:rsid w:val="001744A0"/>
    <w:pPr>
      <w:spacing w:before="73"/>
      <w:ind w:left="1" w:right="1"/>
      <w:jc w:val="center"/>
      <w:outlineLvl w:val="1"/>
    </w:pPr>
    <w:rPr>
      <w:b/>
      <w:bCs/>
      <w:sz w:val="26"/>
      <w:szCs w:val="26"/>
    </w:rPr>
  </w:style>
  <w:style w:type="paragraph" w:styleId="a5">
    <w:name w:val="List Paragraph"/>
    <w:basedOn w:val="a"/>
    <w:uiPriority w:val="34"/>
    <w:qFormat/>
    <w:rsid w:val="001744A0"/>
    <w:pPr>
      <w:ind w:left="720"/>
      <w:contextualSpacing/>
    </w:pPr>
  </w:style>
  <w:style w:type="character" w:styleId="a6">
    <w:name w:val="Hyperlink"/>
    <w:basedOn w:val="a0"/>
    <w:uiPriority w:val="99"/>
    <w:unhideWhenUsed/>
    <w:rsid w:val="0027037D"/>
    <w:rPr>
      <w:color w:val="0000FF" w:themeColor="hyperlink"/>
      <w:u w:val="single"/>
    </w:rPr>
  </w:style>
  <w:style w:type="paragraph" w:customStyle="1" w:styleId="ConsPlusNormal">
    <w:name w:val="ConsPlusNormal"/>
    <w:rsid w:val="00E143C6"/>
    <w:pPr>
      <w:widowControl w:val="0"/>
      <w:autoSpaceDE w:val="0"/>
      <w:autoSpaceDN w:val="0"/>
      <w:spacing w:after="0" w:line="240" w:lineRule="auto"/>
    </w:pPr>
    <w:rPr>
      <w:rFonts w:ascii="Arial" w:eastAsiaTheme="minorEastAsia" w:hAnsi="Arial" w:cs="Arial"/>
      <w:sz w:val="20"/>
      <w:lang w:eastAsia="ru-RU"/>
    </w:rPr>
  </w:style>
  <w:style w:type="numbering" w:customStyle="1" w:styleId="1">
    <w:name w:val="Нет списка1"/>
    <w:next w:val="a2"/>
    <w:uiPriority w:val="99"/>
    <w:semiHidden/>
    <w:unhideWhenUsed/>
    <w:rsid w:val="0067208F"/>
  </w:style>
  <w:style w:type="paragraph" w:customStyle="1" w:styleId="ConsPlusNonformat">
    <w:name w:val="ConsPlusNonformat"/>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20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2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2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20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208F"/>
    <w:pPr>
      <w:widowControl w:val="0"/>
      <w:autoSpaceDE w:val="0"/>
      <w:autoSpaceDN w:val="0"/>
      <w:spacing w:after="0" w:line="240" w:lineRule="auto"/>
    </w:pPr>
    <w:rPr>
      <w:rFonts w:ascii="Arial" w:eastAsiaTheme="minorEastAsia" w:hAnsi="Arial" w:cs="Arial"/>
      <w:sz w:val="20"/>
      <w:lang w:eastAsia="ru-RU"/>
    </w:rPr>
  </w:style>
  <w:style w:type="paragraph" w:styleId="a7">
    <w:name w:val="Balloon Text"/>
    <w:basedOn w:val="a"/>
    <w:link w:val="a8"/>
    <w:uiPriority w:val="99"/>
    <w:semiHidden/>
    <w:unhideWhenUsed/>
    <w:rsid w:val="0067208F"/>
    <w:pPr>
      <w:widowControl/>
      <w:autoSpaceDE/>
      <w:autoSpaceDN/>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6720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461363&amp;dst=6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122</Pages>
  <Words>60709</Words>
  <Characters>346043</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2024-07-08T04:38:00Z</cp:lastPrinted>
  <dcterms:created xsi:type="dcterms:W3CDTF">2024-07-07T12:07:00Z</dcterms:created>
  <dcterms:modified xsi:type="dcterms:W3CDTF">2024-07-08T04:45:00Z</dcterms:modified>
</cp:coreProperties>
</file>