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BD" w:rsidRPr="008D2D7B" w:rsidRDefault="00B27ABD" w:rsidP="00B27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D2D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B27ABD" w:rsidRPr="00C200D5" w:rsidRDefault="00B27ABD" w:rsidP="00B27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</w:rPr>
        <w:t>по русскому языку</w:t>
      </w:r>
      <w:r w:rsidRPr="00C200D5">
        <w:rPr>
          <w:rFonts w:ascii="Times New Roman" w:eastAsia="Times New Roman" w:hAnsi="Times New Roman" w:cs="Times New Roman"/>
          <w:sz w:val="28"/>
          <w:szCs w:val="28"/>
        </w:rPr>
        <w:t xml:space="preserve"> – орфографический словарь, позволяющий устанавливать нормативное написание слов;</w:t>
      </w:r>
    </w:p>
    <w:p w:rsidR="00B27ABD" w:rsidRPr="00C200D5" w:rsidRDefault="00B27ABD" w:rsidP="00B27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</w:rPr>
        <w:t>по математике</w:t>
      </w:r>
      <w:r w:rsidRPr="00C200D5">
        <w:rPr>
          <w:rFonts w:ascii="Times New Roman" w:eastAsia="Times New Roman" w:hAnsi="Times New Roman" w:cs="Times New Roman"/>
          <w:sz w:val="28"/>
          <w:szCs w:val="28"/>
        </w:rPr>
        <w:t xml:space="preserve"> – линейка, не содержащая справочной информации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B27ABD" w:rsidRPr="00C200D5" w:rsidRDefault="00B27ABD" w:rsidP="00B27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</w:rPr>
        <w:t>по физике</w:t>
      </w:r>
      <w:r w:rsidRPr="00C200D5">
        <w:rPr>
          <w:rFonts w:ascii="Times New Roman" w:eastAsia="Times New Roman" w:hAnsi="Times New Roman" w:cs="Times New Roman"/>
          <w:sz w:val="28"/>
          <w:szCs w:val="28"/>
        </w:rPr>
        <w:t xml:space="preserve"> – линейка для построения графиков, оптических и электрических схем; </w:t>
      </w:r>
      <w:proofErr w:type="gramStart"/>
      <w:r w:rsidRPr="00C200D5">
        <w:rPr>
          <w:rFonts w:ascii="Times New Roman" w:eastAsia="Times New Roman" w:hAnsi="Times New Roman" w:cs="Times New Roman"/>
          <w:sz w:val="28"/>
          <w:szCs w:val="28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C200D5">
        <w:rPr>
          <w:rFonts w:ascii="Times New Roman" w:eastAsia="Times New Roman" w:hAnsi="Times New Roman" w:cs="Times New Roman"/>
          <w:sz w:val="28"/>
          <w:szCs w:val="28"/>
        </w:rPr>
        <w:t>sin</w:t>
      </w:r>
      <w:proofErr w:type="spellEnd"/>
      <w:r w:rsidRPr="00C20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00D5">
        <w:rPr>
          <w:rFonts w:ascii="Times New Roman" w:eastAsia="Times New Roman" w:hAnsi="Times New Roman" w:cs="Times New Roman"/>
          <w:sz w:val="28"/>
          <w:szCs w:val="28"/>
        </w:rPr>
        <w:t>cos</w:t>
      </w:r>
      <w:proofErr w:type="spellEnd"/>
      <w:r w:rsidRPr="00C20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00D5">
        <w:rPr>
          <w:rFonts w:ascii="Times New Roman" w:eastAsia="Times New Roman" w:hAnsi="Times New Roman" w:cs="Times New Roman"/>
          <w:sz w:val="28"/>
          <w:szCs w:val="28"/>
        </w:rPr>
        <w:t>tg</w:t>
      </w:r>
      <w:proofErr w:type="spellEnd"/>
      <w:r w:rsidRPr="00C20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00D5">
        <w:rPr>
          <w:rFonts w:ascii="Times New Roman" w:eastAsia="Times New Roman" w:hAnsi="Times New Roman" w:cs="Times New Roman"/>
          <w:sz w:val="28"/>
          <w:szCs w:val="28"/>
        </w:rPr>
        <w:t>ctg</w:t>
      </w:r>
      <w:proofErr w:type="spellEnd"/>
      <w:r w:rsidRPr="00C20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00D5">
        <w:rPr>
          <w:rFonts w:ascii="Times New Roman" w:eastAsia="Times New Roman" w:hAnsi="Times New Roman" w:cs="Times New Roman"/>
          <w:sz w:val="28"/>
          <w:szCs w:val="28"/>
        </w:rPr>
        <w:t>arcsin</w:t>
      </w:r>
      <w:proofErr w:type="spellEnd"/>
      <w:r w:rsidRPr="00C20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00D5">
        <w:rPr>
          <w:rFonts w:ascii="Times New Roman" w:eastAsia="Times New Roman" w:hAnsi="Times New Roman" w:cs="Times New Roman"/>
          <w:sz w:val="28"/>
          <w:szCs w:val="28"/>
        </w:rPr>
        <w:t>arccos</w:t>
      </w:r>
      <w:proofErr w:type="spellEnd"/>
      <w:r w:rsidRPr="00C20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00D5">
        <w:rPr>
          <w:rFonts w:ascii="Times New Roman" w:eastAsia="Times New Roman" w:hAnsi="Times New Roman" w:cs="Times New Roman"/>
          <w:sz w:val="28"/>
          <w:szCs w:val="28"/>
        </w:rPr>
        <w:t>arctg</w:t>
      </w:r>
      <w:proofErr w:type="spellEnd"/>
      <w:r w:rsidRPr="00C200D5">
        <w:rPr>
          <w:rFonts w:ascii="Times New Roman" w:eastAsia="Times New Roman" w:hAnsi="Times New Roman" w:cs="Times New Roman"/>
          <w:sz w:val="28"/>
          <w:szCs w:val="28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  <w:r w:rsidRPr="00C200D5">
        <w:rPr>
          <w:rFonts w:ascii="Times New Roman" w:eastAsia="Times New Roman" w:hAnsi="Times New Roman" w:cs="Times New Roman"/>
          <w:sz w:val="28"/>
          <w:szCs w:val="28"/>
        </w:rPr>
        <w:t xml:space="preserve"> лабораторное оборудование для выполнения экспериментального задания по проведению измерения физических величин;</w:t>
      </w:r>
    </w:p>
    <w:p w:rsidR="00B27ABD" w:rsidRPr="00C200D5" w:rsidRDefault="00B27ABD" w:rsidP="00B27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</w:rPr>
        <w:t>по химии</w:t>
      </w:r>
      <w:r w:rsidRPr="00C200D5">
        <w:rPr>
          <w:rFonts w:ascii="Times New Roman" w:eastAsia="Times New Roman" w:hAnsi="Times New Roman" w:cs="Times New Roman"/>
          <w:sz w:val="28"/>
          <w:szCs w:val="28"/>
        </w:rPr>
        <w:t xml:space="preserve"> –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B27ABD" w:rsidRPr="00C200D5" w:rsidRDefault="00B27ABD" w:rsidP="00B27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</w:rPr>
        <w:t>по биологии</w:t>
      </w:r>
      <w:r w:rsidRPr="00C200D5">
        <w:rPr>
          <w:rFonts w:ascii="Times New Roman" w:eastAsia="Times New Roman" w:hAnsi="Times New Roman" w:cs="Times New Roman"/>
          <w:sz w:val="28"/>
          <w:szCs w:val="28"/>
        </w:rPr>
        <w:t xml:space="preserve"> – линейка для проведения измерений при выполнении заданий с рисунками; непрограммируемый калькулятор;</w:t>
      </w:r>
    </w:p>
    <w:p w:rsidR="00B27ABD" w:rsidRPr="00C200D5" w:rsidRDefault="00B27ABD" w:rsidP="00B27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</w:rPr>
        <w:t>по литературе</w:t>
      </w:r>
      <w:r w:rsidRPr="00C200D5">
        <w:rPr>
          <w:rFonts w:ascii="Times New Roman" w:eastAsia="Times New Roman" w:hAnsi="Times New Roman" w:cs="Times New Roman"/>
          <w:sz w:val="28"/>
          <w:szCs w:val="28"/>
        </w:rPr>
        <w:t xml:space="preserve"> –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B27ABD" w:rsidRPr="00C200D5" w:rsidRDefault="00B27ABD" w:rsidP="00B27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</w:rPr>
        <w:t>по географии</w:t>
      </w:r>
      <w:r w:rsidRPr="00C200D5">
        <w:rPr>
          <w:rFonts w:ascii="Times New Roman" w:eastAsia="Times New Roman" w:hAnsi="Times New Roman" w:cs="Times New Roman"/>
          <w:sz w:val="28"/>
          <w:szCs w:val="28"/>
        </w:rPr>
        <w:t xml:space="preserve">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B27ABD" w:rsidRPr="00C200D5" w:rsidRDefault="00B27ABD" w:rsidP="00B27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</w:rPr>
        <w:t>по иностранным языкам</w:t>
      </w:r>
      <w:r w:rsidRPr="00C200D5">
        <w:rPr>
          <w:rFonts w:ascii="Times New Roman" w:eastAsia="Times New Roman" w:hAnsi="Times New Roman" w:cs="Times New Roman"/>
          <w:sz w:val="28"/>
          <w:szCs w:val="28"/>
        </w:rPr>
        <w:t xml:space="preserve"> – технические средства, обеспечивающие воспроизведение аудиозаписей, содержащихся на электронных носителях, </w:t>
      </w:r>
      <w:r w:rsidRPr="00C200D5">
        <w:rPr>
          <w:rFonts w:ascii="Times New Roman" w:eastAsia="Times New Roman" w:hAnsi="Times New Roman" w:cs="Times New Roman"/>
          <w:sz w:val="28"/>
          <w:szCs w:val="28"/>
        </w:rPr>
        <w:br/>
        <w:t>для выполнения заданий раздела «</w:t>
      </w:r>
      <w:proofErr w:type="spellStart"/>
      <w:r w:rsidRPr="00C200D5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C200D5">
        <w:rPr>
          <w:rFonts w:ascii="Times New Roman" w:eastAsia="Times New Roman" w:hAnsi="Times New Roman" w:cs="Times New Roman"/>
          <w:sz w:val="28"/>
          <w:szCs w:val="28"/>
        </w:rPr>
        <w:t xml:space="preserve">» КИМ ОГЭ; компьютерная техника, не имеющая доступ к информационно-телекоммуникационной сети «Интернет»; </w:t>
      </w:r>
      <w:proofErr w:type="spellStart"/>
      <w:r w:rsidRPr="00C200D5">
        <w:rPr>
          <w:rFonts w:ascii="Times New Roman" w:eastAsia="Times New Roman" w:hAnsi="Times New Roman" w:cs="Times New Roman"/>
          <w:sz w:val="28"/>
          <w:szCs w:val="28"/>
        </w:rPr>
        <w:t>аудиогарнитура</w:t>
      </w:r>
      <w:proofErr w:type="spellEnd"/>
      <w:r w:rsidRPr="00C200D5"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 заданий раздела «Говорение» КИМ ОГЭ;</w:t>
      </w:r>
    </w:p>
    <w:p w:rsidR="00B27ABD" w:rsidRDefault="00B27ABD" w:rsidP="00B27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</w:rPr>
        <w:t>по информатике</w:t>
      </w:r>
      <w:r w:rsidRPr="00C200D5">
        <w:rPr>
          <w:rFonts w:ascii="Times New Roman" w:eastAsia="Times New Roman" w:hAnsi="Times New Roman" w:cs="Times New Roman"/>
          <w:sz w:val="28"/>
          <w:szCs w:val="28"/>
        </w:rPr>
        <w:t xml:space="preserve"> и информационно-коммуникационным технологиям (ИКТ) – компьютерная техника, не имеющая доступ к информационно-телекоммуникационной сети «Интернет».</w:t>
      </w:r>
    </w:p>
    <w:p w:rsidR="00B27ABD" w:rsidRPr="008375B4" w:rsidRDefault="00B27ABD" w:rsidP="00B27AB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68B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B1392E" w:rsidRDefault="00B1392E"/>
    <w:sectPr w:rsidR="00B1392E" w:rsidSect="00C200D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27ABD"/>
    <w:rsid w:val="00B1392E"/>
    <w:rsid w:val="00B2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User_учительская2</dc:creator>
  <cp:keywords/>
  <dc:description/>
  <cp:lastModifiedBy>User_учительская2</cp:lastModifiedBy>
  <cp:revision>2</cp:revision>
  <dcterms:created xsi:type="dcterms:W3CDTF">2021-12-28T03:26:00Z</dcterms:created>
  <dcterms:modified xsi:type="dcterms:W3CDTF">2021-12-28T03:26:00Z</dcterms:modified>
</cp:coreProperties>
</file>